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4B" w:rsidRPr="006D104B" w:rsidRDefault="006D104B" w:rsidP="006D104B">
      <w:pPr>
        <w:spacing w:after="200" w:line="240" w:lineRule="atLeast"/>
        <w:ind w:firstLine="397"/>
        <w:jc w:val="center"/>
        <w:rPr>
          <w:rFonts w:ascii="Times New Roman" w:hAnsi="Times New Roman"/>
          <w:b/>
          <w:sz w:val="28"/>
          <w:szCs w:val="28"/>
        </w:rPr>
      </w:pPr>
      <w:r w:rsidRPr="006D104B">
        <w:rPr>
          <w:rFonts w:ascii="Times New Roman" w:hAnsi="Times New Roman"/>
          <w:b/>
          <w:sz w:val="28"/>
          <w:szCs w:val="28"/>
        </w:rPr>
        <w:t xml:space="preserve">Анкета для научно-педагогических работников </w:t>
      </w:r>
      <w:r>
        <w:rPr>
          <w:rFonts w:ascii="Times New Roman" w:hAnsi="Times New Roman"/>
          <w:b/>
          <w:sz w:val="28"/>
          <w:szCs w:val="28"/>
        </w:rPr>
        <w:br/>
      </w:r>
      <w:r w:rsidRPr="006D104B">
        <w:rPr>
          <w:rFonts w:ascii="Times New Roman" w:hAnsi="Times New Roman"/>
          <w:b/>
          <w:sz w:val="28"/>
          <w:szCs w:val="28"/>
        </w:rPr>
        <w:t>"Качество реализации образовательной программы"</w:t>
      </w:r>
    </w:p>
    <w:p w:rsidR="006D104B" w:rsidRPr="006D104B" w:rsidRDefault="006D104B" w:rsidP="006D104B">
      <w:pPr>
        <w:pStyle w:val="aa"/>
        <w:shd w:val="clear" w:color="auto" w:fill="FFFFFF"/>
        <w:spacing w:before="0" w:beforeAutospacing="0"/>
        <w:rPr>
          <w:color w:val="212529"/>
        </w:rPr>
      </w:pPr>
      <w:r w:rsidRPr="006D104B">
        <w:rPr>
          <w:rStyle w:val="ab"/>
          <w:i/>
          <w:iCs/>
          <w:color w:val="212529"/>
        </w:rPr>
        <w:t>Обратите внимание!</w:t>
      </w:r>
    </w:p>
    <w:p w:rsidR="006D104B" w:rsidRPr="006D104B" w:rsidRDefault="006D104B" w:rsidP="006D104B">
      <w:pPr>
        <w:pStyle w:val="aa"/>
        <w:shd w:val="clear" w:color="auto" w:fill="FFFFFF"/>
        <w:spacing w:before="0" w:beforeAutospacing="0"/>
        <w:rPr>
          <w:color w:val="212529"/>
        </w:rPr>
      </w:pPr>
      <w:r w:rsidRPr="006D104B">
        <w:rPr>
          <w:i/>
          <w:iCs/>
          <w:color w:val="212529"/>
        </w:rPr>
        <w:t>Можно оценить  </w:t>
      </w:r>
      <w:r w:rsidRPr="006D104B">
        <w:rPr>
          <w:rStyle w:val="ab"/>
          <w:i/>
          <w:iCs/>
          <w:color w:val="212529"/>
        </w:rPr>
        <w:t>более одной образовательной программы</w:t>
      </w:r>
      <w:r w:rsidRPr="006D104B">
        <w:rPr>
          <w:i/>
          <w:iCs/>
          <w:color w:val="212529"/>
        </w:rPr>
        <w:t>, в реализации которых Вы принимаете участие.</w:t>
      </w:r>
    </w:p>
    <w:p w:rsidR="00FC1533" w:rsidRPr="00877138" w:rsidRDefault="00FC1533" w:rsidP="00FC1533">
      <w:pPr>
        <w:spacing w:after="0" w:line="240" w:lineRule="atLeast"/>
        <w:ind w:firstLine="39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he-IL"/>
        </w:rPr>
      </w:pPr>
      <w:r w:rsidRPr="00877138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he-IL"/>
        </w:rPr>
        <w:t>Уважаемый преподаватель!</w:t>
      </w:r>
    </w:p>
    <w:p w:rsidR="00864F4B" w:rsidRDefault="00864F4B" w:rsidP="00864F4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</w:pPr>
      <w:r w:rsidRPr="00EE7913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Для повышения качества образовательного  процесса просим Вас принять участие в оценке качества образовательной деятельности и </w:t>
      </w:r>
      <w:proofErr w:type="gramStart"/>
      <w:r w:rsidRPr="00EE7913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подготовки</w:t>
      </w:r>
      <w:proofErr w:type="gramEnd"/>
      <w:r w:rsidRPr="00EE7913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 обучающихся по реализуемым Университетом образовательным программам.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Насколько Вы согласны с представленными ниже </w:t>
      </w:r>
      <w:r w:rsidRPr="00EE7913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 утверждения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ми? Оцените </w:t>
      </w:r>
      <w:r w:rsidRPr="00EE7913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 по </w:t>
      </w:r>
      <w:r w:rsidRPr="00EE7913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he-IL"/>
        </w:rPr>
        <w:t xml:space="preserve">пятибалльной </w:t>
      </w:r>
      <w:r w:rsidRPr="00EE7913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шкале оценивания, где 5 – очень высокий уровень, 3- средний уровень… 1 – крайне низкий уровень </w:t>
      </w:r>
      <w:r w:rsidRPr="00412656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he-IL"/>
        </w:rPr>
        <w:t>согласия.</w:t>
      </w:r>
    </w:p>
    <w:tbl>
      <w:tblPr>
        <w:tblStyle w:val="a9"/>
        <w:tblW w:w="11023" w:type="dxa"/>
        <w:tblLook w:val="04A0"/>
      </w:tblPr>
      <w:tblGrid>
        <w:gridCol w:w="11023"/>
      </w:tblGrid>
      <w:tr w:rsidR="00884DB3" w:rsidRPr="009F6E14" w:rsidTr="00F061A1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4B" w:rsidRPr="009F6E14" w:rsidRDefault="005604EA" w:rsidP="005604E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  <w:r w:rsidRPr="009F6E14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Укажите наименование </w:t>
            </w:r>
            <w:r w:rsidR="00864F4B" w:rsidRPr="009F6E14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оцениваемой </w:t>
            </w:r>
            <w:r w:rsidRPr="009F6E14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образовательной программы</w:t>
            </w:r>
            <w:r w:rsidR="00862B61" w:rsidRPr="009F6E14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 (ОП)</w:t>
            </w:r>
            <w:r w:rsidRPr="009F6E14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, в реализации которой Вы принимаете участие</w:t>
            </w:r>
            <w:r w:rsidR="00864F4B" w:rsidRPr="009F6E14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:</w:t>
            </w:r>
          </w:p>
          <w:p w:rsidR="005604EA" w:rsidRPr="009F6E14" w:rsidRDefault="005604EA" w:rsidP="005604E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  <w:r w:rsidRPr="009F6E14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 код</w:t>
            </w:r>
            <w:r w:rsidR="00D6520A" w:rsidRPr="009F6E14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 ________________     </w:t>
            </w:r>
            <w:r w:rsidRPr="009F6E14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 направление подготовки  ___________________________________________</w:t>
            </w:r>
          </w:p>
          <w:p w:rsidR="00864F4B" w:rsidRPr="009F6E14" w:rsidRDefault="009F6E14" w:rsidP="00864F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профиль</w:t>
            </w:r>
            <w:r w:rsidR="004D2CDB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(специализация/</w:t>
            </w:r>
            <w:r w:rsidR="00864F4B" w:rsidRPr="009F6E14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программа) _________________________</w:t>
            </w:r>
            <w:r w:rsidR="004D2CDB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_______________________________</w:t>
            </w:r>
          </w:p>
          <w:p w:rsidR="00864F4B" w:rsidRPr="009F6E14" w:rsidRDefault="00864F4B" w:rsidP="00864F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  <w:r w:rsidRPr="009F6E14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__________________________________________________________</w:t>
            </w:r>
            <w:r w:rsidR="00317BE1" w:rsidRPr="009F6E14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_______________________________</w:t>
            </w:r>
          </w:p>
          <w:p w:rsidR="005604EA" w:rsidRPr="009F6E14" w:rsidRDefault="005604EA" w:rsidP="005604EA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bidi="he-IL"/>
              </w:rPr>
            </w:pPr>
          </w:p>
        </w:tc>
      </w:tr>
    </w:tbl>
    <w:tbl>
      <w:tblPr>
        <w:tblStyle w:val="3112"/>
        <w:tblW w:w="5000" w:type="pct"/>
        <w:tblLayout w:type="fixed"/>
        <w:tblLook w:val="04A0"/>
      </w:tblPr>
      <w:tblGrid>
        <w:gridCol w:w="745"/>
        <w:gridCol w:w="6516"/>
        <w:gridCol w:w="745"/>
        <w:gridCol w:w="40"/>
        <w:gridCol w:w="705"/>
        <w:gridCol w:w="745"/>
        <w:gridCol w:w="745"/>
        <w:gridCol w:w="747"/>
      </w:tblGrid>
      <w:tr w:rsidR="00FC1533" w:rsidRPr="00877138" w:rsidTr="00C62159">
        <w:trPr>
          <w:trHeight w:val="587"/>
          <w:tblHeader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1533" w:rsidRPr="00877138" w:rsidRDefault="00FC1533" w:rsidP="001B1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87713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№ </w:t>
            </w:r>
            <w:proofErr w:type="spellStart"/>
            <w:r w:rsidRPr="0087713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п\</w:t>
            </w:r>
            <w:proofErr w:type="gramStart"/>
            <w:r w:rsidRPr="0087713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п</w:t>
            </w:r>
            <w:proofErr w:type="spellEnd"/>
            <w:proofErr w:type="gramEnd"/>
          </w:p>
        </w:tc>
        <w:tc>
          <w:tcPr>
            <w:tcW w:w="2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27FE" w:rsidRPr="00877138" w:rsidRDefault="00F739C2" w:rsidP="001327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Содержание</w:t>
            </w:r>
          </w:p>
          <w:p w:rsidR="00FC1533" w:rsidRPr="00877138" w:rsidRDefault="00FC1533" w:rsidP="00656E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</w:p>
        </w:tc>
        <w:tc>
          <w:tcPr>
            <w:tcW w:w="1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1533" w:rsidRPr="00877138" w:rsidRDefault="00FC1533" w:rsidP="00884D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87713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Оценка</w:t>
            </w:r>
            <w:r w:rsidR="00884DB3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 (в</w:t>
            </w:r>
            <w:r w:rsidRPr="0087713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 балл</w:t>
            </w:r>
            <w:r w:rsidR="00884DB3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ах)</w:t>
            </w:r>
          </w:p>
        </w:tc>
      </w:tr>
      <w:tr w:rsidR="00FC1533" w:rsidRPr="00877138" w:rsidTr="00410597">
        <w:trPr>
          <w:trHeight w:val="379"/>
          <w:tblHeader/>
        </w:trPr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1533" w:rsidRPr="00877138" w:rsidRDefault="00FC1533" w:rsidP="00656E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</w:p>
        </w:tc>
        <w:tc>
          <w:tcPr>
            <w:tcW w:w="2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1533" w:rsidRPr="00877138" w:rsidRDefault="00FC1533" w:rsidP="00656E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1533" w:rsidRPr="00877138" w:rsidRDefault="00FC1533" w:rsidP="00656E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87713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1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1533" w:rsidRPr="00877138" w:rsidRDefault="00FC1533" w:rsidP="00656E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87713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1533" w:rsidRPr="00877138" w:rsidRDefault="00FC1533" w:rsidP="00656E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87713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1533" w:rsidRPr="00877138" w:rsidRDefault="00FC1533" w:rsidP="00656E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87713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1533" w:rsidRPr="00877138" w:rsidRDefault="00FC1533" w:rsidP="00656E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87713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5</w:t>
            </w:r>
          </w:p>
        </w:tc>
      </w:tr>
      <w:tr w:rsidR="00C62159" w:rsidRPr="00877138" w:rsidTr="00FC5A74">
        <w:tc>
          <w:tcPr>
            <w:tcW w:w="3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59" w:rsidRPr="00884DB3" w:rsidRDefault="00C62159" w:rsidP="00FC5A7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  <w:bookmarkStart w:id="0" w:name="_GoBack" w:colFirst="1" w:colLast="1"/>
            <w:r w:rsidRPr="00884DB3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Оценка содержания образовательной программы</w:t>
            </w:r>
          </w:p>
        </w:tc>
        <w:tc>
          <w:tcPr>
            <w:tcW w:w="1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9" w:rsidRPr="00877138" w:rsidRDefault="00C62159" w:rsidP="00C62159">
            <w:pPr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877138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Максимальное количество баллов</w:t>
            </w:r>
            <w:r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-</w:t>
            </w:r>
            <w:r w:rsidR="00D55873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30</w:t>
            </w:r>
          </w:p>
        </w:tc>
      </w:tr>
      <w:tr w:rsidR="009477E0" w:rsidRPr="00877138" w:rsidTr="00654309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0" w:rsidRDefault="00C62159" w:rsidP="00C62159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1</w:t>
            </w:r>
          </w:p>
          <w:p w:rsidR="00C62159" w:rsidRDefault="00C62159" w:rsidP="00C62159">
            <w:p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C62159" w:rsidRPr="00877138" w:rsidRDefault="00C62159" w:rsidP="00C62159">
            <w:p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E0" w:rsidRPr="00A42916" w:rsidRDefault="00A422E2" w:rsidP="00FA2B28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О</w:t>
            </w:r>
            <w:r w:rsidR="00C62159" w:rsidRPr="00884DB3">
              <w:rPr>
                <w:rFonts w:ascii="Times New Roman" w:hAnsi="Times New Roman"/>
                <w:sz w:val="24"/>
                <w:szCs w:val="24"/>
                <w:lang w:bidi="he-IL"/>
              </w:rPr>
              <w:t>бразовательн</w:t>
            </w:r>
            <w:r w:rsidR="00332B39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ая </w:t>
            </w:r>
            <w:r w:rsidR="00F739C2">
              <w:rPr>
                <w:rFonts w:ascii="Times New Roman" w:hAnsi="Times New Roman"/>
                <w:sz w:val="24"/>
                <w:szCs w:val="24"/>
                <w:lang w:bidi="he-IL"/>
              </w:rPr>
              <w:t>программ</w:t>
            </w:r>
            <w:r w:rsidR="00332B39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а </w:t>
            </w:r>
            <w:r w:rsidR="00C62159" w:rsidRPr="00884DB3">
              <w:rPr>
                <w:rFonts w:ascii="Times New Roman" w:hAnsi="Times New Roman"/>
                <w:sz w:val="24"/>
                <w:szCs w:val="24"/>
                <w:lang w:bidi="he-IL"/>
              </w:rPr>
              <w:t>актуальн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>а,</w:t>
            </w:r>
            <w:r w:rsidR="00C62159" w:rsidRPr="00884DB3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соответств</w:t>
            </w:r>
            <w:r w:rsidR="00332B39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ует </w:t>
            </w:r>
            <w:r w:rsidR="00C62159" w:rsidRPr="00884DB3">
              <w:rPr>
                <w:rFonts w:ascii="Times New Roman" w:hAnsi="Times New Roman"/>
                <w:sz w:val="24"/>
                <w:szCs w:val="24"/>
                <w:lang w:bidi="he-IL"/>
              </w:rPr>
              <w:t>современному уровню научного знания и технологических достижений</w:t>
            </w:r>
            <w:r w:rsidR="00332B39">
              <w:rPr>
                <w:rFonts w:ascii="Times New Roman" w:hAnsi="Times New Roman"/>
                <w:sz w:val="24"/>
                <w:szCs w:val="24"/>
                <w:lang w:bidi="he-IL"/>
              </w:rPr>
              <w:t>, своевременно</w:t>
            </w:r>
            <w:r w:rsidR="00C62159" w:rsidRPr="00884DB3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осуществл</w:t>
            </w:r>
            <w:r w:rsidR="00332B39">
              <w:rPr>
                <w:rFonts w:ascii="Times New Roman" w:hAnsi="Times New Roman"/>
                <w:sz w:val="24"/>
                <w:szCs w:val="24"/>
                <w:lang w:bidi="he-IL"/>
              </w:rPr>
              <w:t>яется ее</w:t>
            </w:r>
            <w:r w:rsidR="00C62159" w:rsidRPr="00884DB3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обновлени</w:t>
            </w:r>
            <w:r w:rsidR="00332B39">
              <w:rPr>
                <w:rFonts w:ascii="Times New Roman" w:hAnsi="Times New Roman"/>
                <w:sz w:val="24"/>
                <w:szCs w:val="24"/>
                <w:lang w:bidi="he-IL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, в том числе </w:t>
            </w:r>
            <w:r w:rsidRPr="00A422E2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с привлечением работодателей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E0" w:rsidRPr="00877138" w:rsidRDefault="009477E0" w:rsidP="00656E6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E0" w:rsidRPr="00877138" w:rsidRDefault="009477E0" w:rsidP="00656E6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E0" w:rsidRPr="00877138" w:rsidRDefault="009477E0" w:rsidP="00656E6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E0" w:rsidRPr="00877138" w:rsidRDefault="009477E0" w:rsidP="00656E6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E0" w:rsidRPr="00877138" w:rsidRDefault="009477E0" w:rsidP="00656E6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654309" w:rsidRPr="00877138" w:rsidTr="00654309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09" w:rsidRDefault="00654309" w:rsidP="00C62159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09" w:rsidRPr="00884DB3" w:rsidRDefault="00654309" w:rsidP="000104CD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884DB3">
              <w:rPr>
                <w:rFonts w:ascii="Times New Roman" w:hAnsi="Times New Roman"/>
                <w:sz w:val="24"/>
                <w:szCs w:val="24"/>
                <w:lang w:bidi="he-IL"/>
              </w:rPr>
              <w:t>Образовательная программа разрабатывается с учетом</w:t>
            </w:r>
            <w:r w:rsidR="000104CD" w:rsidRPr="00884DB3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 w:rsidR="00A422E2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прогнозов </w:t>
            </w:r>
            <w:r w:rsidR="000104CD" w:rsidRPr="008555B8">
              <w:rPr>
                <w:rFonts w:ascii="Times New Roman" w:hAnsi="Times New Roman"/>
                <w:sz w:val="24"/>
                <w:szCs w:val="24"/>
                <w:lang w:bidi="he-IL"/>
              </w:rPr>
              <w:t>социально-экономического развития</w:t>
            </w:r>
            <w:r w:rsidR="000104CD" w:rsidRPr="00884DB3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и</w:t>
            </w:r>
            <w:r w:rsidRPr="00884DB3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запросов рынка труда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09" w:rsidRPr="00877138" w:rsidRDefault="00654309" w:rsidP="00656E6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09" w:rsidRPr="00877138" w:rsidRDefault="00654309" w:rsidP="00656E6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09" w:rsidRPr="00877138" w:rsidRDefault="00654309" w:rsidP="00656E6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09" w:rsidRPr="00877138" w:rsidRDefault="00654309" w:rsidP="00656E6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09" w:rsidRPr="00877138" w:rsidRDefault="00654309" w:rsidP="00656E6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0104CD" w:rsidRPr="00877138" w:rsidTr="00654309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CD" w:rsidRDefault="000104CD" w:rsidP="00C62159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CD" w:rsidRPr="00884DB3" w:rsidRDefault="000104CD" w:rsidP="000104CD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884DB3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Набор дисциплин (модулей), курсов, практик ОП обеспечивает подготовку </w:t>
            </w:r>
            <w:r w:rsidRPr="00DE25EF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востребованного</w:t>
            </w:r>
            <w:r w:rsidRPr="00884DB3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специалиста в соответствующей сфере (области) профессиональной деятельности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CD" w:rsidRPr="00877138" w:rsidRDefault="000104CD" w:rsidP="00656E6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CD" w:rsidRPr="00877138" w:rsidRDefault="000104CD" w:rsidP="00656E6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CD" w:rsidRPr="00877138" w:rsidRDefault="000104CD" w:rsidP="00656E6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CD" w:rsidRPr="00877138" w:rsidRDefault="000104CD" w:rsidP="00656E6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CD" w:rsidRPr="00877138" w:rsidRDefault="000104CD" w:rsidP="00656E6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172ED7" w:rsidRPr="00877138" w:rsidTr="00654309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D7" w:rsidRDefault="00172ED7" w:rsidP="00C62159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D7" w:rsidRPr="00B22FF1" w:rsidRDefault="00DE25EF" w:rsidP="00864F4B">
            <w:pPr>
              <w:jc w:val="both"/>
              <w:rPr>
                <w:rFonts w:ascii="Times New Roman" w:hAnsi="Times New Roman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К</w:t>
            </w:r>
            <w:r w:rsidR="00172ED7" w:rsidRPr="00DE25EF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проектировани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>ю</w:t>
            </w:r>
            <w:r w:rsidR="0060241C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, </w:t>
            </w:r>
            <w:r w:rsidR="00172ED7" w:rsidRPr="00DE25EF">
              <w:rPr>
                <w:rFonts w:ascii="Times New Roman" w:hAnsi="Times New Roman"/>
                <w:sz w:val="24"/>
                <w:szCs w:val="24"/>
                <w:lang w:bidi="he-IL"/>
              </w:rPr>
              <w:t>реали</w:t>
            </w:r>
            <w:r w:rsidR="0060241C">
              <w:rPr>
                <w:rFonts w:ascii="Times New Roman" w:hAnsi="Times New Roman"/>
                <w:sz w:val="24"/>
                <w:szCs w:val="24"/>
                <w:lang w:bidi="he-IL"/>
              </w:rPr>
              <w:t>зации образовательной программы</w:t>
            </w:r>
            <w:r w:rsidR="00172ED7" w:rsidRPr="00DE25EF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 w:rsidR="0060241C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и </w:t>
            </w:r>
            <w:r w:rsidR="00172ED7" w:rsidRPr="00DE25EF">
              <w:rPr>
                <w:rFonts w:ascii="Times New Roman" w:hAnsi="Times New Roman"/>
                <w:sz w:val="24"/>
                <w:szCs w:val="24"/>
                <w:lang w:bidi="he-IL"/>
              </w:rPr>
              <w:t>разработке тематики выпускных квалификационных работ, значимых для соответствующих областей профессиональной деятельности</w:t>
            </w:r>
            <w:r w:rsidR="0060241C">
              <w:rPr>
                <w:rFonts w:ascii="Times New Roman" w:hAnsi="Times New Roman"/>
                <w:sz w:val="24"/>
                <w:szCs w:val="24"/>
                <w:lang w:bidi="he-IL"/>
              </w:rPr>
              <w:t>,</w:t>
            </w:r>
            <w:r w:rsidRPr="00DE25EF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 w:rsidRPr="00860EC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привлекаются </w:t>
            </w:r>
            <w:r w:rsidR="00FC562C" w:rsidRPr="00860EC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 w:rsidR="00FA2B28" w:rsidRPr="0020652A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представители </w:t>
            </w:r>
            <w:r w:rsidRPr="0020652A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работодател</w:t>
            </w:r>
            <w:r w:rsidR="00FA2B28" w:rsidRPr="0020652A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ей</w:t>
            </w:r>
            <w:r w:rsidR="00FC562C" w:rsidRPr="00860EC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региона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D7" w:rsidRPr="00877138" w:rsidRDefault="00172ED7" w:rsidP="00656E6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D7" w:rsidRPr="00877138" w:rsidRDefault="00172ED7" w:rsidP="00656E6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D7" w:rsidRPr="00877138" w:rsidRDefault="00172ED7" w:rsidP="00656E6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D7" w:rsidRPr="00877138" w:rsidRDefault="00172ED7" w:rsidP="00656E6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D7" w:rsidRPr="00877138" w:rsidRDefault="00172ED7" w:rsidP="00656E6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F739C2" w:rsidRPr="00232BAD" w:rsidTr="00654309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C2" w:rsidRPr="008555B8" w:rsidRDefault="00F739C2" w:rsidP="00C62159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C2" w:rsidRPr="008555B8" w:rsidRDefault="000C194E" w:rsidP="00864F4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Педагогические работники </w:t>
            </w:r>
            <w:r w:rsidR="00864F4B">
              <w:rPr>
                <w:rFonts w:ascii="Times New Roman" w:hAnsi="Times New Roman"/>
                <w:sz w:val="24"/>
                <w:szCs w:val="24"/>
                <w:lang w:bidi="he-IL"/>
              </w:rPr>
              <w:t>мотивированы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и привлечены к  разработке о</w:t>
            </w:r>
            <w:r w:rsidR="00C14213">
              <w:rPr>
                <w:rFonts w:ascii="Times New Roman" w:hAnsi="Times New Roman"/>
                <w:sz w:val="24"/>
                <w:szCs w:val="24"/>
                <w:lang w:bidi="he-IL"/>
              </w:rPr>
              <w:t>бразовательн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>ой</w:t>
            </w:r>
            <w:r w:rsidR="00C14213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>ы,</w:t>
            </w:r>
            <w:r w:rsidR="00C14213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в реализации которой они принимают участие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C2" w:rsidRPr="00232BAD" w:rsidRDefault="00F739C2" w:rsidP="00656E6F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C2" w:rsidRPr="00232BAD" w:rsidRDefault="00F739C2" w:rsidP="00656E6F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C2" w:rsidRPr="00232BAD" w:rsidRDefault="00F739C2" w:rsidP="00656E6F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C2" w:rsidRPr="00232BAD" w:rsidRDefault="00F739C2" w:rsidP="00656E6F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C2" w:rsidRPr="00232BAD" w:rsidRDefault="00F739C2" w:rsidP="00656E6F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bidi="he-IL"/>
              </w:rPr>
            </w:pPr>
          </w:p>
        </w:tc>
      </w:tr>
      <w:tr w:rsidR="00172ED7" w:rsidRPr="00877138" w:rsidTr="00654309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D7" w:rsidRDefault="00172ED7" w:rsidP="00C62159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D7" w:rsidRPr="00172ED7" w:rsidRDefault="00232BAD" w:rsidP="00FE2972">
            <w:pPr>
              <w:jc w:val="both"/>
            </w:pPr>
            <w:r w:rsidRPr="00F0787D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Эксперты</w:t>
            </w:r>
            <w:r w:rsidRPr="00C14213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из числа преподавателей, имеющих большой стаж педагогической деятельности</w:t>
            </w:r>
            <w:r w:rsidR="00A422E2" w:rsidRPr="00C14213">
              <w:rPr>
                <w:rFonts w:ascii="Times New Roman" w:hAnsi="Times New Roman"/>
                <w:sz w:val="24"/>
                <w:szCs w:val="24"/>
                <w:lang w:bidi="he-IL"/>
              </w:rPr>
              <w:t>, в том числе  имеющи</w:t>
            </w:r>
            <w:r w:rsidRPr="00C14213">
              <w:rPr>
                <w:rFonts w:ascii="Times New Roman" w:hAnsi="Times New Roman"/>
                <w:sz w:val="24"/>
                <w:szCs w:val="24"/>
                <w:lang w:bidi="he-IL"/>
              </w:rPr>
              <w:t>е</w:t>
            </w:r>
            <w:r w:rsidR="00A422E2" w:rsidRPr="00C14213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почетные звания и государственные награды в соответствующей сфере профессиональной деятельности</w:t>
            </w:r>
            <w:r w:rsidR="00653AEE">
              <w:rPr>
                <w:rFonts w:ascii="Times New Roman" w:hAnsi="Times New Roman"/>
                <w:sz w:val="24"/>
                <w:szCs w:val="24"/>
                <w:lang w:bidi="he-IL"/>
              </w:rPr>
              <w:t>,</w:t>
            </w:r>
            <w:r w:rsidR="00A422E2" w:rsidRPr="00C14213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 w:rsidRPr="00C14213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привлечены к </w:t>
            </w:r>
            <w:r w:rsidR="00074BE8" w:rsidRPr="00C14213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разработк</w:t>
            </w:r>
            <w:r w:rsidRPr="00C14213">
              <w:rPr>
                <w:rFonts w:ascii="Times New Roman" w:hAnsi="Times New Roman"/>
                <w:sz w:val="24"/>
                <w:szCs w:val="24"/>
                <w:lang w:bidi="he-IL"/>
              </w:rPr>
              <w:t>е</w:t>
            </w:r>
            <w:r w:rsidR="0060241C" w:rsidRPr="00C14213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 w:rsidR="00FE2972">
              <w:rPr>
                <w:rFonts w:ascii="Times New Roman" w:hAnsi="Times New Roman"/>
                <w:sz w:val="24"/>
                <w:szCs w:val="24"/>
                <w:lang w:bidi="he-IL"/>
              </w:rPr>
              <w:t>ОП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D7" w:rsidRPr="00877138" w:rsidRDefault="00172ED7" w:rsidP="00656E6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D7" w:rsidRPr="00877138" w:rsidRDefault="00172ED7" w:rsidP="00656E6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D7" w:rsidRPr="00877138" w:rsidRDefault="00172ED7" w:rsidP="00656E6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D7" w:rsidRPr="00877138" w:rsidRDefault="00172ED7" w:rsidP="00656E6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D7" w:rsidRPr="00877138" w:rsidRDefault="00172ED7" w:rsidP="00656E6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FC562C" w:rsidRPr="00877138" w:rsidTr="006E6E32">
        <w:tc>
          <w:tcPr>
            <w:tcW w:w="3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2C" w:rsidRPr="006E6E32" w:rsidRDefault="00FC562C" w:rsidP="006E6E3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  <w:r w:rsidRPr="006E6E32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Оценка условий реализации образовательной программы</w:t>
            </w:r>
          </w:p>
        </w:tc>
        <w:tc>
          <w:tcPr>
            <w:tcW w:w="1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2C" w:rsidRPr="00877138" w:rsidRDefault="00FC562C" w:rsidP="00D55873">
            <w:pPr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877138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Максимальное количество баллов</w:t>
            </w:r>
            <w:r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-</w:t>
            </w:r>
            <w:r w:rsidR="00D55873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30</w:t>
            </w:r>
          </w:p>
        </w:tc>
      </w:tr>
      <w:bookmarkEnd w:id="0"/>
      <w:tr w:rsidR="008C2668" w:rsidRPr="00877138" w:rsidTr="00493030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68" w:rsidRPr="00877138" w:rsidRDefault="008C2668" w:rsidP="00C62159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68" w:rsidRPr="00737111" w:rsidRDefault="001B7EA5" w:rsidP="00074BE8">
            <w:pPr>
              <w:jc w:val="both"/>
              <w:rPr>
                <w:rFonts w:ascii="Times New Roman" w:hAnsi="Times New Roman"/>
                <w:color w:val="000000"/>
              </w:rPr>
            </w:pPr>
            <w:r w:rsidRPr="00737111">
              <w:rPr>
                <w:rFonts w:ascii="Times New Roman" w:hAnsi="Times New Roman"/>
                <w:color w:val="000000"/>
              </w:rPr>
              <w:t>Оснащенность учебных, лабораторных и кафедральных пом</w:t>
            </w:r>
            <w:r w:rsidR="00D57817">
              <w:rPr>
                <w:rFonts w:ascii="Times New Roman" w:hAnsi="Times New Roman"/>
                <w:color w:val="000000"/>
              </w:rPr>
              <w:t>ещений и их оборудование отвечае</w:t>
            </w:r>
            <w:r w:rsidRPr="00737111">
              <w:rPr>
                <w:rFonts w:ascii="Times New Roman" w:hAnsi="Times New Roman"/>
                <w:color w:val="000000"/>
              </w:rPr>
              <w:t>т современным требованиям</w:t>
            </w:r>
            <w:r w:rsidR="00653AEE">
              <w:rPr>
                <w:rFonts w:ascii="Times New Roman" w:hAnsi="Times New Roman"/>
                <w:color w:val="000000"/>
              </w:rPr>
              <w:t>,</w:t>
            </w:r>
            <w:r w:rsidRPr="00737111">
              <w:rPr>
                <w:rFonts w:ascii="Times New Roman" w:hAnsi="Times New Roman"/>
                <w:color w:val="000000"/>
              </w:rPr>
              <w:t xml:space="preserve"> и</w:t>
            </w:r>
            <w:r w:rsidR="00074BE8" w:rsidRPr="00737111">
              <w:rPr>
                <w:rFonts w:ascii="Times New Roman" w:hAnsi="Times New Roman"/>
                <w:color w:val="000000"/>
              </w:rPr>
              <w:t xml:space="preserve"> удовлетворяет потребности при реализации ОП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68" w:rsidRPr="00877138" w:rsidRDefault="008C2668" w:rsidP="001334ED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68" w:rsidRPr="00877138" w:rsidRDefault="008C2668" w:rsidP="001334ED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68" w:rsidRPr="00877138" w:rsidRDefault="008C2668" w:rsidP="001334ED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68" w:rsidRPr="00877138" w:rsidRDefault="008C2668" w:rsidP="001334ED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68" w:rsidRPr="00877138" w:rsidRDefault="008C2668" w:rsidP="001334ED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C537CB" w:rsidRPr="00737111" w:rsidTr="00737111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CB" w:rsidRPr="00877138" w:rsidRDefault="00C537CB" w:rsidP="00C62159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CB" w:rsidRPr="00737111" w:rsidRDefault="00737111" w:rsidP="006F7F41">
            <w:pPr>
              <w:jc w:val="both"/>
              <w:rPr>
                <w:rFonts w:ascii="Times New Roman" w:hAnsi="Times New Roman"/>
                <w:color w:val="000000"/>
              </w:rPr>
            </w:pPr>
            <w:r w:rsidRPr="00737111">
              <w:rPr>
                <w:rFonts w:ascii="Times New Roman" w:hAnsi="Times New Roman"/>
                <w:color w:val="000000"/>
              </w:rPr>
              <w:t xml:space="preserve">Используются современные цифровые возможности (облачные </w:t>
            </w:r>
            <w:r w:rsidRPr="00737111">
              <w:rPr>
                <w:rFonts w:ascii="Times New Roman" w:hAnsi="Times New Roman"/>
                <w:color w:val="000000"/>
              </w:rPr>
              <w:lastRenderedPageBreak/>
              <w:t>хранилища, цифровые технологии, онлайн-курсы и т.п.), имеется доступ к информационным ресурсам для проведения занятий (</w:t>
            </w:r>
            <w:r w:rsidR="004359DF">
              <w:rPr>
                <w:rFonts w:ascii="Times New Roman" w:hAnsi="Times New Roman"/>
                <w:color w:val="000000"/>
              </w:rPr>
              <w:t>например,</w:t>
            </w:r>
            <w:r w:rsidRPr="007123F1">
              <w:rPr>
                <w:rFonts w:ascii="Times New Roman" w:hAnsi="Times New Roman"/>
                <w:color w:val="000000"/>
              </w:rPr>
              <w:t xml:space="preserve"> BigBlueButton</w:t>
            </w:r>
            <w:r w:rsidRPr="00737111">
              <w:rPr>
                <w:rFonts w:ascii="Times New Roman" w:hAnsi="Times New Roman"/>
                <w:color w:val="000000"/>
              </w:rPr>
              <w:t xml:space="preserve"> ,  M</w:t>
            </w:r>
            <w:r w:rsidR="00653AEE">
              <w:rPr>
                <w:rFonts w:ascii="Times New Roman" w:hAnsi="Times New Roman"/>
                <w:color w:val="000000"/>
              </w:rPr>
              <w:t>STeams, , Яндекс</w:t>
            </w:r>
            <w:proofErr w:type="gramStart"/>
            <w:r w:rsidR="00653AEE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="00653AEE">
              <w:rPr>
                <w:rFonts w:ascii="Times New Roman" w:hAnsi="Times New Roman"/>
                <w:color w:val="000000"/>
              </w:rPr>
              <w:t>елемост и др.</w:t>
            </w:r>
            <w:r w:rsidRPr="00737111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B" w:rsidRPr="004359DF" w:rsidRDefault="00C537CB" w:rsidP="001334ED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B" w:rsidRPr="004359DF" w:rsidRDefault="00C537CB" w:rsidP="001334ED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B" w:rsidRPr="004359DF" w:rsidRDefault="00C537CB" w:rsidP="001334ED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B" w:rsidRPr="004359DF" w:rsidRDefault="00C537CB" w:rsidP="001334ED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B" w:rsidRPr="004359DF" w:rsidRDefault="00C537CB" w:rsidP="001334ED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C537CB" w:rsidRPr="00877138" w:rsidTr="00493030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CB" w:rsidRPr="004359DF" w:rsidRDefault="00C537CB" w:rsidP="00C62159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CB" w:rsidRPr="00D6520A" w:rsidRDefault="00D6520A" w:rsidP="00E736D8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Информация, размещаемая в электронной информационно-образовательной среде</w:t>
            </w:r>
            <w:r w:rsidR="00DD205D">
              <w:rPr>
                <w:sz w:val="22"/>
                <w:szCs w:val="22"/>
              </w:rPr>
              <w:t xml:space="preserve"> (ЭИОС)</w:t>
            </w:r>
            <w:r>
              <w:rPr>
                <w:sz w:val="22"/>
                <w:szCs w:val="22"/>
              </w:rPr>
              <w:t>,</w:t>
            </w:r>
            <w:r w:rsidR="002F7BA2" w:rsidRPr="002F7BA2">
              <w:rPr>
                <w:sz w:val="22"/>
                <w:szCs w:val="22"/>
              </w:rPr>
              <w:t xml:space="preserve"> </w:t>
            </w:r>
            <w:r w:rsidR="002F7BA2">
              <w:rPr>
                <w:sz w:val="22"/>
                <w:szCs w:val="22"/>
              </w:rPr>
              <w:t>включая ЭБС,</w:t>
            </w:r>
            <w:r>
              <w:rPr>
                <w:sz w:val="22"/>
                <w:szCs w:val="22"/>
              </w:rPr>
              <w:t xml:space="preserve"> необходима и полезна преподавателю для организации учебной работы 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B" w:rsidRPr="00877138" w:rsidRDefault="00C537CB" w:rsidP="001334ED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B" w:rsidRPr="00877138" w:rsidRDefault="00C537CB" w:rsidP="001334ED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B" w:rsidRPr="00877138" w:rsidRDefault="00C537CB" w:rsidP="001334ED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B" w:rsidRPr="00877138" w:rsidRDefault="00C537CB" w:rsidP="001334ED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B" w:rsidRPr="00877138" w:rsidRDefault="00C537CB" w:rsidP="001334ED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DD205D" w:rsidRPr="00877138" w:rsidTr="00493030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5D" w:rsidRPr="00877138" w:rsidRDefault="00DD205D" w:rsidP="00C62159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5D" w:rsidRDefault="00DD205D" w:rsidP="00E736D8">
            <w:pPr>
              <w:pStyle w:val="Default"/>
              <w:jc w:val="both"/>
              <w:rPr>
                <w:sz w:val="22"/>
                <w:szCs w:val="22"/>
              </w:rPr>
            </w:pPr>
            <w:r w:rsidRPr="00737111">
              <w:t>Функционирование</w:t>
            </w:r>
            <w:r w:rsidRPr="00737111">
              <w:rPr>
                <w:b/>
              </w:rPr>
              <w:t xml:space="preserve"> </w:t>
            </w:r>
            <w:r w:rsidRPr="00737111">
              <w:rPr>
                <w:b/>
                <w:lang w:bidi="he-IL"/>
              </w:rPr>
              <w:t>электронной информационно-образовательной среды</w:t>
            </w:r>
            <w:r w:rsidRPr="00737111">
              <w:rPr>
                <w:lang w:bidi="he-IL"/>
              </w:rPr>
              <w:t xml:space="preserve"> </w:t>
            </w:r>
            <w:r w:rsidRPr="00737111">
              <w:rPr>
                <w:b/>
                <w:lang w:bidi="he-IL"/>
              </w:rPr>
              <w:t>(ЭИОС)</w:t>
            </w:r>
            <w:r w:rsidRPr="00737111">
              <w:rPr>
                <w:lang w:bidi="he-IL"/>
              </w:rPr>
              <w:t xml:space="preserve"> университета стабильно, надежно   и круглосуточно доступно</w:t>
            </w:r>
            <w:r>
              <w:rPr>
                <w:lang w:bidi="he-IL"/>
              </w:rPr>
              <w:t xml:space="preserve"> 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5D" w:rsidRPr="00877138" w:rsidRDefault="00DD205D" w:rsidP="001334ED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5D" w:rsidRPr="00877138" w:rsidRDefault="00DD205D" w:rsidP="001334ED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5D" w:rsidRPr="00877138" w:rsidRDefault="00DD205D" w:rsidP="001334ED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5D" w:rsidRPr="00877138" w:rsidRDefault="00DD205D" w:rsidP="001334ED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5D" w:rsidRPr="00877138" w:rsidRDefault="00DD205D" w:rsidP="001334ED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C537CB" w:rsidRPr="00877138" w:rsidTr="00493030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CB" w:rsidRPr="00877138" w:rsidRDefault="00C537CB" w:rsidP="00C62159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CB" w:rsidRPr="00D820CF" w:rsidRDefault="00D820CF" w:rsidP="00E736D8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Созданы условия для профессионального развития преподавателей в рамках дополнительного профессионального образования, стажировок на базе сторонних организаций, освоения образовательных программ подготовки кадров высшей квалификации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B" w:rsidRPr="00877138" w:rsidRDefault="00C537CB" w:rsidP="001334ED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B" w:rsidRPr="00877138" w:rsidRDefault="00C537CB" w:rsidP="001334ED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B" w:rsidRPr="00877138" w:rsidRDefault="00C537CB" w:rsidP="001334ED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B" w:rsidRPr="00877138" w:rsidRDefault="00C537CB" w:rsidP="001334ED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B" w:rsidRPr="00877138" w:rsidRDefault="00C537CB" w:rsidP="001334ED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C537CB" w:rsidRPr="00877138" w:rsidTr="00493030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CB" w:rsidRPr="00877138" w:rsidRDefault="00C537CB" w:rsidP="00C62159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CB" w:rsidRPr="00D820CF" w:rsidRDefault="00D820CF" w:rsidP="00E736D8">
            <w:pPr>
              <w:pStyle w:val="Default"/>
              <w:jc w:val="both"/>
              <w:rPr>
                <w:sz w:val="22"/>
              </w:rPr>
            </w:pPr>
            <w:r w:rsidRPr="00232BAD">
              <w:rPr>
                <w:sz w:val="22"/>
                <w:szCs w:val="22"/>
              </w:rPr>
              <w:t>Обеспечена возможность участия преподавателей в научно-исследовательских проектах и экспериментальных разработках прикладного характера с учетом полученной научной специальности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B" w:rsidRPr="00877138" w:rsidRDefault="00C537CB" w:rsidP="001334ED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B" w:rsidRPr="00877138" w:rsidRDefault="00C537CB" w:rsidP="001334ED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B" w:rsidRPr="00877138" w:rsidRDefault="00C537CB" w:rsidP="001334ED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B" w:rsidRPr="00877138" w:rsidRDefault="00C537CB" w:rsidP="001334ED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B" w:rsidRPr="00877138" w:rsidRDefault="00C537CB" w:rsidP="001334ED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DD205D" w:rsidRPr="00877138" w:rsidTr="00DD205D">
        <w:tc>
          <w:tcPr>
            <w:tcW w:w="3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5D" w:rsidRPr="00DD205D" w:rsidRDefault="00DD205D" w:rsidP="00864F4B">
            <w:pPr>
              <w:pStyle w:val="Default"/>
              <w:jc w:val="both"/>
              <w:rPr>
                <w:i/>
                <w:sz w:val="22"/>
                <w:szCs w:val="22"/>
                <w:highlight w:val="yellow"/>
              </w:rPr>
            </w:pPr>
            <w:r w:rsidRPr="00DD205D">
              <w:rPr>
                <w:b/>
                <w:i/>
                <w:lang w:bidi="he-IL"/>
              </w:rPr>
              <w:t xml:space="preserve">Оценка </w:t>
            </w:r>
            <w:r w:rsidR="00864F4B">
              <w:rPr>
                <w:b/>
                <w:i/>
                <w:lang w:bidi="he-IL"/>
              </w:rPr>
              <w:t>образовательного процесса в рамках оцениваемой программы</w:t>
            </w:r>
          </w:p>
        </w:tc>
        <w:tc>
          <w:tcPr>
            <w:tcW w:w="1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5D" w:rsidRPr="00877138" w:rsidRDefault="00DD205D" w:rsidP="00DD205D">
            <w:pPr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877138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Максимальное количество баллов</w:t>
            </w:r>
            <w:r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-</w:t>
            </w:r>
            <w:r w:rsidR="00D55873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30</w:t>
            </w:r>
          </w:p>
        </w:tc>
      </w:tr>
      <w:tr w:rsidR="00C52086" w:rsidRPr="00877138" w:rsidTr="00493030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86" w:rsidRPr="00877138" w:rsidRDefault="00C52086" w:rsidP="001B16B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86" w:rsidRDefault="00AA7BD7" w:rsidP="00E736D8">
            <w:pPr>
              <w:pStyle w:val="Default"/>
              <w:jc w:val="both"/>
              <w:rPr>
                <w:lang w:bidi="he-IL"/>
              </w:rPr>
            </w:pPr>
            <w:r>
              <w:rPr>
                <w:sz w:val="22"/>
                <w:szCs w:val="22"/>
              </w:rPr>
              <w:t xml:space="preserve">Обучающиеся мотивированы на успешное освоение выбранной образовательной программы 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86" w:rsidRPr="00877138" w:rsidRDefault="00C52086" w:rsidP="00C52086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86" w:rsidRPr="00877138" w:rsidRDefault="00C52086" w:rsidP="00C52086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86" w:rsidRPr="00877138" w:rsidRDefault="00C52086" w:rsidP="00C52086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86" w:rsidRPr="00877138" w:rsidRDefault="00C52086" w:rsidP="00C52086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86" w:rsidRPr="00877138" w:rsidRDefault="00C52086" w:rsidP="00C52086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E43AE7" w:rsidRPr="00877138" w:rsidTr="00493030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7" w:rsidRPr="00877138" w:rsidRDefault="00E43AE7" w:rsidP="001B16B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AE7" w:rsidRPr="00877138" w:rsidRDefault="00AA7BD7" w:rsidP="00E736D8">
            <w:pPr>
              <w:pStyle w:val="Default"/>
              <w:jc w:val="both"/>
              <w:rPr>
                <w:lang w:bidi="he-IL"/>
              </w:rPr>
            </w:pPr>
            <w:proofErr w:type="gramStart"/>
            <w:r>
              <w:rPr>
                <w:sz w:val="22"/>
                <w:szCs w:val="22"/>
              </w:rPr>
              <w:t>Обучающиеся</w:t>
            </w:r>
            <w:proofErr w:type="gramEnd"/>
            <w:r>
              <w:rPr>
                <w:sz w:val="22"/>
                <w:szCs w:val="22"/>
              </w:rPr>
              <w:t xml:space="preserve"> демонстрируют у</w:t>
            </w:r>
            <w:r w:rsidR="00C8244B">
              <w:rPr>
                <w:sz w:val="22"/>
                <w:szCs w:val="22"/>
              </w:rPr>
              <w:t xml:space="preserve">спешное освоение универсальных </w:t>
            </w:r>
            <w:r>
              <w:rPr>
                <w:sz w:val="22"/>
                <w:szCs w:val="22"/>
              </w:rPr>
              <w:t xml:space="preserve">общепрофессиональных и профессиональных компетенций 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E7" w:rsidRPr="00877138" w:rsidRDefault="00E43AE7" w:rsidP="00E43AE7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E7" w:rsidRPr="00877138" w:rsidRDefault="00E43AE7" w:rsidP="00E43AE7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E7" w:rsidRPr="00877138" w:rsidRDefault="00E43AE7" w:rsidP="00E43AE7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E7" w:rsidRPr="00877138" w:rsidRDefault="00E43AE7" w:rsidP="00E43AE7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E7" w:rsidRPr="00877138" w:rsidRDefault="00E43AE7" w:rsidP="00E43AE7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737111" w:rsidRPr="00877138" w:rsidTr="00493030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1" w:rsidRPr="00877138" w:rsidRDefault="00737111" w:rsidP="001B16B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11" w:rsidRDefault="00737111" w:rsidP="00E736D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практической подготовки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а также предлагаемые Университетом базы практики (места прохождения практики) позволяют обучающимся получить полезный практический опыт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1" w:rsidRPr="00877138" w:rsidRDefault="00737111" w:rsidP="00E43AE7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1" w:rsidRPr="00877138" w:rsidRDefault="00737111" w:rsidP="00E43AE7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1" w:rsidRPr="00877138" w:rsidRDefault="00737111" w:rsidP="00E43AE7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1" w:rsidRPr="00877138" w:rsidRDefault="00737111" w:rsidP="00E43AE7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1" w:rsidRPr="00877138" w:rsidRDefault="00737111" w:rsidP="00E43AE7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E43AE7" w:rsidRPr="00877138" w:rsidTr="00493030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7" w:rsidRPr="00877138" w:rsidRDefault="00E43AE7" w:rsidP="001B16B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7" w:rsidRPr="00877138" w:rsidRDefault="00C8244B" w:rsidP="00E736D8">
            <w:pPr>
              <w:pStyle w:val="Default"/>
              <w:jc w:val="both"/>
              <w:rPr>
                <w:lang w:bidi="he-IL"/>
              </w:rPr>
            </w:pPr>
            <w:r>
              <w:rPr>
                <w:sz w:val="22"/>
                <w:szCs w:val="22"/>
              </w:rPr>
              <w:t xml:space="preserve">Обучающиеся активно используют механизм обратной связи с преподавателем, в т.ч. для получения консультационной помощи, при выполнении самостоятельной работы 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E7" w:rsidRPr="00877138" w:rsidRDefault="00E43AE7" w:rsidP="00E43AE7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E7" w:rsidRPr="00877138" w:rsidRDefault="00E43AE7" w:rsidP="00E43AE7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E7" w:rsidRPr="00877138" w:rsidRDefault="00E43AE7" w:rsidP="00E43AE7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E7" w:rsidRPr="00877138" w:rsidRDefault="00E43AE7" w:rsidP="00E43AE7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E7" w:rsidRPr="00877138" w:rsidRDefault="00E43AE7" w:rsidP="00E43AE7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E43AE7" w:rsidRPr="00877138" w:rsidTr="00493030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7" w:rsidRPr="00877138" w:rsidRDefault="00E43AE7" w:rsidP="001B16B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3AE7" w:rsidRPr="00877138" w:rsidRDefault="00C8244B" w:rsidP="00E736D8">
            <w:pPr>
              <w:pStyle w:val="Default"/>
              <w:jc w:val="both"/>
              <w:rPr>
                <w:lang w:bidi="he-IL"/>
              </w:rPr>
            </w:pPr>
            <w:r>
              <w:rPr>
                <w:sz w:val="22"/>
                <w:szCs w:val="22"/>
              </w:rPr>
              <w:t xml:space="preserve">Обучающиеся, осваивающие указанную образовательную программу, привлекаются работодателями и (или) их объединением для участия в совместных проектах 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E7" w:rsidRPr="00877138" w:rsidRDefault="00E43AE7" w:rsidP="00E43AE7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E7" w:rsidRPr="00877138" w:rsidRDefault="00E43AE7" w:rsidP="00E43AE7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E7" w:rsidRPr="00877138" w:rsidRDefault="00E43AE7" w:rsidP="00E43AE7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E7" w:rsidRPr="00877138" w:rsidRDefault="00E43AE7" w:rsidP="00E43AE7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E7" w:rsidRPr="00877138" w:rsidRDefault="00E43AE7" w:rsidP="00E43AE7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E43AE7" w:rsidRPr="00877138" w:rsidTr="00493030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7" w:rsidRPr="00877138" w:rsidRDefault="00E43AE7" w:rsidP="001B16B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3AE7" w:rsidRPr="00C8244B" w:rsidRDefault="00C8244B" w:rsidP="00E736D8">
            <w:pPr>
              <w:pStyle w:val="Default"/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Обучающиеся участвуют в научных исследованиях, конференциях (региональных, российских, международных), конкурсах, в т. ч. профессионального мастерства </w:t>
            </w:r>
            <w:proofErr w:type="gramEnd"/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E7" w:rsidRPr="00877138" w:rsidRDefault="00E43AE7" w:rsidP="00E43AE7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E7" w:rsidRPr="00877138" w:rsidRDefault="00E43AE7" w:rsidP="00E43AE7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E7" w:rsidRPr="00877138" w:rsidRDefault="00E43AE7" w:rsidP="00E43AE7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E7" w:rsidRPr="00877138" w:rsidRDefault="00E43AE7" w:rsidP="00E43AE7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E7" w:rsidRPr="00877138" w:rsidRDefault="00E43AE7" w:rsidP="00E43AE7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E43AE7" w:rsidRPr="00877138" w:rsidTr="006E6E32">
        <w:tc>
          <w:tcPr>
            <w:tcW w:w="3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E7" w:rsidRPr="00877138" w:rsidRDefault="00FA2B28" w:rsidP="006E6E32">
            <w:pPr>
              <w:pStyle w:val="Default"/>
              <w:jc w:val="center"/>
              <w:rPr>
                <w:lang w:bidi="he-IL"/>
              </w:rPr>
            </w:pPr>
            <w:proofErr w:type="spellStart"/>
            <w:r w:rsidRPr="00FA2B28">
              <w:rPr>
                <w:b/>
                <w:i/>
                <w:lang w:bidi="he-IL"/>
              </w:rPr>
              <w:t>Репутационные</w:t>
            </w:r>
            <w:proofErr w:type="spellEnd"/>
            <w:r w:rsidRPr="00FA2B28">
              <w:rPr>
                <w:b/>
                <w:i/>
                <w:lang w:bidi="he-IL"/>
              </w:rPr>
              <w:t xml:space="preserve"> характеристики</w:t>
            </w:r>
          </w:p>
        </w:tc>
        <w:tc>
          <w:tcPr>
            <w:tcW w:w="1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AE7" w:rsidRPr="00877138" w:rsidRDefault="00FA2B28" w:rsidP="00FA2B28">
            <w:p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877138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Максимальное количество баллов</w:t>
            </w:r>
            <w:r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-</w:t>
            </w:r>
            <w:r w:rsidR="00D55873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10</w:t>
            </w:r>
          </w:p>
        </w:tc>
      </w:tr>
      <w:tr w:rsidR="00E43AE7" w:rsidRPr="00877138" w:rsidTr="001334E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7" w:rsidRPr="00877138" w:rsidRDefault="00E43AE7" w:rsidP="00E43AE7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B" w:rsidRPr="00877138" w:rsidRDefault="00FA2B28" w:rsidP="00C94D3F">
            <w:pPr>
              <w:pStyle w:val="Default"/>
              <w:jc w:val="both"/>
              <w:rPr>
                <w:lang w:bidi="he-IL"/>
              </w:rPr>
            </w:pPr>
            <w:r>
              <w:rPr>
                <w:sz w:val="22"/>
                <w:szCs w:val="22"/>
              </w:rPr>
              <w:t xml:space="preserve">Образовательная программа имеет или приобрела за период реализации преимущественные </w:t>
            </w:r>
            <w:r w:rsidRPr="00864F4B">
              <w:rPr>
                <w:lang w:bidi="he-IL"/>
              </w:rPr>
              <w:t>конкурентоспособные</w:t>
            </w:r>
            <w:r>
              <w:rPr>
                <w:sz w:val="22"/>
                <w:szCs w:val="22"/>
              </w:rPr>
              <w:t xml:space="preserve"> характеристики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7" w:rsidRPr="00877138" w:rsidRDefault="00E43AE7" w:rsidP="00E43AE7">
            <w:pPr>
              <w:widowControl w:val="0"/>
              <w:tabs>
                <w:tab w:val="left" w:pos="317"/>
                <w:tab w:val="left" w:pos="45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7" w:rsidRPr="00877138" w:rsidRDefault="00E43AE7" w:rsidP="00E43AE7">
            <w:pPr>
              <w:widowControl w:val="0"/>
              <w:tabs>
                <w:tab w:val="left" w:pos="317"/>
                <w:tab w:val="left" w:pos="45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7" w:rsidRPr="00877138" w:rsidRDefault="00E43AE7" w:rsidP="00E43AE7">
            <w:pPr>
              <w:widowControl w:val="0"/>
              <w:tabs>
                <w:tab w:val="left" w:pos="317"/>
                <w:tab w:val="left" w:pos="45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7" w:rsidRPr="00877138" w:rsidRDefault="00E43AE7" w:rsidP="00E43AE7">
            <w:pPr>
              <w:widowControl w:val="0"/>
              <w:tabs>
                <w:tab w:val="left" w:pos="317"/>
                <w:tab w:val="left" w:pos="45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7" w:rsidRPr="00877138" w:rsidRDefault="00E43AE7" w:rsidP="00E43AE7">
            <w:pPr>
              <w:widowControl w:val="0"/>
              <w:tabs>
                <w:tab w:val="left" w:pos="317"/>
                <w:tab w:val="left" w:pos="45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E43AE7" w:rsidRPr="00877138" w:rsidTr="001334E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7" w:rsidRPr="00877138" w:rsidRDefault="00E43AE7" w:rsidP="00E43AE7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B" w:rsidRPr="00FA2B28" w:rsidRDefault="00FA2B28" w:rsidP="00C94D3F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Образовательная программа отвечает установленным требованиям и имеет </w:t>
            </w:r>
            <w:r w:rsidRPr="002F3323">
              <w:rPr>
                <w:sz w:val="22"/>
                <w:szCs w:val="22"/>
              </w:rPr>
              <w:t xml:space="preserve">перспективы </w:t>
            </w:r>
            <w:r w:rsidR="002F3323">
              <w:rPr>
                <w:sz w:val="22"/>
                <w:szCs w:val="22"/>
              </w:rPr>
              <w:t xml:space="preserve">дальнейшего </w:t>
            </w:r>
            <w:r w:rsidRPr="002F3323">
              <w:rPr>
                <w:sz w:val="22"/>
                <w:szCs w:val="22"/>
              </w:rPr>
              <w:t xml:space="preserve">развития в части </w:t>
            </w:r>
            <w:r w:rsidR="002F3323">
              <w:rPr>
                <w:sz w:val="22"/>
                <w:szCs w:val="22"/>
              </w:rPr>
              <w:t xml:space="preserve">повышения спроса на подготовку </w:t>
            </w:r>
            <w:r w:rsidR="002F3323" w:rsidRPr="00864F4B">
              <w:rPr>
                <w:sz w:val="22"/>
                <w:szCs w:val="22"/>
              </w:rPr>
              <w:t>(в т</w:t>
            </w:r>
            <w:proofErr w:type="gramStart"/>
            <w:r w:rsidR="002F3323" w:rsidRPr="00864F4B">
              <w:rPr>
                <w:sz w:val="22"/>
                <w:szCs w:val="22"/>
              </w:rPr>
              <w:t>.ч</w:t>
            </w:r>
            <w:proofErr w:type="gramEnd"/>
            <w:r w:rsidR="002F3323" w:rsidRPr="00864F4B">
              <w:rPr>
                <w:sz w:val="22"/>
                <w:szCs w:val="22"/>
              </w:rPr>
              <w:t xml:space="preserve"> целевую)</w:t>
            </w:r>
            <w:r w:rsidR="002F3323">
              <w:rPr>
                <w:sz w:val="22"/>
                <w:szCs w:val="22"/>
              </w:rPr>
              <w:t xml:space="preserve"> специалистов,  востребованности выпускников (обучающихся) у работодателей</w:t>
            </w:r>
            <w:r w:rsidR="00A0630E">
              <w:rPr>
                <w:sz w:val="22"/>
                <w:szCs w:val="22"/>
              </w:rPr>
              <w:t xml:space="preserve"> и т.д.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7" w:rsidRPr="00877138" w:rsidRDefault="00E43AE7" w:rsidP="00E43AE7">
            <w:pPr>
              <w:widowControl w:val="0"/>
              <w:tabs>
                <w:tab w:val="left" w:pos="317"/>
                <w:tab w:val="left" w:pos="45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7" w:rsidRPr="00877138" w:rsidRDefault="00E43AE7" w:rsidP="00E43AE7">
            <w:pPr>
              <w:widowControl w:val="0"/>
              <w:tabs>
                <w:tab w:val="left" w:pos="317"/>
                <w:tab w:val="left" w:pos="45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7" w:rsidRPr="00877138" w:rsidRDefault="00E43AE7" w:rsidP="00E43AE7">
            <w:pPr>
              <w:widowControl w:val="0"/>
              <w:tabs>
                <w:tab w:val="left" w:pos="317"/>
                <w:tab w:val="left" w:pos="45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7" w:rsidRPr="00877138" w:rsidRDefault="00E43AE7" w:rsidP="00E43AE7">
            <w:pPr>
              <w:widowControl w:val="0"/>
              <w:tabs>
                <w:tab w:val="left" w:pos="317"/>
                <w:tab w:val="left" w:pos="45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7" w:rsidRPr="00877138" w:rsidRDefault="00E43AE7" w:rsidP="00E43AE7">
            <w:pPr>
              <w:widowControl w:val="0"/>
              <w:tabs>
                <w:tab w:val="left" w:pos="317"/>
                <w:tab w:val="left" w:pos="45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464024" w:rsidRPr="00877138" w:rsidTr="006E6E32">
        <w:tc>
          <w:tcPr>
            <w:tcW w:w="3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D8" w:rsidRPr="00E736D8" w:rsidRDefault="000C194E" w:rsidP="006E6E3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bidi="he-IL"/>
              </w:rPr>
              <w:t>П</w:t>
            </w:r>
            <w:r w:rsidRPr="000C194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bidi="he-IL"/>
              </w:rPr>
              <w:t>редложения и рекомендации</w:t>
            </w:r>
          </w:p>
        </w:tc>
        <w:tc>
          <w:tcPr>
            <w:tcW w:w="1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24" w:rsidRPr="00877138" w:rsidRDefault="00464024" w:rsidP="00464024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D55873" w:rsidRPr="00877138" w:rsidTr="00D55873">
        <w:trPr>
          <w:trHeight w:val="14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73" w:rsidRDefault="00D55873" w:rsidP="00E736D8"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Впишите Ваши </w:t>
            </w:r>
            <w:r w:rsidRPr="00497D4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предложения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и </w:t>
            </w:r>
            <w:r w:rsidRPr="00497D4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рекомендации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для совершенствования образовательного процесса по образовательной программе, в реализации которой Вы участвуете</w:t>
            </w:r>
          </w:p>
          <w:p w:rsidR="00D55873" w:rsidRPr="00877138" w:rsidRDefault="00D55873" w:rsidP="00464024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</w:tbl>
    <w:p w:rsidR="00931A93" w:rsidRPr="003C6CAD" w:rsidRDefault="003C6CAD" w:rsidP="003C6CAD">
      <w:pPr>
        <w:jc w:val="center"/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bidi="he-IL"/>
        </w:rPr>
      </w:pPr>
      <w:r w:rsidRPr="003C6CAD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bidi="he-IL"/>
        </w:rPr>
        <w:t>Благодарим за участие!</w:t>
      </w:r>
    </w:p>
    <w:sectPr w:rsidR="00931A93" w:rsidRPr="003C6CAD" w:rsidSect="004438A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52A" w:rsidRDefault="0020652A" w:rsidP="00FC1533">
      <w:pPr>
        <w:spacing w:after="0" w:line="240" w:lineRule="auto"/>
      </w:pPr>
      <w:r>
        <w:separator/>
      </w:r>
    </w:p>
  </w:endnote>
  <w:endnote w:type="continuationSeparator" w:id="0">
    <w:p w:rsidR="0020652A" w:rsidRDefault="0020652A" w:rsidP="00FC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52A" w:rsidRDefault="0020652A" w:rsidP="00FC1533">
      <w:pPr>
        <w:spacing w:after="0" w:line="240" w:lineRule="auto"/>
      </w:pPr>
      <w:r>
        <w:separator/>
      </w:r>
    </w:p>
  </w:footnote>
  <w:footnote w:type="continuationSeparator" w:id="0">
    <w:p w:rsidR="0020652A" w:rsidRDefault="0020652A" w:rsidP="00FC1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77CC5"/>
    <w:multiLevelType w:val="hybridMultilevel"/>
    <w:tmpl w:val="4F748FC0"/>
    <w:lvl w:ilvl="0" w:tplc="9F305D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E7D73"/>
    <w:multiLevelType w:val="hybridMultilevel"/>
    <w:tmpl w:val="1B6C6926"/>
    <w:lvl w:ilvl="0" w:tplc="D9A07C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533"/>
    <w:rsid w:val="000005EA"/>
    <w:rsid w:val="0000314F"/>
    <w:rsid w:val="000104CD"/>
    <w:rsid w:val="00014FBA"/>
    <w:rsid w:val="00031D63"/>
    <w:rsid w:val="00064821"/>
    <w:rsid w:val="00074BE8"/>
    <w:rsid w:val="000824CC"/>
    <w:rsid w:val="00085AAA"/>
    <w:rsid w:val="000A15B1"/>
    <w:rsid w:val="000B197A"/>
    <w:rsid w:val="000B4E41"/>
    <w:rsid w:val="000C194E"/>
    <w:rsid w:val="000C507A"/>
    <w:rsid w:val="000C5644"/>
    <w:rsid w:val="000F3D7E"/>
    <w:rsid w:val="0011465C"/>
    <w:rsid w:val="001327FE"/>
    <w:rsid w:val="001334ED"/>
    <w:rsid w:val="0013615B"/>
    <w:rsid w:val="0015184C"/>
    <w:rsid w:val="001660C2"/>
    <w:rsid w:val="00172ED7"/>
    <w:rsid w:val="001748D3"/>
    <w:rsid w:val="00183D0C"/>
    <w:rsid w:val="001B16BC"/>
    <w:rsid w:val="001B7EA5"/>
    <w:rsid w:val="001D38B7"/>
    <w:rsid w:val="001D4375"/>
    <w:rsid w:val="001E7C4C"/>
    <w:rsid w:val="0020652A"/>
    <w:rsid w:val="00211688"/>
    <w:rsid w:val="00213E9F"/>
    <w:rsid w:val="00224F6C"/>
    <w:rsid w:val="00227D51"/>
    <w:rsid w:val="00232BAD"/>
    <w:rsid w:val="00262523"/>
    <w:rsid w:val="00265208"/>
    <w:rsid w:val="0027078D"/>
    <w:rsid w:val="00274F8F"/>
    <w:rsid w:val="0028672F"/>
    <w:rsid w:val="002C3C3D"/>
    <w:rsid w:val="002C6B90"/>
    <w:rsid w:val="002D658C"/>
    <w:rsid w:val="002E5225"/>
    <w:rsid w:val="002F3323"/>
    <w:rsid w:val="002F45B3"/>
    <w:rsid w:val="002F7BA2"/>
    <w:rsid w:val="00301569"/>
    <w:rsid w:val="00303554"/>
    <w:rsid w:val="00317BE1"/>
    <w:rsid w:val="003204AB"/>
    <w:rsid w:val="0032069A"/>
    <w:rsid w:val="00332B39"/>
    <w:rsid w:val="003519C9"/>
    <w:rsid w:val="0035706F"/>
    <w:rsid w:val="00366A64"/>
    <w:rsid w:val="0037223C"/>
    <w:rsid w:val="00373462"/>
    <w:rsid w:val="00383588"/>
    <w:rsid w:val="00385D99"/>
    <w:rsid w:val="003C19E2"/>
    <w:rsid w:val="003C2064"/>
    <w:rsid w:val="003C6690"/>
    <w:rsid w:val="003C6CAD"/>
    <w:rsid w:val="003E3739"/>
    <w:rsid w:val="003F737B"/>
    <w:rsid w:val="00405CEE"/>
    <w:rsid w:val="00410597"/>
    <w:rsid w:val="00412656"/>
    <w:rsid w:val="00421EAC"/>
    <w:rsid w:val="004359DF"/>
    <w:rsid w:val="0044274C"/>
    <w:rsid w:val="004438AF"/>
    <w:rsid w:val="00447ECF"/>
    <w:rsid w:val="00455179"/>
    <w:rsid w:val="00456B3E"/>
    <w:rsid w:val="00464024"/>
    <w:rsid w:val="00465340"/>
    <w:rsid w:val="00493030"/>
    <w:rsid w:val="00497D48"/>
    <w:rsid w:val="004D28BF"/>
    <w:rsid w:val="004D2CDB"/>
    <w:rsid w:val="004E141C"/>
    <w:rsid w:val="004F16BF"/>
    <w:rsid w:val="0050650F"/>
    <w:rsid w:val="00510622"/>
    <w:rsid w:val="00543FA0"/>
    <w:rsid w:val="0054702A"/>
    <w:rsid w:val="00550A73"/>
    <w:rsid w:val="0055116C"/>
    <w:rsid w:val="005512C3"/>
    <w:rsid w:val="005601CF"/>
    <w:rsid w:val="005604EA"/>
    <w:rsid w:val="005767A3"/>
    <w:rsid w:val="00582485"/>
    <w:rsid w:val="00584F5B"/>
    <w:rsid w:val="00597394"/>
    <w:rsid w:val="005A4A2F"/>
    <w:rsid w:val="005C3DF4"/>
    <w:rsid w:val="005C5876"/>
    <w:rsid w:val="005C606F"/>
    <w:rsid w:val="005C6724"/>
    <w:rsid w:val="005C67D5"/>
    <w:rsid w:val="005E33AF"/>
    <w:rsid w:val="005F1C57"/>
    <w:rsid w:val="005F578D"/>
    <w:rsid w:val="0060241C"/>
    <w:rsid w:val="00607884"/>
    <w:rsid w:val="00626F98"/>
    <w:rsid w:val="00633FA6"/>
    <w:rsid w:val="00633FD6"/>
    <w:rsid w:val="00653AEE"/>
    <w:rsid w:val="00654309"/>
    <w:rsid w:val="00656E6F"/>
    <w:rsid w:val="00685033"/>
    <w:rsid w:val="00687A94"/>
    <w:rsid w:val="00690C13"/>
    <w:rsid w:val="006D104B"/>
    <w:rsid w:val="006E6E32"/>
    <w:rsid w:val="006F7F41"/>
    <w:rsid w:val="00737111"/>
    <w:rsid w:val="007429BF"/>
    <w:rsid w:val="00781F71"/>
    <w:rsid w:val="00797EDE"/>
    <w:rsid w:val="007B3664"/>
    <w:rsid w:val="007B68ED"/>
    <w:rsid w:val="007C57AF"/>
    <w:rsid w:val="007D7997"/>
    <w:rsid w:val="007E50F3"/>
    <w:rsid w:val="007E6768"/>
    <w:rsid w:val="007F6027"/>
    <w:rsid w:val="00801C2C"/>
    <w:rsid w:val="0082335A"/>
    <w:rsid w:val="00823843"/>
    <w:rsid w:val="00844C2D"/>
    <w:rsid w:val="00845DB9"/>
    <w:rsid w:val="00846472"/>
    <w:rsid w:val="008555B8"/>
    <w:rsid w:val="00860C55"/>
    <w:rsid w:val="00860ECD"/>
    <w:rsid w:val="00862B61"/>
    <w:rsid w:val="00863126"/>
    <w:rsid w:val="00864F4B"/>
    <w:rsid w:val="00865A44"/>
    <w:rsid w:val="00866DAA"/>
    <w:rsid w:val="0088269B"/>
    <w:rsid w:val="00884DB3"/>
    <w:rsid w:val="00887B83"/>
    <w:rsid w:val="00887DCC"/>
    <w:rsid w:val="008C2668"/>
    <w:rsid w:val="008C3BAC"/>
    <w:rsid w:val="008C4B48"/>
    <w:rsid w:val="008D24AA"/>
    <w:rsid w:val="008F6690"/>
    <w:rsid w:val="0090290B"/>
    <w:rsid w:val="00914B7F"/>
    <w:rsid w:val="00924DE0"/>
    <w:rsid w:val="00930CD3"/>
    <w:rsid w:val="00931A93"/>
    <w:rsid w:val="00931CDD"/>
    <w:rsid w:val="009477E0"/>
    <w:rsid w:val="00984B42"/>
    <w:rsid w:val="00994F27"/>
    <w:rsid w:val="009964ED"/>
    <w:rsid w:val="009A54C0"/>
    <w:rsid w:val="009B1C5D"/>
    <w:rsid w:val="009B3635"/>
    <w:rsid w:val="009B7649"/>
    <w:rsid w:val="009B7780"/>
    <w:rsid w:val="009C456C"/>
    <w:rsid w:val="009D2FA3"/>
    <w:rsid w:val="009F3BF1"/>
    <w:rsid w:val="009F6E14"/>
    <w:rsid w:val="00A03D1D"/>
    <w:rsid w:val="00A05657"/>
    <w:rsid w:val="00A0630E"/>
    <w:rsid w:val="00A14466"/>
    <w:rsid w:val="00A422E2"/>
    <w:rsid w:val="00A42916"/>
    <w:rsid w:val="00A536DF"/>
    <w:rsid w:val="00A631A0"/>
    <w:rsid w:val="00AA1CA4"/>
    <w:rsid w:val="00AA754A"/>
    <w:rsid w:val="00AA7BD7"/>
    <w:rsid w:val="00AB19E5"/>
    <w:rsid w:val="00AC2D42"/>
    <w:rsid w:val="00AE5547"/>
    <w:rsid w:val="00AF0371"/>
    <w:rsid w:val="00B264A6"/>
    <w:rsid w:val="00B30E49"/>
    <w:rsid w:val="00B4115E"/>
    <w:rsid w:val="00B9346C"/>
    <w:rsid w:val="00B947EB"/>
    <w:rsid w:val="00BC4A9C"/>
    <w:rsid w:val="00BE1A20"/>
    <w:rsid w:val="00BF0CD8"/>
    <w:rsid w:val="00BF22D7"/>
    <w:rsid w:val="00BF37B5"/>
    <w:rsid w:val="00C14213"/>
    <w:rsid w:val="00C369A8"/>
    <w:rsid w:val="00C44C51"/>
    <w:rsid w:val="00C52086"/>
    <w:rsid w:val="00C537CB"/>
    <w:rsid w:val="00C62159"/>
    <w:rsid w:val="00C67694"/>
    <w:rsid w:val="00C8244B"/>
    <w:rsid w:val="00C94D3F"/>
    <w:rsid w:val="00CC1BB8"/>
    <w:rsid w:val="00CC3A4C"/>
    <w:rsid w:val="00CD4AEC"/>
    <w:rsid w:val="00CD7302"/>
    <w:rsid w:val="00CE5529"/>
    <w:rsid w:val="00CE7F7C"/>
    <w:rsid w:val="00D117A7"/>
    <w:rsid w:val="00D11D99"/>
    <w:rsid w:val="00D21585"/>
    <w:rsid w:val="00D22F85"/>
    <w:rsid w:val="00D2465A"/>
    <w:rsid w:val="00D30691"/>
    <w:rsid w:val="00D37D2C"/>
    <w:rsid w:val="00D549C3"/>
    <w:rsid w:val="00D55873"/>
    <w:rsid w:val="00D57817"/>
    <w:rsid w:val="00D6520A"/>
    <w:rsid w:val="00D66281"/>
    <w:rsid w:val="00D747B7"/>
    <w:rsid w:val="00D820CF"/>
    <w:rsid w:val="00DD205D"/>
    <w:rsid w:val="00DE25EF"/>
    <w:rsid w:val="00DE2F9E"/>
    <w:rsid w:val="00DF15CD"/>
    <w:rsid w:val="00E01600"/>
    <w:rsid w:val="00E0517E"/>
    <w:rsid w:val="00E2289C"/>
    <w:rsid w:val="00E24714"/>
    <w:rsid w:val="00E408CB"/>
    <w:rsid w:val="00E43AE7"/>
    <w:rsid w:val="00E50EB1"/>
    <w:rsid w:val="00E7365C"/>
    <w:rsid w:val="00E736D8"/>
    <w:rsid w:val="00E74576"/>
    <w:rsid w:val="00E74C78"/>
    <w:rsid w:val="00E81539"/>
    <w:rsid w:val="00E83394"/>
    <w:rsid w:val="00F061A1"/>
    <w:rsid w:val="00F0787D"/>
    <w:rsid w:val="00F10653"/>
    <w:rsid w:val="00F215D4"/>
    <w:rsid w:val="00F267ED"/>
    <w:rsid w:val="00F3592B"/>
    <w:rsid w:val="00F477F4"/>
    <w:rsid w:val="00F64DFF"/>
    <w:rsid w:val="00F71282"/>
    <w:rsid w:val="00F739C2"/>
    <w:rsid w:val="00F873F9"/>
    <w:rsid w:val="00F96C7F"/>
    <w:rsid w:val="00FA2B28"/>
    <w:rsid w:val="00FB5E98"/>
    <w:rsid w:val="00FC1533"/>
    <w:rsid w:val="00FC562C"/>
    <w:rsid w:val="00FC5A74"/>
    <w:rsid w:val="00FD3C1D"/>
    <w:rsid w:val="00FE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33"/>
  </w:style>
  <w:style w:type="paragraph" w:styleId="2">
    <w:name w:val="heading 2"/>
    <w:basedOn w:val="a"/>
    <w:link w:val="20"/>
    <w:uiPriority w:val="9"/>
    <w:qFormat/>
    <w:rsid w:val="006D1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843"/>
    <w:pPr>
      <w:spacing w:before="120" w:after="120" w:line="240" w:lineRule="auto"/>
      <w:jc w:val="both"/>
    </w:pPr>
    <w:rPr>
      <w:rFonts w:ascii="Times New Roman" w:hAnsi="Times New Roman"/>
      <w:sz w:val="28"/>
    </w:rPr>
  </w:style>
  <w:style w:type="paragraph" w:styleId="a4">
    <w:name w:val="footnote text"/>
    <w:aliases w:val="single space,footnote text,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,Знак1 Знак1"/>
    <w:basedOn w:val="a"/>
    <w:link w:val="a5"/>
    <w:uiPriority w:val="99"/>
    <w:unhideWhenUsed/>
    <w:rsid w:val="00FC153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single space Знак,footnote text Знак,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"/>
    <w:basedOn w:val="a0"/>
    <w:link w:val="a4"/>
    <w:uiPriority w:val="99"/>
    <w:rsid w:val="00FC1533"/>
    <w:rPr>
      <w:sz w:val="20"/>
      <w:szCs w:val="20"/>
    </w:rPr>
  </w:style>
  <w:style w:type="character" w:styleId="a6">
    <w:name w:val="footnote reference"/>
    <w:aliases w:val="AЗнак сноски зел"/>
    <w:uiPriority w:val="99"/>
    <w:unhideWhenUsed/>
    <w:rsid w:val="00FC1533"/>
    <w:rPr>
      <w:vertAlign w:val="superscript"/>
    </w:rPr>
  </w:style>
  <w:style w:type="table" w:customStyle="1" w:styleId="3112">
    <w:name w:val="Сетка таблицы3112"/>
    <w:basedOn w:val="a1"/>
    <w:uiPriority w:val="59"/>
    <w:rsid w:val="00FC15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7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DC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C4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D10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6D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D10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4D709-AF51-440C-AA09-F264E6C9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Кольцова</dc:creator>
  <cp:keywords/>
  <dc:description/>
  <cp:lastModifiedBy>emolocheva</cp:lastModifiedBy>
  <cp:revision>36</cp:revision>
  <cp:lastPrinted>2022-06-29T12:16:00Z</cp:lastPrinted>
  <dcterms:created xsi:type="dcterms:W3CDTF">2022-11-25T07:37:00Z</dcterms:created>
  <dcterms:modified xsi:type="dcterms:W3CDTF">2024-11-27T06:38:00Z</dcterms:modified>
</cp:coreProperties>
</file>