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CC5" w:rsidRDefault="00A66CC5" w:rsidP="00A66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писок студентов, </w:t>
      </w:r>
      <w:r>
        <w:rPr>
          <w:rFonts w:ascii="Times New Roman" w:hAnsi="Times New Roman" w:cs="Times New Roman"/>
          <w:b/>
          <w:sz w:val="24"/>
          <w:szCs w:val="24"/>
        </w:rPr>
        <w:t>успешно прошедших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первичную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аккредитаци</w:t>
      </w:r>
      <w:r>
        <w:rPr>
          <w:rFonts w:ascii="Times New Roman" w:hAnsi="Times New Roman" w:cs="Times New Roman"/>
          <w:b/>
          <w:sz w:val="24"/>
          <w:szCs w:val="24"/>
        </w:rPr>
        <w:t>ю специалистов</w:t>
      </w:r>
    </w:p>
    <w:p w:rsidR="00A66CC5" w:rsidRPr="005B6D18" w:rsidRDefault="00A66CC5" w:rsidP="00A66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18">
        <w:rPr>
          <w:rFonts w:ascii="Times New Roman" w:hAnsi="Times New Roman" w:cs="Times New Roman"/>
          <w:b/>
          <w:sz w:val="24"/>
          <w:szCs w:val="24"/>
        </w:rPr>
        <w:t>по специальности 34.02.01 «Сестринское дело»</w:t>
      </w:r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Гелашвили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Георгиевич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Гордеева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Грабовская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Гулиева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Севда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Эльдаровна</w:t>
            </w:r>
            <w:proofErr w:type="spellEnd"/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Ждан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Зиброва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Иванкина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Каюмова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Маърифатхон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Зафарджоновна</w:t>
            </w:r>
            <w:proofErr w:type="spellEnd"/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Кисленко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Королевская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Кретова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Кривошеева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Кургузова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Луговик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Медведева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Аделия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Руднева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Сергеева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Сердюкова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Владилена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Стародубцева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Сулейманова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Таран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</w:tr>
      <w:tr w:rsidR="00A66CC5" w:rsidRPr="00B10AC5" w:rsidTr="00A66CC5">
        <w:trPr>
          <w:trHeight w:val="30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Широнина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</w:tr>
    </w:tbl>
    <w:p w:rsidR="00A66CC5" w:rsidRDefault="00A66CC5" w:rsidP="00A66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CC5" w:rsidRDefault="00A66CC5" w:rsidP="00A66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писок студентов, </w:t>
      </w:r>
      <w:r>
        <w:rPr>
          <w:rFonts w:ascii="Times New Roman" w:hAnsi="Times New Roman" w:cs="Times New Roman"/>
          <w:b/>
          <w:sz w:val="24"/>
          <w:szCs w:val="24"/>
        </w:rPr>
        <w:t>не прошедших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первичную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 аккредитаци</w:t>
      </w:r>
      <w:r>
        <w:rPr>
          <w:rFonts w:ascii="Times New Roman" w:hAnsi="Times New Roman" w:cs="Times New Roman"/>
          <w:b/>
          <w:sz w:val="24"/>
          <w:szCs w:val="24"/>
        </w:rPr>
        <w:t>ю специалистов</w:t>
      </w:r>
    </w:p>
    <w:p w:rsidR="00A66CC5" w:rsidRDefault="00A66CC5" w:rsidP="00A66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18">
        <w:rPr>
          <w:rFonts w:ascii="Times New Roman" w:hAnsi="Times New Roman" w:cs="Times New Roman"/>
          <w:b/>
          <w:sz w:val="24"/>
          <w:szCs w:val="24"/>
        </w:rPr>
        <w:t>по специальности 34.02.01 «Сестринское дело»</w:t>
      </w:r>
    </w:p>
    <w:tbl>
      <w:tblPr>
        <w:tblW w:w="72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41"/>
        <w:gridCol w:w="1559"/>
        <w:gridCol w:w="1559"/>
        <w:gridCol w:w="3661"/>
      </w:tblGrid>
      <w:tr w:rsidR="00A66CC5" w:rsidRPr="00B10AC5" w:rsidTr="008D6AA7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Алехина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A66CC5" w:rsidRPr="00B10AC5" w:rsidTr="008D6AA7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A66CC5" w:rsidRPr="00B10AC5" w:rsidTr="008D6AA7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Олейников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A66CC5" w:rsidRPr="00B10AC5" w:rsidTr="008D6AA7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Терновых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66CC5" w:rsidRPr="00B10AC5" w:rsidRDefault="00A66CC5" w:rsidP="008D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</w:tbl>
    <w:p w:rsidR="00A66CC5" w:rsidRDefault="00A66CC5"/>
    <w:sectPr w:rsidR="00A66CC5" w:rsidSect="00CF7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6CC5"/>
    <w:rsid w:val="00505E8C"/>
    <w:rsid w:val="00A66CC5"/>
    <w:rsid w:val="00B01CC1"/>
    <w:rsid w:val="00CF716F"/>
    <w:rsid w:val="00D728B1"/>
    <w:rsid w:val="00E3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2</cp:revision>
  <dcterms:created xsi:type="dcterms:W3CDTF">2026-10-06T07:30:00Z</dcterms:created>
  <dcterms:modified xsi:type="dcterms:W3CDTF">2026-10-06T07:32:00Z</dcterms:modified>
</cp:coreProperties>
</file>