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6E7B" w14:textId="77777777" w:rsidR="00A0037D" w:rsidRPr="00103CCE" w:rsidRDefault="00A0037D" w:rsidP="00A0037D">
      <w:pPr>
        <w:pStyle w:val="a3"/>
        <w:shd w:val="clear" w:color="auto" w:fill="FFFFFF"/>
        <w:spacing w:after="240" w:afterAutospacing="0"/>
        <w:jc w:val="center"/>
        <w:rPr>
          <w:color w:val="1A1A1A"/>
          <w:sz w:val="28"/>
          <w:szCs w:val="28"/>
        </w:rPr>
      </w:pPr>
      <w:r w:rsidRPr="00103CCE">
        <w:rPr>
          <w:color w:val="1A1A1A"/>
          <w:sz w:val="28"/>
          <w:szCs w:val="28"/>
        </w:rPr>
        <w:t>Уважаемые коллеги!</w:t>
      </w:r>
      <w:r w:rsidRPr="00103CCE">
        <w:rPr>
          <w:color w:val="1A1A1A"/>
          <w:sz w:val="28"/>
          <w:szCs w:val="28"/>
        </w:rPr>
        <w:br/>
        <w:t xml:space="preserve">Приглашаем вас стать автором публикации в научном журнале </w:t>
      </w:r>
    </w:p>
    <w:p w14:paraId="7EF56375" w14:textId="77777777" w:rsidR="00A0037D" w:rsidRPr="00103CCE" w:rsidRDefault="00A0037D" w:rsidP="00A0037D">
      <w:pPr>
        <w:pStyle w:val="a3"/>
        <w:shd w:val="clear" w:color="auto" w:fill="FFFFFF"/>
        <w:spacing w:after="240" w:afterAutospacing="0"/>
        <w:jc w:val="center"/>
        <w:rPr>
          <w:color w:val="1A1A1A"/>
          <w:sz w:val="28"/>
          <w:szCs w:val="28"/>
        </w:rPr>
      </w:pPr>
      <w:r w:rsidRPr="00103CCE">
        <w:rPr>
          <w:color w:val="1A1A1A"/>
          <w:sz w:val="28"/>
          <w:szCs w:val="28"/>
        </w:rPr>
        <w:t>«Инженерные системы и сооружения»</w:t>
      </w:r>
      <w:r w:rsidRPr="00103CCE">
        <w:rPr>
          <w:color w:val="1A1A1A"/>
          <w:sz w:val="28"/>
          <w:szCs w:val="28"/>
        </w:rPr>
        <w:br/>
      </w:r>
    </w:p>
    <w:p w14:paraId="26F58C99" w14:textId="77777777" w:rsidR="00A0037D" w:rsidRPr="00CE3175" w:rsidRDefault="00A0037D" w:rsidP="00103CCE">
      <w:pPr>
        <w:pStyle w:val="a3"/>
        <w:shd w:val="clear" w:color="auto" w:fill="FFFFFF"/>
        <w:jc w:val="both"/>
        <w:rPr>
          <w:rStyle w:val="a5"/>
          <w:sz w:val="28"/>
          <w:szCs w:val="28"/>
        </w:rPr>
      </w:pPr>
      <w:r w:rsidRPr="00CE3175">
        <w:rPr>
          <w:sz w:val="28"/>
          <w:szCs w:val="28"/>
        </w:rPr>
        <w:t>Прием работ в номер___ журнала за 202___ год – </w:t>
      </w:r>
      <w:r w:rsidRPr="00CE3175">
        <w:rPr>
          <w:rStyle w:val="a5"/>
          <w:sz w:val="28"/>
          <w:szCs w:val="28"/>
        </w:rPr>
        <w:t>до «___»______ 202__ г. (включительно).</w:t>
      </w:r>
    </w:p>
    <w:p w14:paraId="351F7E42" w14:textId="09B89A06" w:rsidR="00A0037D" w:rsidRDefault="00A0037D" w:rsidP="00103CCE">
      <w:pPr>
        <w:pStyle w:val="a3"/>
        <w:shd w:val="clear" w:color="auto" w:fill="FFFFFF"/>
        <w:jc w:val="both"/>
        <w:rPr>
          <w:rStyle w:val="a5"/>
          <w:sz w:val="28"/>
          <w:szCs w:val="28"/>
        </w:rPr>
      </w:pPr>
      <w:r w:rsidRPr="00CE3175">
        <w:rPr>
          <w:rStyle w:val="a5"/>
          <w:sz w:val="28"/>
          <w:szCs w:val="28"/>
        </w:rPr>
        <w:t>Официальный сайт журнала:</w:t>
      </w:r>
      <w:r w:rsidR="00372870" w:rsidRPr="00372870">
        <w:t xml:space="preserve"> </w:t>
      </w:r>
      <w:hyperlink r:id="rId4" w:history="1">
        <w:r w:rsidR="00372870" w:rsidRPr="0019522A">
          <w:rPr>
            <w:rStyle w:val="a4"/>
            <w:sz w:val="28"/>
            <w:szCs w:val="28"/>
          </w:rPr>
          <w:t>htt</w:t>
        </w:r>
        <w:r w:rsidR="00372870" w:rsidRPr="0019522A">
          <w:rPr>
            <w:rStyle w:val="a4"/>
            <w:sz w:val="28"/>
            <w:szCs w:val="28"/>
          </w:rPr>
          <w:t>p</w:t>
        </w:r>
        <w:r w:rsidR="00372870" w:rsidRPr="0019522A">
          <w:rPr>
            <w:rStyle w:val="a4"/>
            <w:sz w:val="28"/>
            <w:szCs w:val="28"/>
          </w:rPr>
          <w:t>s://cchgeu.ru/science/nauchnye-izdaniya/inzhenernie-sistemi-i-sooruzhenia/index.php</w:t>
        </w:r>
      </w:hyperlink>
    </w:p>
    <w:p w14:paraId="3CAECB54" w14:textId="676399EF" w:rsidR="00A0037D" w:rsidRDefault="00A0037D" w:rsidP="00182F0A">
      <w:pPr>
        <w:pStyle w:val="a3"/>
        <w:shd w:val="clear" w:color="auto" w:fill="FFFFFF"/>
        <w:jc w:val="both"/>
        <w:rPr>
          <w:rStyle w:val="a5"/>
          <w:sz w:val="28"/>
          <w:szCs w:val="28"/>
        </w:rPr>
      </w:pPr>
      <w:r w:rsidRPr="00CE3175">
        <w:rPr>
          <w:rStyle w:val="a5"/>
          <w:sz w:val="28"/>
          <w:szCs w:val="28"/>
        </w:rPr>
        <w:t>Правила рецензирования и опубликования научных статей (для авторов):</w:t>
      </w:r>
      <w:r w:rsidR="00372870">
        <w:rPr>
          <w:rStyle w:val="a5"/>
          <w:sz w:val="28"/>
          <w:szCs w:val="28"/>
        </w:rPr>
        <w:t xml:space="preserve"> </w:t>
      </w:r>
      <w:hyperlink r:id="rId5" w:history="1">
        <w:r w:rsidR="00372870" w:rsidRPr="0019522A">
          <w:rPr>
            <w:rStyle w:val="a4"/>
            <w:sz w:val="28"/>
            <w:szCs w:val="28"/>
          </w:rPr>
          <w:t>https://cchgeu.ru/science/nauchnye-izdaniya/inzhenernie-sistemi-i-sooruzhenia/pravila-retsenzirova</w:t>
        </w:r>
        <w:r w:rsidR="00372870" w:rsidRPr="0019522A">
          <w:rPr>
            <w:rStyle w:val="a4"/>
            <w:sz w:val="28"/>
            <w:szCs w:val="28"/>
          </w:rPr>
          <w:t>n</w:t>
        </w:r>
        <w:r w:rsidR="00372870" w:rsidRPr="0019522A">
          <w:rPr>
            <w:rStyle w:val="a4"/>
            <w:sz w:val="28"/>
            <w:szCs w:val="28"/>
          </w:rPr>
          <w:t>iya-i-opublikovaniya-nauchnykh-statey/</w:t>
        </w:r>
      </w:hyperlink>
    </w:p>
    <w:p w14:paraId="18BB282A" w14:textId="77777777" w:rsidR="00A0037D" w:rsidRPr="00103CCE" w:rsidRDefault="00103CCE" w:rsidP="00103CCE">
      <w:pPr>
        <w:pStyle w:val="a3"/>
        <w:shd w:val="clear" w:color="auto" w:fill="FFFFFF"/>
        <w:jc w:val="both"/>
        <w:rPr>
          <w:sz w:val="28"/>
          <w:szCs w:val="28"/>
        </w:rPr>
      </w:pPr>
      <w:r w:rsidRPr="00103CCE">
        <w:rPr>
          <w:color w:val="222222"/>
          <w:sz w:val="28"/>
          <w:szCs w:val="28"/>
          <w:shd w:val="clear" w:color="auto" w:fill="FFFFFF"/>
        </w:rPr>
        <w:t>Журнал размещен на сайте Научной электронной библиотеки и индексируются в библиографической базе данных научных публикаций российских учёных (РИНЦ). </w:t>
      </w:r>
      <w:r w:rsidR="00A0037D" w:rsidRPr="00103CCE">
        <w:rPr>
          <w:color w:val="1A1A1A"/>
          <w:sz w:val="28"/>
          <w:szCs w:val="28"/>
        </w:rPr>
        <w:t>Печатные экземпляры журнала направляются в </w:t>
      </w:r>
      <w:r w:rsidR="00A0037D" w:rsidRPr="00103CCE">
        <w:rPr>
          <w:rStyle w:val="a5"/>
          <w:sz w:val="28"/>
          <w:szCs w:val="28"/>
        </w:rPr>
        <w:t>крупнейшие библиотеки России</w:t>
      </w:r>
      <w:r w:rsidR="00A0037D" w:rsidRPr="00103CCE">
        <w:rPr>
          <w:sz w:val="28"/>
          <w:szCs w:val="28"/>
        </w:rPr>
        <w:t>.</w:t>
      </w:r>
    </w:p>
    <w:p w14:paraId="344034D2" w14:textId="77777777" w:rsidR="00A0037D" w:rsidRPr="00103CCE" w:rsidRDefault="00A0037D" w:rsidP="00A0037D">
      <w:pPr>
        <w:pStyle w:val="a3"/>
        <w:shd w:val="clear" w:color="auto" w:fill="FFFFFF"/>
        <w:rPr>
          <w:color w:val="1A1A1A"/>
          <w:sz w:val="28"/>
          <w:szCs w:val="28"/>
        </w:rPr>
      </w:pPr>
      <w:r w:rsidRPr="00103CCE">
        <w:rPr>
          <w:color w:val="1A1A1A"/>
          <w:sz w:val="28"/>
          <w:szCs w:val="28"/>
        </w:rPr>
        <w:t>С глубоким уважением,</w:t>
      </w:r>
      <w:r w:rsidRPr="00103CCE">
        <w:rPr>
          <w:color w:val="1A1A1A"/>
          <w:sz w:val="28"/>
          <w:szCs w:val="28"/>
        </w:rPr>
        <w:br/>
        <w:t>Главный редактор научного журнала</w:t>
      </w:r>
    </w:p>
    <w:p w14:paraId="1E372CEA" w14:textId="77777777" w:rsidR="00A0037D" w:rsidRPr="00103CCE" w:rsidRDefault="00A0037D" w:rsidP="00A0037D">
      <w:pPr>
        <w:pStyle w:val="a3"/>
        <w:shd w:val="clear" w:color="auto" w:fill="FFFFFF"/>
        <w:rPr>
          <w:color w:val="1A1A1A"/>
          <w:sz w:val="28"/>
          <w:szCs w:val="28"/>
        </w:rPr>
      </w:pPr>
      <w:r w:rsidRPr="00103CCE">
        <w:rPr>
          <w:color w:val="1A1A1A"/>
          <w:sz w:val="28"/>
          <w:szCs w:val="28"/>
        </w:rPr>
        <w:t>«Инженерные системы и сооружения»</w:t>
      </w:r>
    </w:p>
    <w:p w14:paraId="45C2D191" w14:textId="77777777" w:rsidR="001129E6" w:rsidRDefault="00A0037D" w:rsidP="00103CCE">
      <w:pPr>
        <w:pStyle w:val="a3"/>
        <w:shd w:val="clear" w:color="auto" w:fill="FFFFFF"/>
        <w:rPr>
          <w:color w:val="FFFFFF"/>
          <w:sz w:val="28"/>
          <w:szCs w:val="28"/>
        </w:rPr>
      </w:pPr>
      <w:r w:rsidRPr="00103CCE">
        <w:rPr>
          <w:color w:val="1A1A1A"/>
          <w:sz w:val="28"/>
          <w:szCs w:val="28"/>
        </w:rPr>
        <w:t>д.т.н., проф. Сотникова Ольга Анатольевна</w:t>
      </w:r>
      <w:r w:rsidRPr="00103CCE">
        <w:rPr>
          <w:color w:val="FFFFFF"/>
          <w:sz w:val="28"/>
          <w:szCs w:val="28"/>
        </w:rPr>
        <w:t>.</w:t>
      </w:r>
    </w:p>
    <w:p w14:paraId="5DEE893B" w14:textId="43E18CCC" w:rsidR="00CE3175" w:rsidRPr="00103CCE" w:rsidRDefault="00CE3175" w:rsidP="00103CCE">
      <w:pPr>
        <w:pStyle w:val="a3"/>
        <w:shd w:val="clear" w:color="auto" w:fill="FFFFFF"/>
        <w:rPr>
          <w:sz w:val="28"/>
          <w:szCs w:val="28"/>
        </w:rPr>
      </w:pPr>
    </w:p>
    <w:sectPr w:rsidR="00CE3175" w:rsidRPr="00103CCE" w:rsidSect="0011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D"/>
    <w:rsid w:val="00080F1B"/>
    <w:rsid w:val="00103CCE"/>
    <w:rsid w:val="001129E6"/>
    <w:rsid w:val="00182F0A"/>
    <w:rsid w:val="00372870"/>
    <w:rsid w:val="0094506E"/>
    <w:rsid w:val="00A0037D"/>
    <w:rsid w:val="00C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810"/>
  <w15:docId w15:val="{71FD365D-4EFB-47B6-822B-996314D4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37D"/>
    <w:rPr>
      <w:color w:val="0000FF"/>
      <w:u w:val="single"/>
    </w:rPr>
  </w:style>
  <w:style w:type="character" w:styleId="a5">
    <w:name w:val="Strong"/>
    <w:basedOn w:val="a0"/>
    <w:uiPriority w:val="22"/>
    <w:qFormat/>
    <w:rsid w:val="00A0037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37287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72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hgeu.ru/science/nauchnye-izdaniya/inzhenernie-sistemi-i-sooruzhenia/pravila-retsenzirovaniya-i-opublikovaniya-nauchnykh-statey/" TargetMode="External"/><Relationship Id="rId4" Type="http://schemas.openxmlformats.org/officeDocument/2006/relationships/hyperlink" Target="https://cchgeu.ru/science/nauchnye-izdaniya/inzhenernie-sistemi-i-sooruzhen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u00623</dc:creator>
  <cp:lastModifiedBy>Sergi.kulikov@mail.ru</cp:lastModifiedBy>
  <cp:revision>4</cp:revision>
  <cp:lastPrinted>2023-11-25T07:50:00Z</cp:lastPrinted>
  <dcterms:created xsi:type="dcterms:W3CDTF">2023-12-01T07:40:00Z</dcterms:created>
  <dcterms:modified xsi:type="dcterms:W3CDTF">2023-12-01T07:47:00Z</dcterms:modified>
</cp:coreProperties>
</file>