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B8FA" w14:textId="77777777" w:rsidR="00451A62" w:rsidRPr="00C235A8" w:rsidRDefault="00451A62" w:rsidP="00451A62">
      <w:pPr>
        <w:ind w:right="526"/>
        <w:jc w:val="center"/>
        <w:rPr>
          <w:b/>
          <w:sz w:val="28"/>
          <w:szCs w:val="28"/>
        </w:rPr>
      </w:pPr>
      <w:bookmarkStart w:id="0" w:name="_Hlk169805925"/>
      <w:r w:rsidRPr="00C235A8">
        <w:rPr>
          <w:b/>
          <w:sz w:val="28"/>
          <w:szCs w:val="28"/>
        </w:rPr>
        <w:t>МИНИСТЕРСТВО НАУКИ И ВЫСШЕГО ОБРАЗОВАНИЯ РОССИЙСКОЙ ФЕДЕРАЦИИ</w:t>
      </w:r>
    </w:p>
    <w:p w14:paraId="17323600" w14:textId="77777777" w:rsidR="00451A62" w:rsidRPr="00C235A8" w:rsidRDefault="00451A62" w:rsidP="00451A62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Федеральное государственное бюджетное образовательное учреждение</w:t>
      </w:r>
    </w:p>
    <w:p w14:paraId="7C4E560B" w14:textId="77777777" w:rsidR="00451A62" w:rsidRPr="00C235A8" w:rsidRDefault="00451A62" w:rsidP="00451A62">
      <w:pPr>
        <w:ind w:right="526"/>
        <w:jc w:val="center"/>
        <w:rPr>
          <w:sz w:val="28"/>
          <w:szCs w:val="28"/>
        </w:rPr>
      </w:pPr>
      <w:r w:rsidRPr="00C235A8">
        <w:rPr>
          <w:sz w:val="28"/>
          <w:szCs w:val="28"/>
        </w:rPr>
        <w:t>высшего образования</w:t>
      </w:r>
    </w:p>
    <w:p w14:paraId="6447DF1A" w14:textId="77777777" w:rsidR="00451A62" w:rsidRPr="00C235A8" w:rsidRDefault="00451A62" w:rsidP="00451A62">
      <w:pPr>
        <w:spacing w:after="120"/>
        <w:ind w:right="526"/>
        <w:jc w:val="center"/>
        <w:rPr>
          <w:b/>
          <w:sz w:val="28"/>
          <w:szCs w:val="28"/>
        </w:rPr>
      </w:pPr>
      <w:r w:rsidRPr="00C235A8">
        <w:rPr>
          <w:sz w:val="28"/>
          <w:szCs w:val="28"/>
        </w:rPr>
        <w:t>«Воронежский государственный технический университет»</w:t>
      </w:r>
    </w:p>
    <w:tbl>
      <w:tblPr>
        <w:tblW w:w="9723" w:type="dxa"/>
        <w:tblInd w:w="-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6"/>
        <w:gridCol w:w="5807"/>
      </w:tblGrid>
      <w:tr w:rsidR="00451A62" w:rsidRPr="00C235A8" w14:paraId="36229F0D" w14:textId="77777777" w:rsidTr="00F449D0">
        <w:trPr>
          <w:trHeight w:val="1843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14:paraId="3446D312" w14:textId="77777777" w:rsidR="00451A62" w:rsidRPr="00C235A8" w:rsidRDefault="00451A62" w:rsidP="00F449D0">
            <w:pPr>
              <w:spacing w:after="120"/>
              <w:ind w:right="686"/>
              <w:jc w:val="center"/>
              <w:rPr>
                <w:sz w:val="28"/>
                <w:szCs w:val="28"/>
              </w:rPr>
            </w:pPr>
          </w:p>
        </w:tc>
        <w:tc>
          <w:tcPr>
            <w:tcW w:w="5807" w:type="dxa"/>
            <w:tcBorders>
              <w:top w:val="nil"/>
              <w:left w:val="nil"/>
              <w:bottom w:val="nil"/>
              <w:right w:val="nil"/>
            </w:tcBorders>
          </w:tcPr>
          <w:p w14:paraId="1C1C1F3A" w14:textId="77777777" w:rsidR="00451A62" w:rsidRPr="00C235A8" w:rsidRDefault="00451A62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7DE6A4B2" w14:textId="77777777" w:rsidR="00451A62" w:rsidRPr="00C235A8" w:rsidRDefault="00451A62" w:rsidP="00F449D0">
            <w:pPr>
              <w:jc w:val="center"/>
              <w:rPr>
                <w:b/>
                <w:sz w:val="28"/>
                <w:szCs w:val="28"/>
              </w:rPr>
            </w:pPr>
          </w:p>
          <w:p w14:paraId="14493C73" w14:textId="77777777" w:rsidR="00451A62" w:rsidRPr="00C235A8" w:rsidRDefault="00451A62" w:rsidP="00F449D0">
            <w:pPr>
              <w:spacing w:after="120"/>
              <w:ind w:right="589"/>
              <w:jc w:val="center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b/>
                <w:sz w:val="28"/>
                <w:szCs w:val="28"/>
              </w:rPr>
              <w:t>Утверждено</w:t>
            </w:r>
          </w:p>
          <w:p w14:paraId="58A0BDF3" w14:textId="77777777" w:rsidR="00451A62" w:rsidRPr="00C235A8" w:rsidRDefault="00451A62" w:rsidP="00F449D0">
            <w:pPr>
              <w:ind w:right="589"/>
              <w:rPr>
                <w:rFonts w:ascii="Quattrocento Sans" w:eastAsia="Quattrocento Sans" w:hAnsi="Quattrocento Sans" w:cs="Quattrocento Sans"/>
                <w:sz w:val="18"/>
                <w:szCs w:val="18"/>
                <w:highlight w:val="yellow"/>
              </w:rPr>
            </w:pPr>
            <w:r w:rsidRPr="00C235A8">
              <w:rPr>
                <w:sz w:val="28"/>
                <w:szCs w:val="28"/>
              </w:rPr>
              <w:t>В составе образовательной программы</w:t>
            </w:r>
          </w:p>
          <w:p w14:paraId="29A3F9A2" w14:textId="77777777" w:rsidR="00451A62" w:rsidRPr="00C235A8" w:rsidRDefault="00451A62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Учебно-методическим советом ВГТУ</w:t>
            </w:r>
          </w:p>
          <w:p w14:paraId="12AC73FA" w14:textId="77777777" w:rsidR="00451A62" w:rsidRPr="00C235A8" w:rsidRDefault="00451A62" w:rsidP="00F449D0">
            <w:pPr>
              <w:ind w:right="589"/>
              <w:rPr>
                <w:sz w:val="28"/>
                <w:szCs w:val="28"/>
              </w:rPr>
            </w:pPr>
            <w:r w:rsidRPr="00C235A8">
              <w:rPr>
                <w:sz w:val="28"/>
                <w:szCs w:val="28"/>
              </w:rPr>
              <w:t>21.02.2024 г протокол № 6</w:t>
            </w:r>
          </w:p>
          <w:p w14:paraId="7CE9F32A" w14:textId="77777777" w:rsidR="00451A62" w:rsidRPr="00C235A8" w:rsidRDefault="00451A62" w:rsidP="00F449D0">
            <w:pPr>
              <w:spacing w:after="120"/>
              <w:ind w:right="686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14:paraId="693C74E3" w14:textId="77777777" w:rsidR="00451A62" w:rsidRPr="00C235A8" w:rsidRDefault="00451A62" w:rsidP="00451A62">
      <w:pPr>
        <w:keepNext/>
        <w:spacing w:before="240" w:after="60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 xml:space="preserve">РАБОЧАЯ ПРОГРАММА </w:t>
      </w:r>
    </w:p>
    <w:p w14:paraId="4F5D0706" w14:textId="77777777" w:rsidR="00451A62" w:rsidRPr="00C235A8" w:rsidRDefault="00451A62" w:rsidP="00451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</w:t>
      </w:r>
    </w:p>
    <w:p w14:paraId="3EE353DC" w14:textId="77777777" w:rsidR="00451A62" w:rsidRPr="00C235A8" w:rsidRDefault="00451A62" w:rsidP="00451A62">
      <w:pPr>
        <w:jc w:val="center"/>
        <w:rPr>
          <w:b/>
          <w:sz w:val="28"/>
          <w:szCs w:val="28"/>
        </w:rPr>
      </w:pPr>
    </w:p>
    <w:p w14:paraId="6ADCF3E5" w14:textId="52C75098" w:rsidR="00451A62" w:rsidRPr="00C235A8" w:rsidRDefault="00451A62" w:rsidP="00451A62">
      <w:pPr>
        <w:jc w:val="center"/>
        <w:rPr>
          <w:b/>
          <w:i/>
          <w:sz w:val="28"/>
          <w:szCs w:val="28"/>
          <w:u w:val="single"/>
        </w:rPr>
      </w:pPr>
      <w:r w:rsidRPr="00C235A8">
        <w:rPr>
          <w:b/>
          <w:i/>
          <w:sz w:val="28"/>
          <w:szCs w:val="28"/>
          <w:u w:val="single"/>
        </w:rPr>
        <w:t>СГ.0</w:t>
      </w:r>
      <w:r>
        <w:rPr>
          <w:b/>
          <w:i/>
          <w:sz w:val="28"/>
          <w:szCs w:val="28"/>
          <w:u w:val="single"/>
        </w:rPr>
        <w:t>2</w:t>
      </w:r>
      <w:r w:rsidRPr="00C235A8">
        <w:rPr>
          <w:b/>
          <w:i/>
          <w:sz w:val="28"/>
          <w:szCs w:val="28"/>
          <w:u w:val="single"/>
        </w:rPr>
        <w:t xml:space="preserve"> </w:t>
      </w:r>
      <w:r w:rsidRPr="00451A62">
        <w:rPr>
          <w:b/>
          <w:i/>
          <w:sz w:val="28"/>
          <w:szCs w:val="28"/>
          <w:u w:val="single"/>
        </w:rPr>
        <w:t>«Иностранный язык в профессиональной деятельности» (английский</w:t>
      </w:r>
      <w:r>
        <w:rPr>
          <w:b/>
          <w:i/>
          <w:sz w:val="28"/>
          <w:szCs w:val="28"/>
          <w:u w:val="single"/>
        </w:rPr>
        <w:t>)</w:t>
      </w:r>
    </w:p>
    <w:p w14:paraId="3EF8202C" w14:textId="77777777" w:rsidR="00451A62" w:rsidRDefault="00451A62" w:rsidP="00451A62">
      <w:pPr>
        <w:jc w:val="center"/>
        <w:rPr>
          <w:b/>
          <w:sz w:val="28"/>
          <w:szCs w:val="28"/>
        </w:rPr>
      </w:pPr>
    </w:p>
    <w:p w14:paraId="398592A0" w14:textId="5D090B01" w:rsidR="00451A62" w:rsidRPr="00C235A8" w:rsidRDefault="00451A62" w:rsidP="00451A62">
      <w:pPr>
        <w:jc w:val="center"/>
        <w:rPr>
          <w:b/>
          <w:sz w:val="20"/>
          <w:szCs w:val="20"/>
        </w:rPr>
      </w:pPr>
      <w:r w:rsidRPr="00C235A8">
        <w:rPr>
          <w:b/>
          <w:sz w:val="28"/>
          <w:szCs w:val="28"/>
        </w:rPr>
        <w:t xml:space="preserve">Специальность: </w:t>
      </w:r>
      <w:r w:rsidRPr="00C235A8">
        <w:rPr>
          <w:sz w:val="28"/>
          <w:szCs w:val="28"/>
          <w:u w:val="single"/>
        </w:rPr>
        <w:t>11.02.17 Разработка электронных устройств и систем</w:t>
      </w:r>
    </w:p>
    <w:p w14:paraId="5456D678" w14:textId="77777777" w:rsidR="00451A62" w:rsidRPr="00C235A8" w:rsidRDefault="00451A62" w:rsidP="00451A62">
      <w:pPr>
        <w:jc w:val="both"/>
        <w:rPr>
          <w:b/>
          <w:sz w:val="28"/>
          <w:szCs w:val="28"/>
        </w:rPr>
      </w:pPr>
    </w:p>
    <w:p w14:paraId="226EAB56" w14:textId="77777777" w:rsidR="00451A62" w:rsidRPr="00C235A8" w:rsidRDefault="00451A62" w:rsidP="00451A62">
      <w:pPr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Квалификация выпускника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техник</w:t>
      </w:r>
    </w:p>
    <w:p w14:paraId="0AAFD1BF" w14:textId="77777777" w:rsidR="00451A62" w:rsidRPr="00C235A8" w:rsidRDefault="00451A62" w:rsidP="00451A62">
      <w:pPr>
        <w:rPr>
          <w:b/>
          <w:sz w:val="28"/>
          <w:szCs w:val="28"/>
        </w:rPr>
      </w:pPr>
    </w:p>
    <w:p w14:paraId="160E3527" w14:textId="77777777" w:rsidR="00451A62" w:rsidRPr="00C235A8" w:rsidRDefault="00451A62" w:rsidP="00451A62">
      <w:pPr>
        <w:ind w:right="141"/>
        <w:jc w:val="both"/>
        <w:rPr>
          <w:sz w:val="28"/>
          <w:szCs w:val="28"/>
          <w:u w:val="single"/>
        </w:rPr>
      </w:pPr>
      <w:r w:rsidRPr="00C235A8">
        <w:rPr>
          <w:b/>
          <w:sz w:val="28"/>
          <w:szCs w:val="28"/>
        </w:rPr>
        <w:t>Нормативный срок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 xml:space="preserve">2 года 10 месяцев </w:t>
      </w:r>
      <w:r w:rsidRPr="00C235A8">
        <w:rPr>
          <w:b/>
          <w:sz w:val="28"/>
          <w:szCs w:val="28"/>
        </w:rPr>
        <w:t xml:space="preserve">на базе </w:t>
      </w:r>
      <w:r w:rsidRPr="00C235A8">
        <w:rPr>
          <w:sz w:val="28"/>
          <w:szCs w:val="28"/>
          <w:u w:val="single"/>
        </w:rPr>
        <w:t>основного общего образования</w:t>
      </w:r>
    </w:p>
    <w:p w14:paraId="3A19C574" w14:textId="77777777" w:rsidR="00451A62" w:rsidRPr="00C235A8" w:rsidRDefault="00451A62" w:rsidP="00451A62">
      <w:pPr>
        <w:spacing w:line="252" w:lineRule="auto"/>
        <w:rPr>
          <w:sz w:val="28"/>
          <w:szCs w:val="28"/>
        </w:rPr>
      </w:pPr>
      <w:r w:rsidRPr="00C235A8">
        <w:rPr>
          <w:b/>
          <w:sz w:val="28"/>
          <w:szCs w:val="28"/>
        </w:rPr>
        <w:t>Форма обучения</w:t>
      </w:r>
      <w:r w:rsidRPr="00C235A8">
        <w:rPr>
          <w:sz w:val="28"/>
          <w:szCs w:val="28"/>
        </w:rPr>
        <w:t xml:space="preserve">: </w:t>
      </w:r>
      <w:r w:rsidRPr="00C235A8">
        <w:rPr>
          <w:sz w:val="28"/>
          <w:szCs w:val="28"/>
          <w:u w:val="single"/>
        </w:rPr>
        <w:t>очная</w:t>
      </w:r>
    </w:p>
    <w:p w14:paraId="09B8B408" w14:textId="77777777" w:rsidR="00451A62" w:rsidRPr="00C235A8" w:rsidRDefault="00451A62" w:rsidP="00451A62">
      <w:pPr>
        <w:spacing w:line="252" w:lineRule="auto"/>
        <w:ind w:right="686"/>
        <w:jc w:val="both"/>
        <w:rPr>
          <w:sz w:val="28"/>
          <w:szCs w:val="28"/>
          <w:u w:val="single"/>
        </w:rPr>
      </w:pPr>
      <w:r w:rsidRPr="00C235A8">
        <w:rPr>
          <w:sz w:val="28"/>
          <w:szCs w:val="28"/>
        </w:rPr>
        <w:t>Год начала подготовки</w:t>
      </w:r>
      <w:r w:rsidRPr="00C235A8">
        <w:rPr>
          <w:sz w:val="28"/>
          <w:szCs w:val="28"/>
          <w:u w:val="single"/>
        </w:rPr>
        <w:t>: 2024</w:t>
      </w:r>
    </w:p>
    <w:p w14:paraId="0DDF55ED" w14:textId="77777777" w:rsidR="00451A62" w:rsidRPr="00C235A8" w:rsidRDefault="00451A62" w:rsidP="00451A62">
      <w:pPr>
        <w:ind w:right="686"/>
        <w:rPr>
          <w:sz w:val="28"/>
          <w:szCs w:val="28"/>
        </w:rPr>
      </w:pPr>
      <w:r w:rsidRPr="00C235A8">
        <w:rPr>
          <w:noProof/>
        </w:rPr>
        <w:drawing>
          <wp:anchor distT="0" distB="0" distL="0" distR="0" simplePos="0" relativeHeight="251659264" behindDoc="1" locked="0" layoutInCell="1" allowOverlap="1" wp14:anchorId="19609486" wp14:editId="292E9A8B">
            <wp:simplePos x="0" y="0"/>
            <wp:positionH relativeFrom="column">
              <wp:posOffset>3244215</wp:posOffset>
            </wp:positionH>
            <wp:positionV relativeFrom="paragraph">
              <wp:posOffset>88265</wp:posOffset>
            </wp:positionV>
            <wp:extent cx="933450" cy="868680"/>
            <wp:effectExtent l="0" t="0" r="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00F5B" w14:textId="77777777" w:rsidR="00451A62" w:rsidRPr="00C235A8" w:rsidRDefault="00451A62" w:rsidP="00451A62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обсуждена на заседании методического совета СПК</w:t>
      </w:r>
    </w:p>
    <w:p w14:paraId="538A00FB" w14:textId="77777777" w:rsidR="00451A62" w:rsidRPr="00C235A8" w:rsidRDefault="00451A62" w:rsidP="00451A62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>14.02.2024 года  Протокол №  6</w:t>
      </w:r>
    </w:p>
    <w:p w14:paraId="70547EBD" w14:textId="77777777" w:rsidR="00451A62" w:rsidRPr="00C235A8" w:rsidRDefault="00451A62" w:rsidP="00451A62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Председатель  методического совета СПК                       Сергеева С. И.</w:t>
      </w:r>
    </w:p>
    <w:p w14:paraId="748F0587" w14:textId="77777777" w:rsidR="00451A62" w:rsidRPr="00C235A8" w:rsidRDefault="00451A62" w:rsidP="00451A62">
      <w:pPr>
        <w:ind w:right="686"/>
        <w:rPr>
          <w:sz w:val="28"/>
          <w:szCs w:val="28"/>
        </w:rPr>
      </w:pPr>
    </w:p>
    <w:p w14:paraId="2DD40966" w14:textId="77777777" w:rsidR="00451A62" w:rsidRPr="00C235A8" w:rsidRDefault="00451A62" w:rsidP="00451A62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>Программа одобрена на заседании педагогического совета СПК</w:t>
      </w:r>
    </w:p>
    <w:p w14:paraId="3A79638C" w14:textId="77777777" w:rsidR="00451A62" w:rsidRPr="00C235A8" w:rsidRDefault="00451A62" w:rsidP="00451A62">
      <w:pPr>
        <w:ind w:right="686" w:firstLine="709"/>
        <w:rPr>
          <w:sz w:val="28"/>
          <w:szCs w:val="28"/>
        </w:rPr>
      </w:pPr>
      <w:r w:rsidRPr="00C235A8">
        <w:rPr>
          <w:sz w:val="28"/>
          <w:szCs w:val="28"/>
        </w:rPr>
        <w:t>16.02.2024 года  Протокол №  5</w:t>
      </w:r>
      <w:r w:rsidRPr="00C235A8">
        <w:rPr>
          <w:noProof/>
        </w:rPr>
        <w:drawing>
          <wp:anchor distT="0" distB="0" distL="0" distR="0" simplePos="0" relativeHeight="251660288" behindDoc="1" locked="0" layoutInCell="1" allowOverlap="1" wp14:anchorId="7BEB935F" wp14:editId="17818B4A">
            <wp:simplePos x="0" y="0"/>
            <wp:positionH relativeFrom="column">
              <wp:posOffset>3347085</wp:posOffset>
            </wp:positionH>
            <wp:positionV relativeFrom="paragraph">
              <wp:posOffset>95885</wp:posOffset>
            </wp:positionV>
            <wp:extent cx="1021080" cy="472440"/>
            <wp:effectExtent l="0" t="0" r="7620" b="381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CD55D" w14:textId="77777777" w:rsidR="00451A62" w:rsidRPr="00C235A8" w:rsidRDefault="00451A62" w:rsidP="00451A62">
      <w:pPr>
        <w:ind w:right="686"/>
        <w:rPr>
          <w:sz w:val="28"/>
          <w:szCs w:val="28"/>
        </w:rPr>
      </w:pPr>
      <w:r w:rsidRPr="00C235A8">
        <w:rPr>
          <w:sz w:val="28"/>
          <w:szCs w:val="28"/>
        </w:rPr>
        <w:t xml:space="preserve">Председатель педагогического совета СПК                          Донцова Н.А. </w:t>
      </w:r>
    </w:p>
    <w:p w14:paraId="61C23304" w14:textId="77777777" w:rsidR="00451A62" w:rsidRPr="00C235A8" w:rsidRDefault="00451A62" w:rsidP="00451A62">
      <w:pPr>
        <w:ind w:right="686"/>
        <w:rPr>
          <w:sz w:val="28"/>
          <w:szCs w:val="28"/>
        </w:rPr>
      </w:pPr>
    </w:p>
    <w:p w14:paraId="722BFF4F" w14:textId="77777777" w:rsidR="00451A62" w:rsidRPr="00C235A8" w:rsidRDefault="00451A62" w:rsidP="00451A62">
      <w:pPr>
        <w:ind w:right="686"/>
        <w:rPr>
          <w:sz w:val="28"/>
          <w:szCs w:val="28"/>
        </w:rPr>
      </w:pPr>
    </w:p>
    <w:p w14:paraId="1CEE7841" w14:textId="77777777" w:rsidR="00451A62" w:rsidRPr="00C235A8" w:rsidRDefault="00451A62" w:rsidP="00451A62">
      <w:pPr>
        <w:ind w:right="686"/>
        <w:jc w:val="center"/>
        <w:rPr>
          <w:b/>
          <w:sz w:val="28"/>
          <w:szCs w:val="28"/>
        </w:rPr>
      </w:pPr>
      <w:r w:rsidRPr="00C235A8">
        <w:rPr>
          <w:b/>
          <w:sz w:val="28"/>
          <w:szCs w:val="28"/>
        </w:rPr>
        <w:t>2024</w:t>
      </w:r>
    </w:p>
    <w:bookmarkEnd w:id="0"/>
    <w:p w14:paraId="0FB72032" w14:textId="3A8D45AC" w:rsidR="00A47DAB" w:rsidRPr="00451A62" w:rsidRDefault="00451A62" w:rsidP="00451A62">
      <w:pPr>
        <w:spacing w:line="276" w:lineRule="auto"/>
        <w:ind w:hanging="993"/>
        <w:jc w:val="both"/>
        <w:rPr>
          <w:b/>
          <w:color w:val="000000"/>
          <w:sz w:val="28"/>
          <w:szCs w:val="28"/>
        </w:rPr>
      </w:pPr>
      <w:r w:rsidRPr="00C235A8">
        <w:br w:type="page"/>
      </w:r>
    </w:p>
    <w:p w14:paraId="252A430B" w14:textId="77777777" w:rsidR="003B5B7A" w:rsidRDefault="003B5B7A">
      <w:pPr>
        <w:ind w:left="-566"/>
        <w:jc w:val="center"/>
        <w:rPr>
          <w:b/>
          <w:sz w:val="28"/>
          <w:szCs w:val="28"/>
        </w:rPr>
        <w:sectPr w:rsidR="003B5B7A" w:rsidSect="00A47DAB">
          <w:headerReference w:type="default" r:id="rId10"/>
          <w:footerReference w:type="default" r:id="rId11"/>
          <w:pgSz w:w="11906" w:h="16838"/>
          <w:pgMar w:top="426" w:right="850" w:bottom="1134" w:left="993" w:header="708" w:footer="708" w:gutter="0"/>
          <w:pgNumType w:start="1"/>
          <w:cols w:space="720"/>
        </w:sectPr>
      </w:pPr>
    </w:p>
    <w:p w14:paraId="615AB291" w14:textId="77777777" w:rsidR="003B5B7A" w:rsidRDefault="009F3331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Программа междисциплинарного курса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</w:p>
    <w:p w14:paraId="6F816001" w14:textId="77777777" w:rsidR="003B5B7A" w:rsidRDefault="009F3331">
      <w:pPr>
        <w:spacing w:line="300" w:lineRule="auto"/>
        <w:ind w:right="686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11.02.17   Разработка электронных устройств и систем</w:t>
      </w:r>
      <w:r>
        <w:rPr>
          <w:i/>
          <w:sz w:val="28"/>
          <w:szCs w:val="28"/>
          <w:u w:val="single"/>
        </w:rPr>
        <w:t xml:space="preserve">                                                                                                                       </w:t>
      </w:r>
    </w:p>
    <w:p w14:paraId="514D05D1" w14:textId="77777777" w:rsidR="003B5B7A" w:rsidRDefault="003B5B7A">
      <w:pPr>
        <w:spacing w:line="300" w:lineRule="auto"/>
        <w:jc w:val="both"/>
        <w:rPr>
          <w:color w:val="FF0000"/>
          <w:sz w:val="28"/>
          <w:szCs w:val="28"/>
        </w:rPr>
      </w:pPr>
    </w:p>
    <w:p w14:paraId="12E4FBB8" w14:textId="77777777" w:rsidR="003B5B7A" w:rsidRDefault="009F3331">
      <w:pPr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Утвержденным приказом Минпросвещения России от 02.06.2022 № 392</w:t>
      </w:r>
    </w:p>
    <w:p w14:paraId="75997EAF" w14:textId="77777777" w:rsidR="003B5B7A" w:rsidRDefault="003B5B7A">
      <w:pPr>
        <w:spacing w:line="276" w:lineRule="auto"/>
        <w:jc w:val="both"/>
      </w:pPr>
    </w:p>
    <w:p w14:paraId="1C9DEC4C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Организация-разработчик: ВГТУ</w:t>
      </w:r>
    </w:p>
    <w:p w14:paraId="717EE8A9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CB09F6B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E0A7D0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Разработчики:</w:t>
      </w:r>
    </w:p>
    <w:p w14:paraId="5B92852B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u w:val="single"/>
        </w:rPr>
      </w:pPr>
      <w:r>
        <w:rPr>
          <w:u w:val="single"/>
        </w:rPr>
        <w:t xml:space="preserve">Полухина Ирина Васильевна </w:t>
      </w:r>
    </w:p>
    <w:p w14:paraId="1F0B9BB7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rPr>
          <w:u w:val="single"/>
        </w:rPr>
        <w:t>преподаватель высшей квалификационной категории</w:t>
      </w:r>
    </w:p>
    <w:p w14:paraId="1B616DD6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  <w:sectPr w:rsidR="003B5B7A">
          <w:footerReference w:type="default" r:id="rId12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vertAlign w:val="superscript"/>
        </w:rPr>
        <w:t>Ф.И.О., ученая степень, звание, должность</w:t>
      </w:r>
    </w:p>
    <w:p w14:paraId="03BF609F" w14:textId="77777777" w:rsidR="003B5B7A" w:rsidRDefault="003B5B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5FEA57E0" w14:textId="77777777" w:rsidR="003B5B7A" w:rsidRDefault="009F3331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t>СОДЕРЖАНИЕ</w:t>
      </w:r>
    </w:p>
    <w:sdt>
      <w:sdtPr>
        <w:id w:val="1939639652"/>
        <w:docPartObj>
          <w:docPartGallery w:val="Table of Contents"/>
          <w:docPartUnique/>
        </w:docPartObj>
      </w:sdtPr>
      <w:sdtEndPr/>
      <w:sdtContent>
        <w:p w14:paraId="3C3A1B58" w14:textId="77777777" w:rsidR="003B5B7A" w:rsidRDefault="009F3331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</w:p>
        <w:p w14:paraId="1C37D92F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tyjcwt">
            <w:r w:rsidR="009F3331">
              <w:rPr>
                <w:smallCaps/>
                <w:u w:val="single"/>
              </w:rPr>
              <w:t>1 ОБЩАЯ ХАРАКТЕРИСТИКА ПРОГРАММЫ ДИСЦИПЛИНЫ</w:t>
            </w:r>
          </w:hyperlink>
          <w:hyperlink w:anchor="_heading=h.tyjcwt">
            <w:r w:rsidR="009F3331">
              <w:rPr>
                <w:u w:val="single"/>
              </w:rPr>
              <w:tab/>
              <w:t>4</w:t>
            </w:r>
          </w:hyperlink>
        </w:p>
        <w:p w14:paraId="2593AE3A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znysh7">
            <w:r w:rsidR="009F3331">
              <w:rPr>
                <w:u w:val="single"/>
              </w:rPr>
              <w:t>1.1 Место дисциплины в структуре основной профессиональной образовательной программы</w:t>
            </w:r>
            <w:r w:rsidR="009F3331">
              <w:rPr>
                <w:u w:val="single"/>
              </w:rPr>
              <w:tab/>
              <w:t>4</w:t>
            </w:r>
          </w:hyperlink>
        </w:p>
        <w:p w14:paraId="2D8FABDB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3dy6vkm">
            <w:r w:rsidR="009F3331">
              <w:rPr>
                <w:u w:val="single"/>
              </w:rPr>
              <w:t>1.2 Требования к результатам освоения дисциплины</w:t>
            </w:r>
            <w:r w:rsidR="009F3331">
              <w:rPr>
                <w:u w:val="single"/>
              </w:rPr>
              <w:tab/>
              <w:t>4</w:t>
            </w:r>
          </w:hyperlink>
        </w:p>
        <w:p w14:paraId="7BC0C0A7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t3h5sf">
            <w:r w:rsidR="009F3331">
              <w:rPr>
                <w:u w:val="single"/>
              </w:rPr>
              <w:t>1.3 Количество часов на освоение программы дисциплины</w:t>
            </w:r>
            <w:r w:rsidR="009F3331">
              <w:rPr>
                <w:u w:val="single"/>
              </w:rPr>
              <w:tab/>
              <w:t>5</w:t>
            </w:r>
          </w:hyperlink>
        </w:p>
        <w:p w14:paraId="2CABCD8A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4d34og8">
            <w:r w:rsidR="009F3331">
              <w:rPr>
                <w:smallCaps/>
                <w:u w:val="single"/>
              </w:rPr>
              <w:t>2 СТРУКТУРА И СОДЕРЖАНИЕ ДИСЦИПЛИНЫ</w:t>
            </w:r>
          </w:hyperlink>
          <w:hyperlink w:anchor="_heading=h.4d34og8">
            <w:r w:rsidR="009F3331">
              <w:rPr>
                <w:u w:val="single"/>
              </w:rPr>
              <w:tab/>
              <w:t>6</w:t>
            </w:r>
          </w:hyperlink>
        </w:p>
        <w:p w14:paraId="55F8FF2C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s8eyo1">
            <w:r w:rsidR="009F3331">
              <w:rPr>
                <w:u w:val="single"/>
              </w:rPr>
              <w:t>2.1 Объем дисциплины и виды учебной работы</w:t>
            </w:r>
            <w:r w:rsidR="009F3331">
              <w:rPr>
                <w:u w:val="single"/>
              </w:rPr>
              <w:tab/>
              <w:t>6</w:t>
            </w:r>
          </w:hyperlink>
        </w:p>
        <w:p w14:paraId="4C62253B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17dp8vu">
            <w:r w:rsidR="009F3331">
              <w:rPr>
                <w:u w:val="single"/>
              </w:rPr>
              <w:t>2.2 Тематический план и содержание дисциплины</w:t>
            </w:r>
            <w:r w:rsidR="009F3331">
              <w:rPr>
                <w:u w:val="single"/>
              </w:rPr>
              <w:tab/>
            </w:r>
          </w:hyperlink>
          <w:r w:rsidR="009F3331">
            <w:rPr>
              <w:u w:val="single"/>
            </w:rPr>
            <w:t>7</w:t>
          </w:r>
          <w:r w:rsidR="009F3331">
            <w:fldChar w:fldCharType="begin"/>
          </w:r>
          <w:r w:rsidR="009F3331">
            <w:instrText xml:space="preserve"> HYPERLINK \l "_heading=h.3rdcrjn" </w:instrText>
          </w:r>
          <w:r w:rsidR="009F3331">
            <w:fldChar w:fldCharType="separate"/>
          </w:r>
        </w:p>
        <w:p w14:paraId="6C3B3800" w14:textId="77777777" w:rsidR="003B5B7A" w:rsidRDefault="009F3331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r>
            <w:fldChar w:fldCharType="end"/>
          </w:r>
          <w:hyperlink w:anchor="_heading=h.3rdcrjn">
            <w:r>
              <w:rPr>
                <w:smallCaps/>
                <w:u w:val="single"/>
              </w:rPr>
              <w:t>3 УСЛОВИЯ РЕАЛИЗАЦИИ ДИСЦИПЛИНЫ</w:t>
            </w:r>
          </w:hyperlink>
          <w:r>
            <w:rPr>
              <w:u w:val="single"/>
            </w:rPr>
            <w:tab/>
            <w:t>13</w:t>
          </w:r>
        </w:p>
        <w:p w14:paraId="36E04399" w14:textId="77777777" w:rsidR="003B5B7A" w:rsidRDefault="00451A62">
          <w:pPr>
            <w:tabs>
              <w:tab w:val="right" w:pos="9345"/>
            </w:tabs>
            <w:rPr>
              <w:rFonts w:ascii="Calibri" w:eastAsia="Calibri" w:hAnsi="Calibri" w:cs="Calibri"/>
              <w:u w:val="single"/>
            </w:rPr>
          </w:pPr>
          <w:hyperlink w:anchor="_heading=h.26in1rg">
            <w:r w:rsidR="009F3331">
              <w:rPr>
                <w:u w:val="single"/>
              </w:rPr>
              <w:t>3.1 Требования к материально-техническому обеспечению</w:t>
            </w:r>
            <w:r w:rsidR="009F3331">
              <w:rPr>
                <w:u w:val="single"/>
              </w:rPr>
              <w:tab/>
              <w:t>13</w:t>
            </w:r>
          </w:hyperlink>
        </w:p>
        <w:p w14:paraId="548E1820" w14:textId="77777777" w:rsidR="003B5B7A" w:rsidRDefault="00451A62">
          <w:pPr>
            <w:tabs>
              <w:tab w:val="right" w:pos="9345"/>
            </w:tabs>
            <w:rPr>
              <w:u w:val="single"/>
            </w:rPr>
          </w:pPr>
          <w:hyperlink w:anchor="_heading=h.lnxbz9">
            <w:r w:rsidR="009F3331">
              <w:rPr>
                <w:u w:val="single"/>
              </w:rPr>
              <w:t>3.2. Перечень нормативных правовых документов, основной и дополнительной учебной литературы, необходимой для освоения дисциплины</w:t>
            </w:r>
            <w:r w:rsidR="009F3331">
              <w:rPr>
                <w:u w:val="single"/>
              </w:rPr>
              <w:tab/>
              <w:t>13</w:t>
            </w:r>
          </w:hyperlink>
        </w:p>
        <w:p w14:paraId="6A4071C4" w14:textId="77777777" w:rsidR="003B5B7A" w:rsidRDefault="009F3331">
          <w:pPr>
            <w:widowControl w:val="0"/>
            <w:tabs>
              <w:tab w:val="left" w:pos="-142"/>
              <w:tab w:val="left" w:pos="426"/>
            </w:tabs>
            <w:jc w:val="both"/>
            <w:rPr>
              <w:u w:val="single"/>
            </w:rPr>
          </w:pPr>
          <w:r>
            <w:rPr>
              <w:u w:val="single"/>
            </w:rPr>
            <w:t>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дисциплины……………………………………………………………………………………. 13</w:t>
          </w:r>
        </w:p>
        <w:p w14:paraId="45596CDB" w14:textId="77777777" w:rsidR="003B5B7A" w:rsidRDefault="009F3331">
          <w:pPr>
            <w:tabs>
              <w:tab w:val="right" w:pos="9345"/>
            </w:tabs>
            <w:rPr>
              <w:u w:val="single"/>
            </w:rPr>
          </w:pPr>
          <w:r>
            <w:rPr>
              <w:u w:val="single"/>
            </w:rPr>
            <w:t>3.4. Особенности реализации дисциплины для обучающихся из числа инвалидов и лиц с ограниченными возможностями здоровья</w:t>
          </w:r>
          <w:r>
            <w:rPr>
              <w:u w:val="single"/>
            </w:rPr>
            <w:tab/>
            <w:t>14</w:t>
          </w:r>
          <w:r>
            <w:fldChar w:fldCharType="end"/>
          </w:r>
        </w:p>
      </w:sdtContent>
    </w:sdt>
    <w:p w14:paraId="12B1E2AE" w14:textId="77777777" w:rsidR="003B5B7A" w:rsidRDefault="009F3331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i/>
          <w:color w:val="000000"/>
          <w:u w:val="single"/>
        </w:rPr>
      </w:pPr>
      <w:r>
        <w:rPr>
          <w:u w:val="single"/>
        </w:rPr>
        <w:t>4.КОНТРОЛЬ И ОЦЕНКА РЕЗУЛЬТАТОВ ОСВОЕНИЯ  ДИСЦИПЛИНЫ                         15</w:t>
      </w:r>
    </w:p>
    <w:p w14:paraId="4D51EDE0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</w:rPr>
      </w:pPr>
      <w:r>
        <w:br w:type="page"/>
      </w:r>
      <w:r>
        <w:rPr>
          <w:b/>
          <w:smallCaps/>
          <w:color w:val="000000"/>
        </w:rPr>
        <w:lastRenderedPageBreak/>
        <w:t xml:space="preserve">1. </w:t>
      </w:r>
      <w:r>
        <w:rPr>
          <w:b/>
          <w:smallCaps/>
        </w:rPr>
        <w:t>ОБЩАЯ ХАРАКТЕРИСТИКА ПРОГРАММЫ ДИСЦИПЛИНЫ</w:t>
      </w:r>
    </w:p>
    <w:p w14:paraId="5B1F7AD9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color w:val="000000"/>
        </w:rPr>
      </w:pPr>
      <w:r>
        <w:rPr>
          <w:b/>
          <w:color w:val="000000"/>
        </w:rPr>
        <w:t>«Иностранный язык в профессиональной деятельности» (английский)</w:t>
      </w:r>
    </w:p>
    <w:p w14:paraId="61B8B3D1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05D742B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  <w:color w:val="000000"/>
        </w:rPr>
      </w:pPr>
    </w:p>
    <w:p w14:paraId="2E279F54" w14:textId="77777777" w:rsidR="003B5B7A" w:rsidRDefault="009F333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Место дисциплины в структуре основной профессиональной образовательной программы</w:t>
      </w:r>
    </w:p>
    <w:p w14:paraId="4118377A" w14:textId="77777777" w:rsidR="003B5B7A" w:rsidRDefault="009F3331">
      <w:pPr>
        <w:jc w:val="both"/>
        <w:rPr>
          <w:color w:val="000000"/>
        </w:rPr>
      </w:pPr>
      <w:r>
        <w:rPr>
          <w:color w:val="000000"/>
        </w:rPr>
        <w:t>Дисциплина «Иностранный язык в профессиональной деятельности» (английский) относится к</w:t>
      </w:r>
      <w:r>
        <w:rPr>
          <w:b/>
          <w:color w:val="000000"/>
        </w:rPr>
        <w:t xml:space="preserve"> «</w:t>
      </w:r>
      <w:r>
        <w:rPr>
          <w:color w:val="000000"/>
        </w:rPr>
        <w:t>Социально-гуманитарному циклу» учебного плана.</w:t>
      </w:r>
    </w:p>
    <w:p w14:paraId="5915149E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color w:val="000000"/>
        </w:rPr>
      </w:pPr>
    </w:p>
    <w:p w14:paraId="18C4CE5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512B8F8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b/>
          <w:color w:val="000000"/>
        </w:rPr>
        <w:t xml:space="preserve">1.2. </w:t>
      </w:r>
      <w:r>
        <w:rPr>
          <w:b/>
        </w:rPr>
        <w:t>Требования к результатам освоения дисциплины:</w:t>
      </w:r>
    </w:p>
    <w:p w14:paraId="0F2E1E4A" w14:textId="77777777" w:rsidR="003B5B7A" w:rsidRDefault="009F3331">
      <w:pPr>
        <w:tabs>
          <w:tab w:val="left" w:pos="9356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Курс английского языка для профессиональных целей вводится для студентов, закончивших основное обучение по английскому языку (General English), получили среднее общее образование и имеют уровень владения языком от А1 до А2 (в соответствии с Общеевропейской шкалой уровней владения иностранным языком, с требованиями к уровню усвоения английского языка выпускниками средней общей школы). </w:t>
      </w:r>
    </w:p>
    <w:p w14:paraId="774CB41A" w14:textId="77777777" w:rsidR="003B5B7A" w:rsidRDefault="009F333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Целью обучения английскому языку для специальных целей в СПО является: формирование языковой, речевой и социокультурной компетенций; овладение  обучающимися элементами  непосредственного и навыками  опосредованного общения на английском языке для последующего использования и совершенствования сформированных в процессе обучения  общих компетенций в бытовой, профессиональной и, при необходимости,  академической деятельности. </w:t>
      </w:r>
    </w:p>
    <w:p w14:paraId="54A644A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color w:val="000000"/>
        </w:rPr>
        <w:t xml:space="preserve"> Изучение английского языка призвано также обеспечить: </w:t>
      </w:r>
    </w:p>
    <w:p w14:paraId="09A39FA5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уровня автономии у обучающихся, способности к самообразованию;</w:t>
      </w:r>
    </w:p>
    <w:p w14:paraId="65303789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творческих способностей;</w:t>
      </w:r>
    </w:p>
    <w:p w14:paraId="05CF5E43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развитие информационной культуры;</w:t>
      </w:r>
    </w:p>
    <w:p w14:paraId="7F5FDB7F" w14:textId="77777777" w:rsidR="003B5B7A" w:rsidRDefault="009F33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повышение общей культуры студентов.</w:t>
      </w:r>
    </w:p>
    <w:p w14:paraId="1B7488F5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14:paraId="60B6CF2E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</w:t>
      </w:r>
      <w:r>
        <w:rPr>
          <w:color w:val="000000"/>
        </w:rPr>
        <w:t>:</w:t>
      </w:r>
    </w:p>
    <w:p w14:paraId="6037100B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3B6F6B42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У1 </w:t>
      </w:r>
      <w:r>
        <w:t xml:space="preserve">общаться устно и письменно на иностранном языке на профессиональные и повседневные темы; </w:t>
      </w:r>
    </w:p>
    <w:p w14:paraId="3C72A715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</w:pPr>
      <w:r>
        <w:rPr>
          <w:b/>
        </w:rPr>
        <w:t xml:space="preserve">У2 </w:t>
      </w:r>
      <w:r>
        <w:t xml:space="preserve">переводить со словарём иностранные тексты профессиональной направленности; </w:t>
      </w:r>
    </w:p>
    <w:p w14:paraId="15809DE2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color w:val="000000"/>
        </w:rPr>
      </w:pPr>
      <w:r>
        <w:rPr>
          <w:b/>
        </w:rPr>
        <w:t xml:space="preserve">У3 </w:t>
      </w:r>
      <w:r>
        <w:t>самостоятельно совершенствовать устную и письменную речь, пополнять словарный запас.</w:t>
      </w:r>
    </w:p>
    <w:p w14:paraId="0235A4FF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</w:t>
      </w:r>
      <w:r>
        <w:rPr>
          <w:color w:val="000000"/>
        </w:rPr>
        <w:t>:</w:t>
      </w:r>
    </w:p>
    <w:p w14:paraId="5F077F7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b/>
        </w:rPr>
        <w:t xml:space="preserve">З1 </w:t>
      </w:r>
      <w:r>
        <w:t xml:space="preserve"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 </w:t>
      </w:r>
    </w:p>
    <w:p w14:paraId="3DB1ADE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color w:val="000000"/>
        </w:rPr>
      </w:pPr>
      <w:bookmarkStart w:id="1" w:name="_heading=h.1fob9te" w:colFirst="0" w:colLast="0"/>
      <w:bookmarkEnd w:id="1"/>
      <w:r>
        <w:rPr>
          <w:color w:val="000000"/>
        </w:rPr>
        <w:t>В результате освоения дисциплины обучающийся должен</w:t>
      </w:r>
      <w:r>
        <w:rPr>
          <w:b/>
          <w:color w:val="000000"/>
        </w:rPr>
        <w:t xml:space="preserve"> иметь практический опыт: </w:t>
      </w:r>
    </w:p>
    <w:p w14:paraId="646883AD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П1 -</w:t>
      </w:r>
      <w:r>
        <w:rPr>
          <w:color w:val="000000"/>
        </w:rPr>
        <w:t xml:space="preserve"> использование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</w:r>
    </w:p>
    <w:p w14:paraId="1890761E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9101072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853E46A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Изучение дисциплины направлено на формирование у обучающихся следующих общих компетенций:</w:t>
      </w:r>
    </w:p>
    <w:p w14:paraId="456EB237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/>
          <w:color w:val="000000"/>
        </w:rPr>
      </w:pPr>
    </w:p>
    <w:p w14:paraId="42B7BDA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  <w:color w:val="000000"/>
        </w:rPr>
        <w:t>ОК 02</w:t>
      </w:r>
      <w:r>
        <w:rPr>
          <w:color w:val="000000"/>
        </w:rPr>
        <w:t xml:space="preserve"> - </w:t>
      </w:r>
      <w: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14:paraId="1DF26E35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</w:pPr>
      <w:r>
        <w:rPr>
          <w:b/>
        </w:rPr>
        <w:t>ОК 04</w:t>
      </w:r>
      <w:r>
        <w:t xml:space="preserve"> - Эффективно взаимодействовать и работать в коллективе и команде.</w:t>
      </w:r>
    </w:p>
    <w:p w14:paraId="787A9AE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  <w:r>
        <w:rPr>
          <w:b/>
          <w:color w:val="000000"/>
        </w:rPr>
        <w:lastRenderedPageBreak/>
        <w:t>ОК 09</w:t>
      </w:r>
      <w:r>
        <w:rPr>
          <w:color w:val="000000"/>
        </w:rPr>
        <w:t xml:space="preserve"> -</w:t>
      </w:r>
      <w:r>
        <w:rPr>
          <w:color w:val="333333"/>
        </w:rPr>
        <w:t xml:space="preserve"> </w:t>
      </w:r>
      <w:r>
        <w:t>Пользоваться профессиональной документацией на государственном и иностранном языках.</w:t>
      </w:r>
    </w:p>
    <w:p w14:paraId="1294895A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6765EC7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4C2DF9A8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1ACF8D1B" w14:textId="77777777" w:rsidR="003B5B7A" w:rsidRDefault="009F3331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  <w:r>
        <w:rPr>
          <w:b/>
          <w:color w:val="000000"/>
        </w:rPr>
        <w:t>Количество часов на освоение программы дисциплины</w:t>
      </w:r>
    </w:p>
    <w:p w14:paraId="27650DF1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AD494D0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t xml:space="preserve">Максимальная учебная нагрузка – </w:t>
      </w:r>
      <w:r>
        <w:rPr>
          <w:color w:val="000000"/>
        </w:rPr>
        <w:t>1</w:t>
      </w:r>
      <w:r>
        <w:t>24</w:t>
      </w:r>
      <w:r>
        <w:rPr>
          <w:color w:val="000000"/>
        </w:rPr>
        <w:t xml:space="preserve"> часов, в том числе:</w:t>
      </w:r>
    </w:p>
    <w:p w14:paraId="785DED9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Обязательная часть – 116 часов;</w:t>
      </w:r>
    </w:p>
    <w:p w14:paraId="4670A7C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Объем практической подготовки - 40 часов.</w:t>
      </w:r>
    </w:p>
    <w:p w14:paraId="6AE142C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</w:rPr>
      </w:pPr>
    </w:p>
    <w:p w14:paraId="5ECAA833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000000"/>
        </w:rPr>
      </w:pPr>
    </w:p>
    <w:p w14:paraId="1FA38E76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609D07DA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03431EE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41042156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14:paraId="567FAF4B" w14:textId="77777777" w:rsidR="003B5B7A" w:rsidRDefault="009F3331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 СТРУКТУРА И СОДЕРЖАНИЕ ДИСЦИПЛИНЫ</w:t>
      </w:r>
    </w:p>
    <w:p w14:paraId="7B74B2EC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color w:val="000000"/>
        </w:rPr>
      </w:pPr>
    </w:p>
    <w:p w14:paraId="47011067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u w:val="single"/>
        </w:rPr>
      </w:pPr>
      <w:r>
        <w:rPr>
          <w:b/>
          <w:color w:val="000000"/>
        </w:rPr>
        <w:t>2.1. Объем дисциплины и виды учебной работы</w:t>
      </w:r>
    </w:p>
    <w:p w14:paraId="0EDF2540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</w:rPr>
      </w:pPr>
    </w:p>
    <w:tbl>
      <w:tblPr>
        <w:tblStyle w:val="afb"/>
        <w:tblW w:w="9339" w:type="dxa"/>
        <w:tblInd w:w="-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40" w:firstRow="0" w:lastRow="1" w:firstColumn="0" w:lastColumn="1" w:noHBand="0" w:noVBand="0"/>
      </w:tblPr>
      <w:tblGrid>
        <w:gridCol w:w="6381"/>
        <w:gridCol w:w="982"/>
        <w:gridCol w:w="1976"/>
      </w:tblGrid>
      <w:tr w:rsidR="003B5B7A" w14:paraId="2568169F" w14:textId="77777777">
        <w:trPr>
          <w:trHeight w:val="460"/>
        </w:trPr>
        <w:tc>
          <w:tcPr>
            <w:tcW w:w="6381" w:type="dxa"/>
          </w:tcPr>
          <w:p w14:paraId="21A4B5F5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982" w:type="dxa"/>
          </w:tcPr>
          <w:p w14:paraId="46E54A33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55C6A54" w14:textId="77777777" w:rsidR="003B5B7A" w:rsidRDefault="009F33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 в форме практической подготовки</w:t>
            </w:r>
          </w:p>
        </w:tc>
      </w:tr>
      <w:tr w:rsidR="003B5B7A" w14:paraId="05AAF697" w14:textId="77777777">
        <w:trPr>
          <w:trHeight w:val="450"/>
        </w:trPr>
        <w:tc>
          <w:tcPr>
            <w:tcW w:w="6381" w:type="dxa"/>
          </w:tcPr>
          <w:p w14:paraId="2538A024" w14:textId="77777777" w:rsidR="003B5B7A" w:rsidRDefault="009F333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 академических часах (всего)</w:t>
            </w:r>
          </w:p>
        </w:tc>
        <w:tc>
          <w:tcPr>
            <w:tcW w:w="982" w:type="dxa"/>
          </w:tcPr>
          <w:p w14:paraId="08643868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07D4B185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7F2C6DCD" w14:textId="77777777">
        <w:tc>
          <w:tcPr>
            <w:tcW w:w="6381" w:type="dxa"/>
          </w:tcPr>
          <w:p w14:paraId="0AC2A5F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982" w:type="dxa"/>
          </w:tcPr>
          <w:p w14:paraId="6865EDE3" w14:textId="77777777" w:rsidR="003B5B7A" w:rsidRDefault="009F3331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96412A8" w14:textId="77777777" w:rsidR="003B5B7A" w:rsidRDefault="009F333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</w:tr>
      <w:tr w:rsidR="003B5B7A" w14:paraId="13E36900" w14:textId="77777777">
        <w:tc>
          <w:tcPr>
            <w:tcW w:w="6381" w:type="dxa"/>
          </w:tcPr>
          <w:p w14:paraId="667D4935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82" w:type="dxa"/>
          </w:tcPr>
          <w:p w14:paraId="6F6E5A48" w14:textId="77777777" w:rsidR="003B5B7A" w:rsidRDefault="003B5B7A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78A68CD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5EB86E89" w14:textId="77777777">
        <w:tc>
          <w:tcPr>
            <w:tcW w:w="6381" w:type="dxa"/>
          </w:tcPr>
          <w:p w14:paraId="163FE777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982" w:type="dxa"/>
          </w:tcPr>
          <w:p w14:paraId="2C9F7821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CD050CB" w14:textId="77777777" w:rsidR="003B5B7A" w:rsidRDefault="009F3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3B5B7A" w14:paraId="4C39AE09" w14:textId="77777777">
        <w:tc>
          <w:tcPr>
            <w:tcW w:w="6381" w:type="dxa"/>
          </w:tcPr>
          <w:p w14:paraId="6475621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</w:t>
            </w:r>
            <w:r>
              <w:rPr>
                <w:sz w:val="24"/>
                <w:szCs w:val="24"/>
              </w:rPr>
              <w:t>: практическая подготовка в виде выполнения отдельных видов работ, связанных с будущей профессиональной деятельностью</w:t>
            </w:r>
          </w:p>
        </w:tc>
        <w:tc>
          <w:tcPr>
            <w:tcW w:w="982" w:type="dxa"/>
          </w:tcPr>
          <w:p w14:paraId="06413B3E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0F8A6B0E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242C1270" w14:textId="77777777">
        <w:tc>
          <w:tcPr>
            <w:tcW w:w="6381" w:type="dxa"/>
          </w:tcPr>
          <w:p w14:paraId="5BD660B7" w14:textId="77777777" w:rsidR="003B5B7A" w:rsidRDefault="009F3331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982" w:type="dxa"/>
          </w:tcPr>
          <w:p w14:paraId="4A493754" w14:textId="77777777" w:rsidR="003B5B7A" w:rsidRDefault="009F3331">
            <w:pPr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75DC6C1A" w14:textId="77777777" w:rsidR="003B5B7A" w:rsidRDefault="003B5B7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3B5B7A" w14:paraId="401AC951" w14:textId="77777777">
        <w:tc>
          <w:tcPr>
            <w:tcW w:w="6381" w:type="dxa"/>
          </w:tcPr>
          <w:p w14:paraId="49CC293B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982" w:type="dxa"/>
          </w:tcPr>
          <w:p w14:paraId="38568E68" w14:textId="77777777" w:rsidR="003B5B7A" w:rsidRDefault="003B5B7A">
            <w:pPr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6BA1FAAE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653BC4DD" w14:textId="77777777">
        <w:trPr>
          <w:trHeight w:val="356"/>
        </w:trPr>
        <w:tc>
          <w:tcPr>
            <w:tcW w:w="6381" w:type="dxa"/>
          </w:tcPr>
          <w:p w14:paraId="5EA9F5AD" w14:textId="77777777" w:rsidR="003B5B7A" w:rsidRDefault="009F3331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выполнение лексико-грамматических упражнений</w:t>
            </w:r>
          </w:p>
        </w:tc>
        <w:tc>
          <w:tcPr>
            <w:tcW w:w="982" w:type="dxa"/>
          </w:tcPr>
          <w:p w14:paraId="3942D21A" w14:textId="77777777" w:rsidR="003B5B7A" w:rsidRDefault="009F3331">
            <w:pPr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53830AA2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584BDDE7" w14:textId="77777777">
        <w:trPr>
          <w:trHeight w:val="356"/>
        </w:trPr>
        <w:tc>
          <w:tcPr>
            <w:tcW w:w="6381" w:type="dxa"/>
          </w:tcPr>
          <w:p w14:paraId="40FC2E39" w14:textId="77777777" w:rsidR="003B5B7A" w:rsidRDefault="009F333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Итоговая аттестация в форме </w:t>
            </w:r>
          </w:p>
        </w:tc>
        <w:tc>
          <w:tcPr>
            <w:tcW w:w="982" w:type="dxa"/>
          </w:tcPr>
          <w:p w14:paraId="258615AD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23FA66F0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B5B7A" w14:paraId="4BD32EDF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tcW w:w="6381" w:type="dxa"/>
          </w:tcPr>
          <w:p w14:paraId="718CC327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3 семестр – </w:t>
            </w:r>
            <w:r>
              <w:rPr>
                <w:i w:val="0"/>
                <w:sz w:val="24"/>
                <w:szCs w:val="24"/>
              </w:rPr>
              <w:t>другие формы контроля</w:t>
            </w:r>
          </w:p>
          <w:p w14:paraId="4027A003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4 семестр – </w:t>
            </w:r>
            <w:r>
              <w:rPr>
                <w:i w:val="0"/>
                <w:sz w:val="24"/>
                <w:szCs w:val="24"/>
              </w:rPr>
              <w:t>зачёта с оценкой</w:t>
            </w:r>
          </w:p>
          <w:p w14:paraId="4B325BD8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5 семестр – </w:t>
            </w:r>
            <w:r>
              <w:rPr>
                <w:i w:val="0"/>
                <w:sz w:val="24"/>
                <w:szCs w:val="24"/>
              </w:rPr>
              <w:t>другие формы контроля</w:t>
            </w:r>
          </w:p>
          <w:p w14:paraId="65FA559E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 w:val="0"/>
                <w:color w:val="000000"/>
                <w:sz w:val="24"/>
                <w:szCs w:val="24"/>
              </w:rPr>
              <w:t xml:space="preserve">№ 6 семестр – </w:t>
            </w:r>
            <w:r>
              <w:rPr>
                <w:i w:val="0"/>
                <w:sz w:val="24"/>
                <w:szCs w:val="24"/>
              </w:rPr>
              <w:t>зачёта с оценкой</w:t>
            </w:r>
          </w:p>
        </w:tc>
        <w:tc>
          <w:tcPr>
            <w:tcW w:w="982" w:type="dxa"/>
          </w:tcPr>
          <w:p w14:paraId="4FB37AAB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76" w:type="dxa"/>
          </w:tcPr>
          <w:p w14:paraId="3375DE05" w14:textId="77777777" w:rsidR="003B5B7A" w:rsidRDefault="003B5B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7FB9FEAB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  <w:sectPr w:rsidR="003B5B7A">
          <w:pgSz w:w="11906" w:h="16838"/>
          <w:pgMar w:top="1134" w:right="850" w:bottom="1134" w:left="1701" w:header="708" w:footer="708" w:gutter="0"/>
          <w:pgNumType w:start="3"/>
          <w:cols w:space="720"/>
        </w:sectPr>
      </w:pPr>
    </w:p>
    <w:p w14:paraId="1D6BE846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  <w:sectPr w:rsidR="003B5B7A">
          <w:type w:val="continuous"/>
          <w:pgSz w:w="11906" w:h="16838"/>
          <w:pgMar w:top="1134" w:right="850" w:bottom="1134" w:left="1418" w:header="708" w:footer="708" w:gutter="0"/>
          <w:cols w:space="720"/>
        </w:sectPr>
      </w:pPr>
    </w:p>
    <w:p w14:paraId="4FBA8C89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2.2. Тематический план и содержание дисциплины</w:t>
      </w:r>
    </w:p>
    <w:p w14:paraId="42AE4C1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center"/>
        <w:rPr>
          <w:b/>
          <w:color w:val="000000"/>
        </w:rPr>
      </w:pPr>
      <w:r>
        <w:rPr>
          <w:b/>
          <w:color w:val="000000"/>
        </w:rPr>
        <w:t xml:space="preserve"> «Иностранный язык в профессиональной деятельности» (английский)</w:t>
      </w:r>
    </w:p>
    <w:p w14:paraId="33A92263" w14:textId="77777777" w:rsidR="003B5B7A" w:rsidRDefault="003B5B7A"/>
    <w:tbl>
      <w:tblPr>
        <w:tblStyle w:val="afc"/>
        <w:tblW w:w="14805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4650"/>
        <w:gridCol w:w="6945"/>
        <w:gridCol w:w="1395"/>
        <w:gridCol w:w="1815"/>
      </w:tblGrid>
      <w:tr w:rsidR="003B5B7A" w14:paraId="4BDD142E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98ED41" w14:textId="77777777" w:rsidR="003B5B7A" w:rsidRDefault="009F3331">
            <w:pPr>
              <w:jc w:val="center"/>
            </w:pPr>
            <w:r>
              <w:rPr>
                <w:b/>
              </w:rPr>
              <w:t>Наименование разделов и тем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D2C6C8" w14:textId="77777777" w:rsidR="003B5B7A" w:rsidRDefault="009F3331">
            <w:pPr>
              <w:jc w:val="center"/>
            </w:pPr>
            <w:r>
              <w:rPr>
                <w:b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0BD59" w14:textId="77777777" w:rsidR="003B5B7A" w:rsidRDefault="009F3331">
            <w:pPr>
              <w:jc w:val="center"/>
            </w:pPr>
            <w:r>
              <w:rPr>
                <w:b/>
              </w:rPr>
              <w:t>Объем часов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0CDF3E" w14:textId="77777777" w:rsidR="003B5B7A" w:rsidRDefault="009F3331">
            <w:pPr>
              <w:jc w:val="center"/>
            </w:pPr>
            <w:r>
              <w:rPr>
                <w:b/>
              </w:rPr>
              <w:t>Формируемые знания и умения, практический опыт, ОК, ПК</w:t>
            </w:r>
          </w:p>
        </w:tc>
      </w:tr>
      <w:tr w:rsidR="003B5B7A" w14:paraId="683B33F1" w14:textId="77777777">
        <w:trPr>
          <w:trHeight w:val="29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C0D90" w14:textId="77777777" w:rsidR="003B5B7A" w:rsidRDefault="009F3331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8139E3" w14:textId="77777777" w:rsidR="003B5B7A" w:rsidRDefault="009F3331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967496" w14:textId="77777777" w:rsidR="003B5B7A" w:rsidRDefault="009F3331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035E08" w14:textId="77777777" w:rsidR="003B5B7A" w:rsidRDefault="009F3331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3B5B7A" w14:paraId="394C3350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4498FD" w14:textId="77777777" w:rsidR="003B5B7A" w:rsidRPr="00A47DAB" w:rsidRDefault="009F3331">
            <w:pPr>
              <w:rPr>
                <w:lang w:val="en-US"/>
              </w:rPr>
            </w:pPr>
            <w:r>
              <w:rPr>
                <w:b/>
              </w:rPr>
              <w:t xml:space="preserve">Раздел 1. Английский для специальных целей. </w:t>
            </w:r>
            <w:r w:rsidRPr="00A47DAB">
              <w:rPr>
                <w:b/>
                <w:lang w:val="en-US"/>
              </w:rPr>
              <w:t>English for special purposes (ESP). 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E0616" w14:textId="77777777" w:rsidR="003B5B7A" w:rsidRPr="00A47DAB" w:rsidRDefault="003B5B7A">
            <w:pPr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2C7494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34/2</w:t>
            </w:r>
          </w:p>
          <w:p w14:paraId="13810B8A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(3 сем)</w:t>
            </w:r>
          </w:p>
          <w:p w14:paraId="58A46255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38/2</w:t>
            </w:r>
          </w:p>
          <w:p w14:paraId="355D2F5F" w14:textId="77777777" w:rsidR="003B5B7A" w:rsidRDefault="009F3331">
            <w:pPr>
              <w:jc w:val="center"/>
            </w:pPr>
            <w:r>
              <w:rPr>
                <w:b/>
              </w:rPr>
              <w:t>(4 сем)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EF16D8" w14:textId="77777777" w:rsidR="003B5B7A" w:rsidRDefault="003B5B7A"/>
        </w:tc>
      </w:tr>
      <w:tr w:rsidR="003B5B7A" w14:paraId="144667DB" w14:textId="77777777">
        <w:trPr>
          <w:trHeight w:val="24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594B8B" w14:textId="77777777" w:rsidR="003B5B7A" w:rsidRDefault="009F3331">
            <w:r>
              <w:rPr>
                <w:b/>
              </w:rPr>
              <w:t>Тема 1.1 Особенности написания английских числительных. Английская система мер.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3F846" w14:textId="77777777" w:rsidR="003B5B7A" w:rsidRDefault="009F3331">
            <w:r>
              <w:rPr>
                <w:b/>
                <w:i/>
              </w:rPr>
              <w:t>Содержание учебного материала 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487B08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A4C76F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09, П1</w:t>
            </w:r>
          </w:p>
          <w:p w14:paraId="0983CBF6" w14:textId="77777777" w:rsidR="003B5B7A" w:rsidRDefault="003B5B7A">
            <w:pPr>
              <w:widowControl w:val="0"/>
              <w:spacing w:line="276" w:lineRule="auto"/>
            </w:pPr>
          </w:p>
          <w:p w14:paraId="20345FA8" w14:textId="77777777" w:rsidR="003B5B7A" w:rsidRDefault="003B5B7A">
            <w:pPr>
              <w:widowControl w:val="0"/>
              <w:spacing w:line="276" w:lineRule="auto"/>
            </w:pPr>
          </w:p>
        </w:tc>
      </w:tr>
      <w:tr w:rsidR="003B5B7A" w14:paraId="4D69FEB1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AFC6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1A599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BAE8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885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8ED1898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5CA2F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5CA2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A33B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F71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7D484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D53A4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28FB46" w14:textId="77777777" w:rsidR="003B5B7A" w:rsidRDefault="009F3331">
            <w:r>
              <w:t>выполнение лексических упражнений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C8B9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3ED8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92F719C" w14:textId="77777777">
        <w:trPr>
          <w:trHeight w:val="26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4B015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7F6B3A" w14:textId="77777777" w:rsidR="003B5B7A" w:rsidRDefault="009F3331">
            <w:pPr>
              <w:numPr>
                <w:ilvl w:val="0"/>
                <w:numId w:val="8"/>
              </w:numPr>
              <w:ind w:left="425"/>
            </w:pPr>
            <w:r>
              <w:t>Числа. Дроби. Математические выражения.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17D3E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6E7F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490AAF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6297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11921E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Числа. Дроби. Математические выражения.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1F8B92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3A57D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DABD00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2B8F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8761A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Особенности написания английских числительных.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1799FD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B50E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4DB9A04" w14:textId="77777777">
        <w:trPr>
          <w:trHeight w:val="26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918D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E1F1ED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Особенности написания английских числительных.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B1798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94FDD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42A882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B075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8C2481" w14:textId="77777777" w:rsidR="003B5B7A" w:rsidRDefault="009F3331">
            <w:pPr>
              <w:numPr>
                <w:ilvl w:val="0"/>
                <w:numId w:val="8"/>
              </w:numPr>
              <w:tabs>
                <w:tab w:val="left" w:pos="218"/>
              </w:tabs>
              <w:ind w:left="425"/>
            </w:pPr>
            <w:r>
              <w:t>Английская система мер.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612495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5390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B6C86D1" w14:textId="77777777">
        <w:trPr>
          <w:trHeight w:val="28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6379A" w14:textId="77777777" w:rsidR="003B5B7A" w:rsidRDefault="009F3331">
            <w:r>
              <w:rPr>
                <w:b/>
              </w:rPr>
              <w:t>Тема 1.2  Из истории электричества.</w:t>
            </w:r>
          </w:p>
          <w:p w14:paraId="5F7FFD50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25D55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5ED9A" w14:textId="77777777" w:rsidR="003B5B7A" w:rsidRDefault="003B5B7A">
            <w:pPr>
              <w:spacing w:after="240"/>
            </w:pPr>
          </w:p>
          <w:p w14:paraId="612910F9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D0D19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09, П1</w:t>
            </w:r>
          </w:p>
        </w:tc>
      </w:tr>
      <w:tr w:rsidR="003B5B7A" w14:paraId="7B26C814" w14:textId="77777777">
        <w:trPr>
          <w:trHeight w:val="20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D012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301EE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8DAE1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DD0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CC6F4A1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D6AF7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70A94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FDA4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8E9A6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937277" w14:textId="77777777">
        <w:trPr>
          <w:trHeight w:val="516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3A4C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F50311" w14:textId="77777777" w:rsidR="003B5B7A" w:rsidRDefault="009F3331">
            <w:r>
              <w:t>чтение ознакомительное, выполнение лексико-грамматических упражнений,  </w:t>
            </w:r>
          </w:p>
          <w:p w14:paraId="7183736C" w14:textId="77777777" w:rsidR="003B5B7A" w:rsidRDefault="009F3331">
            <w:r>
              <w:t>тестовых заданий, обсуждение прочитанного.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FE4A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4B72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8AC883B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9B1F83" w14:textId="77777777" w:rsidR="003B5B7A" w:rsidRDefault="009F3331">
            <w:r>
              <w:rPr>
                <w:b/>
              </w:rPr>
              <w:t>Тема 1.3 Электрическая цепь. Закон Ома. </w:t>
            </w:r>
          </w:p>
          <w:p w14:paraId="5414CE17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33189B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3BA63" w14:textId="77777777" w:rsidR="003B5B7A" w:rsidRDefault="003B5B7A">
            <w:pPr>
              <w:spacing w:after="240"/>
            </w:pPr>
          </w:p>
          <w:p w14:paraId="7D525E20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1DCB2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019E7D4D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F32B0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C6A574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C61AE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03AA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FE6D1CC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39B3A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AD44B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30FC6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4F43B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111FEF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0B70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D58C31" w14:textId="77777777" w:rsidR="003B5B7A" w:rsidRDefault="009F3331">
            <w:r>
              <w:t>чтение с извлечением информации (поисковое), обсуждение прочитанного.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010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43B8B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4BE7166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031886" w14:textId="77777777" w:rsidR="003B5B7A" w:rsidRDefault="009F3331">
            <w:r>
              <w:rPr>
                <w:b/>
              </w:rPr>
              <w:t>Тема 1.4 Измерительные приборы. </w:t>
            </w:r>
          </w:p>
          <w:p w14:paraId="69D09A87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C522AF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D04DCB" w14:textId="77777777" w:rsidR="003B5B7A" w:rsidRDefault="009F3331">
            <w:pPr>
              <w:spacing w:after="240"/>
            </w:pPr>
            <w:r>
              <w:br/>
            </w:r>
          </w:p>
          <w:p w14:paraId="554543C2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45403E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5D0AA4D2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13E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A8FBDF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35CB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980BD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BAA0ED4" w14:textId="77777777">
        <w:trPr>
          <w:trHeight w:val="22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2003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AEA4A7" w14:textId="77777777" w:rsidR="003B5B7A" w:rsidRDefault="009F3331">
            <w:pPr>
              <w:tabs>
                <w:tab w:val="left" w:pos="218"/>
              </w:tabs>
            </w:pPr>
            <w:r>
              <w:t xml:space="preserve">2. Предложения с конструкцией </w:t>
            </w:r>
            <w:r>
              <w:rPr>
                <w:i/>
              </w:rPr>
              <w:t>(while).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EF8BE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6488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B447173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7D17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FC15D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E3E0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F895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1E7C938" w14:textId="77777777">
        <w:trPr>
          <w:trHeight w:val="85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C10E0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435CA2" w14:textId="77777777" w:rsidR="003B5B7A" w:rsidRDefault="009F3331">
            <w:r>
              <w:t>чтение с извлечением информации (поисковое), обсуждение прочитанного,  выполнение лексико-грамматических упражнений,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5A0F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3E30E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E20934" w14:textId="77777777">
        <w:trPr>
          <w:trHeight w:val="54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1F2A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9B5F34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25A01B85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C77B0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2986185" w14:textId="77777777" w:rsidR="003B5B7A" w:rsidRDefault="003B5B7A"/>
        </w:tc>
      </w:tr>
      <w:tr w:rsidR="003B5B7A" w14:paraId="778AE1B1" w14:textId="77777777">
        <w:trPr>
          <w:trHeight w:val="25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7DA38" w14:textId="77777777" w:rsidR="003B5B7A" w:rsidRDefault="009F3331">
            <w:r>
              <w:rPr>
                <w:b/>
              </w:rPr>
              <w:t>Тема 1.5 Резисторы. 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B7761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AF8068" w14:textId="77777777" w:rsidR="003B5B7A" w:rsidRDefault="009F3331">
            <w:pPr>
              <w:spacing w:after="240"/>
            </w:pPr>
            <w:r>
              <w:br/>
            </w:r>
          </w:p>
          <w:p w14:paraId="61DDEA26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6CA1E1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406AE744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0142E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707EA6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75AE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73D6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69A64A9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36EF8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0B184" w14:textId="77777777" w:rsidR="003B5B7A" w:rsidRDefault="009F3331">
            <w:r>
              <w:t xml:space="preserve">2. Местоимение </w:t>
            </w:r>
            <w:r>
              <w:rPr>
                <w:i/>
              </w:rPr>
              <w:t>one.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6DEC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CC8F1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E47DB84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1472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6CE677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22CF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13A90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FDD8369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BD215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58810" w14:textId="77777777" w:rsidR="003B5B7A" w:rsidRDefault="009F3331">
            <w:r>
              <w:t>аудирование, чтение с извлечением информации (поисковое), тестирование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3185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63D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6E40994" w14:textId="77777777">
        <w:trPr>
          <w:trHeight w:val="25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075E35" w14:textId="77777777" w:rsidR="003B5B7A" w:rsidRDefault="009F3331">
            <w:r>
              <w:rPr>
                <w:b/>
              </w:rPr>
              <w:t>Тема 1.6 Электрические элементы. </w:t>
            </w:r>
          </w:p>
          <w:p w14:paraId="65B61C40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66ACFA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6B19B" w14:textId="77777777" w:rsidR="003B5B7A" w:rsidRDefault="009F3331">
            <w:pPr>
              <w:spacing w:after="240"/>
            </w:pPr>
            <w:r>
              <w:br/>
            </w:r>
          </w:p>
          <w:p w14:paraId="27D88FC1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0FB01D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456299A1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019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E98071" w14:textId="77777777" w:rsidR="003B5B7A" w:rsidRDefault="009F3331">
            <w:r>
              <w:t>1.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1348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7847A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32A065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AC90F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29857" w14:textId="77777777" w:rsidR="003B5B7A" w:rsidRDefault="009F3331">
            <w:r>
              <w:t xml:space="preserve">2. Местоимение </w:t>
            </w:r>
            <w:r>
              <w:rPr>
                <w:i/>
              </w:rPr>
              <w:t>no</w:t>
            </w:r>
            <w:r>
              <w:t>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DB33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08C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1F9C327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015B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8DCAD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BB79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F87C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F1353D1" w14:textId="77777777">
        <w:trPr>
          <w:trHeight w:val="50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C0766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C0379" w14:textId="77777777" w:rsidR="003B5B7A" w:rsidRDefault="009F3331">
            <w:r>
              <w:t>чтение ознакомительное, выполнение лексико-грамматических упражнений,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E049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B1C65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EAE9FB3" w14:textId="77777777">
        <w:trPr>
          <w:trHeight w:val="22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37310" w14:textId="77777777" w:rsidR="003B5B7A" w:rsidRDefault="009F3331">
            <w:r>
              <w:rPr>
                <w:b/>
              </w:rPr>
              <w:t>Тема 1.7 Конденсаторы. </w:t>
            </w:r>
          </w:p>
          <w:p w14:paraId="64E1E322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383A4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6E00D1" w14:textId="77777777" w:rsidR="003B5B7A" w:rsidRDefault="003B5B7A">
            <w:pPr>
              <w:spacing w:after="240"/>
            </w:pPr>
          </w:p>
          <w:p w14:paraId="182254C1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A2948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0C2BCC6B" w14:textId="77777777">
        <w:trPr>
          <w:trHeight w:val="1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31694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A074B3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9E1C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4849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FA47D60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4DD78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2016D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D92F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CB8B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51D49D0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A9B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4A122" w14:textId="77777777" w:rsidR="003B5B7A" w:rsidRDefault="009F3331"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645C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1EE3F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474A40B" w14:textId="77777777">
        <w:trPr>
          <w:trHeight w:val="28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56F6E" w14:textId="77777777" w:rsidR="003B5B7A" w:rsidRDefault="009F3331">
            <w:r>
              <w:rPr>
                <w:b/>
              </w:rPr>
              <w:t>Тема 1.8 Изоляторы.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B091A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05A1C" w14:textId="77777777" w:rsidR="003B5B7A" w:rsidRDefault="003B5B7A">
            <w:pPr>
              <w:spacing w:after="240"/>
            </w:pPr>
          </w:p>
          <w:p w14:paraId="0C1D9E9F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5AE0F2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27DBA9E0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C604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AF248A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198F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B585D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4DFBC23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0AF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738F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F0657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727AD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C36D0EC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41545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4E8932" w14:textId="77777777" w:rsidR="003B5B7A" w:rsidRDefault="009F3331"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F1FD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A9769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026E87F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F9E0A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2D18E6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B211768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BC12E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ED7BB" w14:textId="77777777" w:rsidR="003B5B7A" w:rsidRDefault="003B5B7A"/>
        </w:tc>
      </w:tr>
      <w:tr w:rsidR="003B5B7A" w14:paraId="1901B71B" w14:textId="77777777">
        <w:trPr>
          <w:trHeight w:val="24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B1EF28" w14:textId="77777777" w:rsidR="003B5B7A" w:rsidRDefault="009F3331">
            <w:r>
              <w:rPr>
                <w:b/>
              </w:rPr>
              <w:t>Тема 1.9  Трансформаторы.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0B304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06E75" w14:textId="77777777" w:rsidR="003B5B7A" w:rsidRDefault="003B5B7A">
            <w:pPr>
              <w:spacing w:after="240"/>
            </w:pPr>
          </w:p>
          <w:p w14:paraId="6BAA355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D9608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42280F98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DA469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D23EFB" w14:textId="77777777" w:rsidR="003B5B7A" w:rsidRDefault="009F3331">
            <w:r>
              <w:t xml:space="preserve"> 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C70B6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0D88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01F39E0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B03A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F7D17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2AC99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84BBA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DD97C23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C222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B76C4A" w14:textId="77777777" w:rsidR="003B5B7A" w:rsidRDefault="009F3331">
            <w:pPr>
              <w:keepNext/>
            </w:pPr>
            <w:r>
              <w:t>чтение с извлечением информации (поисковое)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C2343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9FA0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D5E1F5C" w14:textId="77777777">
        <w:trPr>
          <w:cantSplit/>
          <w:trHeight w:val="17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7C4141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E01BE1" w14:textId="77777777" w:rsidR="003B5B7A" w:rsidRDefault="009F3331">
            <w:pPr>
              <w:keepNext/>
              <w:widowControl w:val="0"/>
            </w:pPr>
            <w:r>
              <w:t>Другие формы контроля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A423C" w14:textId="77777777" w:rsidR="003B5B7A" w:rsidRDefault="009F3331">
            <w:pPr>
              <w:spacing w:after="240"/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BB3D0" w14:textId="77777777" w:rsidR="003B5B7A" w:rsidRDefault="003B5B7A">
            <w:pPr>
              <w:jc w:val="center"/>
              <w:rPr>
                <w:b/>
              </w:rPr>
            </w:pPr>
          </w:p>
        </w:tc>
      </w:tr>
      <w:tr w:rsidR="003B5B7A" w14:paraId="1D1AD562" w14:textId="77777777">
        <w:trPr>
          <w:trHeight w:val="23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5DC5F" w14:textId="77777777" w:rsidR="003B5B7A" w:rsidRDefault="009F3331">
            <w:r>
              <w:rPr>
                <w:b/>
              </w:rPr>
              <w:t>Тема 1.10 Соединение.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43FB1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434EA" w14:textId="77777777" w:rsidR="003B5B7A" w:rsidRDefault="003B5B7A">
            <w:pPr>
              <w:spacing w:after="240"/>
            </w:pPr>
          </w:p>
          <w:p w14:paraId="666EB824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9B33B1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48CE7082" w14:textId="77777777">
        <w:trPr>
          <w:trHeight w:val="26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78E06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45940E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4D9F4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E31CA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4E9DE27" w14:textId="77777777">
        <w:trPr>
          <w:trHeight w:val="21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BEF62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6289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7FC3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8E449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E04F35F" w14:textId="77777777">
        <w:trPr>
          <w:trHeight w:val="41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FC1F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4BF82B" w14:textId="77777777" w:rsidR="003B5B7A" w:rsidRDefault="009F3331">
            <w:r>
              <w:t>аудирование, чтение с полным пониманием, выполнение лексико-грамматических упражнений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7C6B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25AA5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0E6DCA" w14:textId="77777777">
        <w:trPr>
          <w:trHeight w:val="31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95197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r>
              <w:rPr>
                <w:b/>
              </w:rPr>
              <w:t>Тема 1.11  Плавкие предохранители.</w:t>
            </w:r>
          </w:p>
          <w:p w14:paraId="2DBBCBAC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159B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5B2E86" w14:textId="77777777" w:rsidR="003B5B7A" w:rsidRDefault="003B5B7A">
            <w:pPr>
              <w:spacing w:after="240"/>
            </w:pPr>
          </w:p>
          <w:p w14:paraId="0614A63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3A7103" w14:textId="77777777" w:rsidR="003B5B7A" w:rsidRDefault="009F3331">
            <w:pPr>
              <w:jc w:val="center"/>
            </w:pPr>
            <w:r>
              <w:rPr>
                <w:b/>
              </w:rPr>
              <w:t>У1, У2, У3,  З1, ОК 2</w:t>
            </w:r>
          </w:p>
        </w:tc>
      </w:tr>
      <w:tr w:rsidR="003B5B7A" w14:paraId="064F408D" w14:textId="77777777">
        <w:trPr>
          <w:trHeight w:val="1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968E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F37BC4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FF2F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96CC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5A3A15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6C19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18008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A038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C637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C370A08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7309D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4CC775" w14:textId="77777777" w:rsidR="003B5B7A" w:rsidRDefault="009F3331">
            <w:r>
              <w:t>аудирование, чтение с извлечением информации (поисковое),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CAB3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25E4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578DB55" w14:textId="77777777">
        <w:trPr>
          <w:trHeight w:val="288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898A4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r>
              <w:rPr>
                <w:b/>
              </w:rPr>
              <w:t>Тема 1.12 Компоненты электрической цепи.</w:t>
            </w:r>
          </w:p>
          <w:p w14:paraId="5154AD35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5BE18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A7183" w14:textId="77777777" w:rsidR="003B5B7A" w:rsidRDefault="003B5B7A">
            <w:pPr>
              <w:spacing w:after="240"/>
            </w:pPr>
          </w:p>
          <w:p w14:paraId="4041A3C7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34E66E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32C6BD3C" w14:textId="77777777">
        <w:trPr>
          <w:trHeight w:val="20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832FC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CC042F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96FB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EB37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596C788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66FB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081C1D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B689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748F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95FC601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16E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B718E9" w14:textId="77777777" w:rsidR="003B5B7A" w:rsidRDefault="009F3331">
            <w:r>
              <w:t>чтение с извлечением информации (поисковое),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3697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31539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2DBB3D6" w14:textId="77777777">
        <w:trPr>
          <w:trHeight w:val="23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BF684" w14:textId="77777777" w:rsidR="003B5B7A" w:rsidRDefault="009F3331">
            <w:pPr>
              <w:pStyle w:val="1"/>
              <w:ind w:firstLine="0"/>
              <w:outlineLvl w:val="0"/>
              <w:rPr>
                <w:b/>
              </w:rPr>
            </w:pPr>
            <w:bookmarkStart w:id="2" w:name="_heading=h.wdf1jg3jtmsw" w:colFirst="0" w:colLast="0"/>
            <w:bookmarkEnd w:id="2"/>
            <w:r>
              <w:rPr>
                <w:b/>
              </w:rPr>
              <w:t>Тема 1.13 Техника безопасности.</w:t>
            </w:r>
          </w:p>
          <w:p w14:paraId="696D2435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2E1A5" w14:textId="77777777" w:rsidR="003B5B7A" w:rsidRDefault="009F3331">
            <w:r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6728FE" w14:textId="77777777" w:rsidR="003B5B7A" w:rsidRDefault="003B5B7A">
            <w:pPr>
              <w:spacing w:after="240"/>
            </w:pPr>
          </w:p>
          <w:p w14:paraId="169C7F0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C0FDF7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09</w:t>
            </w:r>
          </w:p>
        </w:tc>
      </w:tr>
      <w:tr w:rsidR="003B5B7A" w14:paraId="1E04AB90" w14:textId="77777777">
        <w:trPr>
          <w:trHeight w:val="26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8F010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27D6D8" w14:textId="77777777" w:rsidR="003B5B7A" w:rsidRDefault="009F3331">
            <w:r>
              <w:t>Лексические единицы по теме.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69D9C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D3D7A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2CF6730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3665E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FA69C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D76CC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754B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607DC0B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B653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A03020" w14:textId="77777777" w:rsidR="003B5B7A" w:rsidRDefault="009F3331">
            <w:r>
              <w:t>аудирование, чтение с извлечением информации (поисковое), 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62EDE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4D8C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226BA8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9133DC" w14:textId="77777777" w:rsidR="003B5B7A" w:rsidRDefault="009F3331">
            <w:r>
              <w:rPr>
                <w:b/>
              </w:rPr>
              <w:t>Тема 1.14  Система электропитания.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F8305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D239A6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A5F30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3C8B11F6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9073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69422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CDBD4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45B2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5A6A20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3CD5D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E3AFC2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DA707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9F1B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5CD492C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A5F80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2943C4" w14:textId="77777777" w:rsidR="003B5B7A" w:rsidRDefault="009F3331">
            <w:r>
              <w:t>аудирование, чтение с извлечением информации (поисковое),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98F9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A6887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3F2D24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7CC2A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452855" w14:textId="77777777" w:rsidR="003B5B7A" w:rsidRDefault="009F3331">
            <w:pPr>
              <w:numPr>
                <w:ilvl w:val="0"/>
                <w:numId w:val="2"/>
              </w:numPr>
            </w:pPr>
            <w:r>
              <w:t>Электростанции  и потребители электроэнергии.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293BA4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E1D89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6D36E4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383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7275A" w14:textId="77777777" w:rsidR="003B5B7A" w:rsidRDefault="009F3331">
            <w:pPr>
              <w:numPr>
                <w:ilvl w:val="0"/>
                <w:numId w:val="2"/>
              </w:numPr>
              <w:tabs>
                <w:tab w:val="left" w:pos="359"/>
              </w:tabs>
            </w:pPr>
            <w:r>
              <w:t>Гидроэлектростанции.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D673B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AE43D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25D3F9E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DFB3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084DEA" w14:textId="77777777" w:rsidR="003B5B7A" w:rsidRDefault="009F3331">
            <w:pPr>
              <w:numPr>
                <w:ilvl w:val="0"/>
                <w:numId w:val="2"/>
              </w:numPr>
              <w:tabs>
                <w:tab w:val="left" w:pos="312"/>
              </w:tabs>
            </w:pPr>
            <w:r>
              <w:t>Атомные электростанции.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A210E0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6E5FC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01DA773" w14:textId="77777777">
        <w:trPr>
          <w:trHeight w:val="376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5E60A6" w14:textId="77777777" w:rsidR="003B5B7A" w:rsidRDefault="009F3331">
            <w:r>
              <w:rPr>
                <w:b/>
              </w:rPr>
              <w:t>Тема 1.15  Современные средства связи.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AE8863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B30DC3" w14:textId="77777777" w:rsidR="003B5B7A" w:rsidRDefault="009F3331">
            <w:pPr>
              <w:spacing w:after="240"/>
            </w:pPr>
            <w:r>
              <w:br/>
            </w:r>
            <w:r>
              <w:br/>
            </w:r>
            <w:r>
              <w:br/>
            </w:r>
          </w:p>
          <w:p w14:paraId="1723DCD7" w14:textId="77777777" w:rsidR="003B5B7A" w:rsidRDefault="003B5B7A">
            <w:pPr>
              <w:jc w:val="center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DBE644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</w:t>
            </w:r>
          </w:p>
        </w:tc>
      </w:tr>
      <w:tr w:rsidR="003B5B7A" w14:paraId="290C9459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ADE46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214153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D4068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B99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9C825C7" w14:textId="77777777">
        <w:trPr>
          <w:trHeight w:val="30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A3F3C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CCAE4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7ADF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E9CF7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8BFAFC8" w14:textId="77777777">
        <w:trPr>
          <w:trHeight w:val="30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5E033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ADDFC6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6E686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A7F7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84261CA" w14:textId="77777777">
        <w:trPr>
          <w:trHeight w:val="31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777D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4DCB20" w14:textId="77777777" w:rsidR="003B5B7A" w:rsidRDefault="009F3331">
            <w:pPr>
              <w:numPr>
                <w:ilvl w:val="0"/>
                <w:numId w:val="9"/>
              </w:numPr>
              <w:ind w:left="283" w:hanging="283"/>
            </w:pPr>
            <w:r>
              <w:t>Современные средства связи.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7657CD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1330C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5ACFF3" w14:textId="77777777">
        <w:trPr>
          <w:trHeight w:val="37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E37A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A077E" w14:textId="77777777" w:rsidR="003B5B7A" w:rsidRDefault="009F3331">
            <w:pPr>
              <w:tabs>
                <w:tab w:val="left" w:pos="312"/>
              </w:tabs>
            </w:pPr>
            <w:r>
              <w:t>2. Современные средства связи.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1E3023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96D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857C65B" w14:textId="77777777">
        <w:trPr>
          <w:trHeight w:val="277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847D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8BD2D" w14:textId="77777777" w:rsidR="003B5B7A" w:rsidRDefault="009F3331">
            <w:pPr>
              <w:tabs>
                <w:tab w:val="left" w:pos="312"/>
              </w:tabs>
            </w:pPr>
            <w:r>
              <w:t>3. Всемирная паутина.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1E386C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674F3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45F4E57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159D1" w14:textId="77777777" w:rsidR="003B5B7A" w:rsidRDefault="009F3331">
            <w:r>
              <w:rPr>
                <w:b/>
              </w:rPr>
              <w:t>Тема 1.16  Наука и  современные технологии.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BF68B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0FA65" w14:textId="77777777" w:rsidR="003B5B7A" w:rsidRDefault="009F3331">
            <w:pPr>
              <w:spacing w:after="240"/>
            </w:pPr>
            <w:r>
              <w:br/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293DC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</w:t>
            </w:r>
          </w:p>
        </w:tc>
      </w:tr>
      <w:tr w:rsidR="003B5B7A" w14:paraId="67E8B20B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D48B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C01B5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A331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56543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417F158" w14:textId="77777777">
        <w:trPr>
          <w:trHeight w:val="25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032C7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CD6F5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5AA4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27D2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1637E06" w14:textId="77777777">
        <w:trPr>
          <w:trHeight w:val="4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92B54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424062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CE1A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593C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6B74125" w14:textId="77777777">
        <w:trPr>
          <w:trHeight w:val="31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E6781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9978B" w14:textId="77777777" w:rsidR="003B5B7A" w:rsidRDefault="009F3331">
            <w:r>
              <w:t>1. Наука и  современные технологии.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578824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0E7B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3852CB0" w14:textId="77777777">
        <w:trPr>
          <w:trHeight w:val="28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4B170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BF9202" w14:textId="77777777" w:rsidR="003B5B7A" w:rsidRDefault="009F3331">
            <w:r>
              <w:t>2. Нобелевские лауреаты в области физики.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51131E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74F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2E0E125" w14:textId="77777777">
        <w:trPr>
          <w:trHeight w:val="269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056C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DCAC10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64C1B103" w14:textId="77777777" w:rsidR="003B5B7A" w:rsidRDefault="009F3331">
            <w:pPr>
              <w:ind w:left="34"/>
            </w:pPr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099B3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05718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D247C10" w14:textId="77777777">
        <w:trPr>
          <w:trHeight w:val="27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A1C84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1.17 Линии и углы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949FCA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2C5D3" w14:textId="77777777" w:rsidR="003B5B7A" w:rsidRDefault="009F3331">
            <w:pPr>
              <w:spacing w:after="240"/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2C0764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</w:t>
            </w:r>
          </w:p>
        </w:tc>
      </w:tr>
      <w:tr w:rsidR="003B5B7A" w14:paraId="5E9CEB43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871D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51575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4512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D73F1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DDD34D4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A5E4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009E9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FFE6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FE4E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C7D963D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408AB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6AFA6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D685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78C7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9201F87" w14:textId="77777777">
        <w:trPr>
          <w:trHeight w:val="269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F95EED" w14:textId="77777777" w:rsidR="003B5B7A" w:rsidRDefault="003B5B7A"/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BB8FDA" w14:textId="77777777" w:rsidR="003B5B7A" w:rsidRDefault="009F3331">
            <w:pPr>
              <w:rPr>
                <w:b/>
                <w:i/>
              </w:rPr>
            </w:pPr>
            <w:r>
              <w:t>Зачёт с оценкой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8A6B4C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318E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F4CF666" w14:textId="77777777">
        <w:trPr>
          <w:trHeight w:val="20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66594E" w14:textId="77777777" w:rsidR="003B5B7A" w:rsidRPr="00A47DAB" w:rsidRDefault="009F3331">
            <w:pPr>
              <w:rPr>
                <w:lang w:val="en-US"/>
              </w:rPr>
            </w:pPr>
            <w:r>
              <w:rPr>
                <w:b/>
              </w:rPr>
              <w:t xml:space="preserve">Раздел 2. Английский в профессиональной деятельности. </w:t>
            </w:r>
            <w:r w:rsidRPr="00A47DAB">
              <w:rPr>
                <w:b/>
                <w:lang w:val="en-US"/>
              </w:rPr>
              <w:t>English for Occupational Purposes (EOP).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CF6B5" w14:textId="77777777" w:rsidR="003B5B7A" w:rsidRPr="00A47DAB" w:rsidRDefault="003B5B7A">
            <w:pPr>
              <w:rPr>
                <w:lang w:val="en-US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112A6A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5794E1E0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(5 сем)</w:t>
            </w:r>
          </w:p>
          <w:p w14:paraId="05AA2AA7" w14:textId="77777777" w:rsidR="003B5B7A" w:rsidRDefault="009F3331">
            <w:pPr>
              <w:jc w:val="center"/>
              <w:rPr>
                <w:b/>
              </w:rPr>
            </w:pPr>
            <w:r>
              <w:rPr>
                <w:b/>
              </w:rPr>
              <w:t>24/2</w:t>
            </w:r>
          </w:p>
          <w:p w14:paraId="6C330369" w14:textId="77777777" w:rsidR="003B5B7A" w:rsidRDefault="009F3331">
            <w:pPr>
              <w:jc w:val="center"/>
            </w:pPr>
            <w:r>
              <w:rPr>
                <w:b/>
              </w:rPr>
              <w:t>(6 сем)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6BC91" w14:textId="77777777" w:rsidR="003B5B7A" w:rsidRDefault="003B5B7A"/>
        </w:tc>
      </w:tr>
      <w:tr w:rsidR="003B5B7A" w14:paraId="105DF8B4" w14:textId="77777777">
        <w:trPr>
          <w:trHeight w:val="323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9553F1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 Современные средства связи.</w:t>
            </w:r>
          </w:p>
          <w:p w14:paraId="79C1F075" w14:textId="77777777" w:rsidR="003B5B7A" w:rsidRDefault="003B5B7A">
            <w:pPr>
              <w:rPr>
                <w:b/>
              </w:rPr>
            </w:pPr>
          </w:p>
          <w:p w14:paraId="2032A347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AEAE7D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68C721" w14:textId="77777777" w:rsidR="003B5B7A" w:rsidRDefault="003B5B7A">
            <w:pPr>
              <w:spacing w:after="240"/>
            </w:pPr>
          </w:p>
          <w:p w14:paraId="0FAC0F0A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C9A223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</w:t>
            </w:r>
          </w:p>
        </w:tc>
      </w:tr>
      <w:tr w:rsidR="003B5B7A" w14:paraId="1FE31FF7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AB8A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ABF67" w14:textId="77777777" w:rsidR="003B5B7A" w:rsidRDefault="009F3331">
            <w:r>
              <w:t>лексические единицы по теме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FD990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E3814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4BB313D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4E0FC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C06FAE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8941F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B5C109" w14:textId="77777777" w:rsidR="003B5B7A" w:rsidRDefault="003B5B7A"/>
        </w:tc>
      </w:tr>
      <w:tr w:rsidR="003B5B7A" w14:paraId="780E018B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5CC92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9CB3E8" w14:textId="77777777" w:rsidR="003B5B7A" w:rsidRDefault="009F3331">
            <w:r>
              <w:t>чтение с извлечением информации (поисковое), выполнение лексических упражнений,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AE989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15D8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AC5BEFA" w14:textId="77777777">
        <w:trPr>
          <w:trHeight w:val="2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E3B37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2.2  Наука и  современные технологии.</w:t>
            </w:r>
          </w:p>
          <w:p w14:paraId="56128CD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 </w:t>
            </w:r>
          </w:p>
          <w:p w14:paraId="20B0ED9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988903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CCFDEB" w14:textId="77777777" w:rsidR="003B5B7A" w:rsidRDefault="003B5B7A">
            <w:pPr>
              <w:spacing w:after="240"/>
            </w:pPr>
          </w:p>
          <w:p w14:paraId="5F362BA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5E602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</w:t>
            </w:r>
          </w:p>
        </w:tc>
      </w:tr>
      <w:tr w:rsidR="003B5B7A" w14:paraId="155F3F72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3C7E6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8DE9A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0767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E6A4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3E8AF56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1A74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9E384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A31A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40617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3A7CFDA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9B2F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E2013" w14:textId="77777777" w:rsidR="003B5B7A" w:rsidRDefault="009F3331">
            <w:r>
              <w:t>чтение с извлечением информации (поисковое),  выполнение тестовых заданий,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158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37AAF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044B895" w14:textId="77777777">
        <w:trPr>
          <w:trHeight w:val="2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DDC886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2.3 Опасны ли мобильные телефоны?</w:t>
            </w:r>
          </w:p>
          <w:p w14:paraId="62626690" w14:textId="77777777" w:rsidR="003B5B7A" w:rsidRDefault="003B5B7A">
            <w:pPr>
              <w:rPr>
                <w:b/>
              </w:rPr>
            </w:pPr>
          </w:p>
          <w:p w14:paraId="740590C1" w14:textId="77777777" w:rsidR="003B5B7A" w:rsidRDefault="003B5B7A">
            <w:pPr>
              <w:spacing w:after="240"/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F324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89280" w14:textId="77777777" w:rsidR="003B5B7A" w:rsidRDefault="003B5B7A">
            <w:pPr>
              <w:spacing w:after="240"/>
            </w:pPr>
          </w:p>
          <w:p w14:paraId="166927F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01FE7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7469BE51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A19E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706A5D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AD5B8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9C6F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678F53B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B720B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6EC68C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3E0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08B9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433B7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64A13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89697" w14:textId="77777777" w:rsidR="003B5B7A" w:rsidRDefault="009F3331">
            <w:r>
              <w:t>чтение с извлечением информации (поисковое),  выполнение тестовых заданий, составление диалогов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05E4C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25F8B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5FD9626" w14:textId="77777777">
        <w:trPr>
          <w:trHeight w:val="2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00D12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642DDD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14064AE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63488B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E2D4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82B64FD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5FD22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2.4  Телевидение.</w:t>
            </w:r>
          </w:p>
          <w:p w14:paraId="157CC637" w14:textId="77777777" w:rsidR="003B5B7A" w:rsidRDefault="003B5B7A">
            <w:pPr>
              <w:rPr>
                <w:b/>
              </w:rPr>
            </w:pPr>
          </w:p>
          <w:p w14:paraId="6ECCDCA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B01F6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C712DC" w14:textId="77777777" w:rsidR="003B5B7A" w:rsidRDefault="003B5B7A">
            <w:pPr>
              <w:spacing w:after="240"/>
            </w:pPr>
          </w:p>
          <w:p w14:paraId="3E2B494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A61975" w14:textId="77777777" w:rsidR="003B5B7A" w:rsidRDefault="009F3331">
            <w:pPr>
              <w:jc w:val="center"/>
              <w:rPr>
                <w:vertAlign w:val="subscript"/>
              </w:rPr>
            </w:pPr>
            <w:r>
              <w:rPr>
                <w:b/>
              </w:rPr>
              <w:t>У1, У2, У3,  З1, ОК 02</w:t>
            </w:r>
          </w:p>
        </w:tc>
      </w:tr>
      <w:tr w:rsidR="003B5B7A" w14:paraId="05300966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CDFC5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vertAlign w:val="subscript"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55E1C2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C28EA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E7082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8DB976D" w14:textId="77777777">
        <w:trPr>
          <w:trHeight w:val="25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54A0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54A176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C3264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A12A2B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5D555CD" w14:textId="77777777">
        <w:trPr>
          <w:trHeight w:val="243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4D085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5BFFB" w14:textId="77777777" w:rsidR="003B5B7A" w:rsidRDefault="009F3331">
            <w:r>
              <w:t xml:space="preserve"> 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E2D9D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CD2A1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AF537BE" w14:textId="77777777">
        <w:trPr>
          <w:trHeight w:val="28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98D51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2.5 Интернет. Всемирная паутина.(World Wide Web)</w:t>
            </w:r>
          </w:p>
          <w:p w14:paraId="64BF0902" w14:textId="77777777" w:rsidR="003B5B7A" w:rsidRDefault="003B5B7A">
            <w:pPr>
              <w:rPr>
                <w:b/>
              </w:rPr>
            </w:pPr>
          </w:p>
          <w:p w14:paraId="0FC96E7E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0864E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4D3075" w14:textId="77777777" w:rsidR="003B5B7A" w:rsidRDefault="009F3331">
            <w:pPr>
              <w:spacing w:after="240"/>
            </w:pPr>
            <w:r>
              <w:br/>
            </w:r>
          </w:p>
          <w:p w14:paraId="7648D556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2D4677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16122170" w14:textId="77777777">
        <w:trPr>
          <w:trHeight w:val="28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685F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17EB16" w14:textId="77777777" w:rsidR="003B5B7A" w:rsidRDefault="009F3331">
            <w:r>
              <w:t>1. Лексические единицы по теме.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A2652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EC7C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2425650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9995D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170066" w14:textId="77777777" w:rsidR="003B5B7A" w:rsidRDefault="009F3331">
            <w:r>
              <w:t>2.  Предлоги.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771CF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F6715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D24586B" w14:textId="77777777">
        <w:trPr>
          <w:trHeight w:val="29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F6120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1F7881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5EC96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61346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408DD37" w14:textId="77777777">
        <w:trPr>
          <w:trHeight w:val="45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60C42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210B8" w14:textId="77777777" w:rsidR="003B5B7A" w:rsidRDefault="009F3331">
            <w:r>
              <w:t>чтение с извлечением информации (поисковое),  выполнение тестовых заданий,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5822A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37641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01577D2" w14:textId="77777777">
        <w:trPr>
          <w:trHeight w:val="45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B6CD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2A1559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4F81AA22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68BA09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B5C363" w14:textId="77777777" w:rsidR="003B5B7A" w:rsidRDefault="003B5B7A"/>
        </w:tc>
      </w:tr>
      <w:tr w:rsidR="003B5B7A" w14:paraId="110EB5C3" w14:textId="77777777">
        <w:trPr>
          <w:trHeight w:val="240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A2786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2.6 Характеристики диода.</w:t>
            </w:r>
          </w:p>
          <w:p w14:paraId="4DF0C07C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152512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BFD14" w14:textId="77777777" w:rsidR="003B5B7A" w:rsidRDefault="003B5B7A"/>
          <w:p w14:paraId="6E68C46D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447379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09, П1</w:t>
            </w:r>
          </w:p>
        </w:tc>
      </w:tr>
      <w:tr w:rsidR="003B5B7A" w14:paraId="6A83EBE7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5FB44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942211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EBE6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F1E8F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7CF6C284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DED6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8BB17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7E502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69AA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9B498FB" w14:textId="77777777">
        <w:trPr>
          <w:trHeight w:val="240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12C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F4FD6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86A819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B9B6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8BEC7A5" w14:textId="77777777">
        <w:trPr>
          <w:trHeight w:val="225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D8642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F49134" w14:textId="77777777" w:rsidR="003B5B7A" w:rsidRDefault="009F3331">
            <w:r>
              <w:t>Другие формы контроля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36237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8BA827" w14:textId="77777777" w:rsidR="003B5B7A" w:rsidRDefault="003B5B7A"/>
        </w:tc>
      </w:tr>
      <w:tr w:rsidR="003B5B7A" w14:paraId="672C1646" w14:textId="77777777">
        <w:trPr>
          <w:trHeight w:val="20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FDD8DC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2.7 Катодные лучевые  трубки.</w:t>
            </w:r>
          </w:p>
          <w:p w14:paraId="7A755A8B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1F728C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7A15A3" w14:textId="77777777" w:rsidR="003B5B7A" w:rsidRDefault="003B5B7A">
            <w:pPr>
              <w:spacing w:after="240"/>
            </w:pPr>
          </w:p>
          <w:p w14:paraId="2E9CF193" w14:textId="77777777" w:rsidR="003B5B7A" w:rsidRDefault="003B5B7A">
            <w:pPr>
              <w:jc w:val="center"/>
            </w:pP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EC5956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04, ОК 09</w:t>
            </w:r>
          </w:p>
        </w:tc>
      </w:tr>
      <w:tr w:rsidR="003B5B7A" w14:paraId="3414C135" w14:textId="77777777">
        <w:trPr>
          <w:trHeight w:val="28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F7A1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A6A3D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2A895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E4A18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5941CCB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44E4F3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0FF7D3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A3205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B5B8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98A5C80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21792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31AC1A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A4409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4F48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43A33BB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B8A4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C53962" w14:textId="77777777" w:rsidR="003B5B7A" w:rsidRDefault="009F3331">
            <w:r>
              <w:t>1. Обработка информации.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75238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5A249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090856BF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DF716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0EB93D" w14:textId="77777777" w:rsidR="003B5B7A" w:rsidRDefault="009F3331">
            <w:r>
              <w:t>2. Способы передачи и получения данных.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528CF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5B6A4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4405D3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F49F1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886764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39F30A9F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EB3E71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7563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B6B85" w14:textId="77777777">
        <w:trPr>
          <w:trHeight w:val="225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05B2D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2.8 Радиоволны.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D699EC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BE501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ED0AFD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П1</w:t>
            </w:r>
          </w:p>
        </w:tc>
      </w:tr>
      <w:tr w:rsidR="003B5B7A" w14:paraId="5EA45530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89E7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140A36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D857F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B367D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9D05CC7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4EC5A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CC1155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1E58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EA157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E022820" w14:textId="77777777">
        <w:trPr>
          <w:trHeight w:val="22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83ED6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382BBE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F2D3E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B7B0B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D866D70" w14:textId="77777777">
        <w:trPr>
          <w:trHeight w:val="326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CA4BCF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2.9 Звукозаписывающие устройства.</w:t>
            </w:r>
          </w:p>
          <w:p w14:paraId="62CB2B86" w14:textId="77777777" w:rsidR="003B5B7A" w:rsidRDefault="003B5B7A">
            <w:pPr>
              <w:rPr>
                <w:b/>
              </w:rPr>
            </w:pPr>
          </w:p>
          <w:p w14:paraId="2751A007" w14:textId="77777777" w:rsidR="003B5B7A" w:rsidRDefault="003B5B7A">
            <w:pPr>
              <w:rPr>
                <w:b/>
              </w:rPr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74F90D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  <w:p w14:paraId="7F83064A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954948" w14:textId="77777777" w:rsidR="003B5B7A" w:rsidRDefault="003B5B7A">
            <w:pPr>
              <w:spacing w:after="240"/>
            </w:pPr>
          </w:p>
          <w:p w14:paraId="5A293309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7BEFA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04, ОК 09, П1</w:t>
            </w:r>
          </w:p>
        </w:tc>
      </w:tr>
      <w:tr w:rsidR="003B5B7A" w14:paraId="1A4C9664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213BD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00FB32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B19C6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B1E0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212CBF7F" w14:textId="77777777">
        <w:trPr>
          <w:trHeight w:val="21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2409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E5890C" w14:textId="77777777" w:rsidR="003B5B7A" w:rsidRDefault="009F3331">
            <w:r>
              <w:t xml:space="preserve"> 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C76C2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8DB38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1ABE56C3" w14:textId="77777777">
        <w:trPr>
          <w:trHeight w:val="427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BB3E3B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2.10 История радио.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F4822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  <w:p w14:paraId="6A8F0D00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F2B23D" w14:textId="77777777" w:rsidR="003B5B7A" w:rsidRDefault="003B5B7A">
            <w:pPr>
              <w:spacing w:after="240"/>
            </w:pPr>
          </w:p>
          <w:p w14:paraId="55AC7D97" w14:textId="77777777" w:rsidR="003B5B7A" w:rsidRDefault="009F3331">
            <w:pPr>
              <w:jc w:val="center"/>
            </w:pPr>
            <w:r>
              <w:t>4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5AE2DF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09</w:t>
            </w:r>
          </w:p>
        </w:tc>
      </w:tr>
      <w:tr w:rsidR="003B5B7A" w14:paraId="3449A2EE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330D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454BD8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7B8FF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4E98D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33CC2232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FC5B02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3C0755" w14:textId="77777777" w:rsidR="003B5B7A" w:rsidRDefault="009F3331">
            <w:r>
              <w:t>чтение с извлечением информации (поисковое), выполнение тестовых заданий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F23D2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0724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479D7012" w14:textId="77777777">
        <w:trPr>
          <w:trHeight w:val="275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8B84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D3172C" w14:textId="77777777" w:rsidR="003B5B7A" w:rsidRDefault="009F3331">
            <w:r>
              <w:rPr>
                <w:b/>
                <w:i/>
              </w:rPr>
              <w:t>Самостоятельная работа обучающихся</w:t>
            </w:r>
          </w:p>
          <w:p w14:paraId="7E2CCB79" w14:textId="77777777" w:rsidR="003B5B7A" w:rsidRDefault="009F3331">
            <w:r>
              <w:t>выполнение лексико-грамматических упражнений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6CEA8" w14:textId="77777777" w:rsidR="003B5B7A" w:rsidRDefault="009F3331">
            <w:pPr>
              <w:jc w:val="center"/>
            </w:pPr>
            <w: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2B383" w14:textId="77777777" w:rsidR="003B5B7A" w:rsidRDefault="003B5B7A"/>
        </w:tc>
      </w:tr>
      <w:tr w:rsidR="003B5B7A" w14:paraId="44783F39" w14:textId="77777777">
        <w:trPr>
          <w:trHeight w:val="262"/>
        </w:trPr>
        <w:tc>
          <w:tcPr>
            <w:tcW w:w="4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14750" w14:textId="77777777" w:rsidR="003B5B7A" w:rsidRDefault="009F3331">
            <w:pPr>
              <w:rPr>
                <w:b/>
              </w:rPr>
            </w:pPr>
            <w:r>
              <w:rPr>
                <w:b/>
              </w:rPr>
              <w:t>Тема 2.11 Устройство на работу.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79D407" w14:textId="77777777" w:rsidR="003B5B7A" w:rsidRDefault="009F3331">
            <w:r>
              <w:rPr>
                <w:b/>
                <w:i/>
              </w:rPr>
              <w:t>Содержание учебного материала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C7F612" w14:textId="77777777" w:rsidR="003B5B7A" w:rsidRDefault="003B5B7A">
            <w:pPr>
              <w:spacing w:after="240"/>
            </w:pPr>
          </w:p>
          <w:p w14:paraId="7437EF19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DC74C4" w14:textId="77777777" w:rsidR="003B5B7A" w:rsidRDefault="009F3331">
            <w:pPr>
              <w:jc w:val="center"/>
            </w:pPr>
            <w:r>
              <w:rPr>
                <w:b/>
              </w:rPr>
              <w:t>У1, У2, У3,  З1, ОК 02, ОК 04, ОК 09, П1</w:t>
            </w:r>
          </w:p>
        </w:tc>
      </w:tr>
      <w:tr w:rsidR="003B5B7A" w14:paraId="1E9C276D" w14:textId="77777777">
        <w:trPr>
          <w:trHeight w:val="238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1E3424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31907" w14:textId="77777777" w:rsidR="003B5B7A" w:rsidRDefault="009F3331">
            <w:r>
              <w:t>Лексические единицы по теме.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3F41D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D8DCD1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C0684E7" w14:textId="77777777">
        <w:trPr>
          <w:trHeight w:val="262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A150D8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A75CEA" w14:textId="77777777" w:rsidR="003B5B7A" w:rsidRDefault="009F3331">
            <w:r>
              <w:rPr>
                <w:b/>
                <w:i/>
              </w:rPr>
              <w:t>Практическое занятие 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A44CCE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2365D6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503CFCB2" w14:textId="77777777">
        <w:trPr>
          <w:trHeight w:val="231"/>
        </w:trPr>
        <w:tc>
          <w:tcPr>
            <w:tcW w:w="4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257AAC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FC96A" w14:textId="77777777" w:rsidR="003B5B7A" w:rsidRDefault="009F3331">
            <w:r>
              <w:t xml:space="preserve"> чтение с извлечением информации (поисковое),  обсуждение прочитанного</w:t>
            </w: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3EB270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504A3F" w14:textId="77777777" w:rsidR="003B5B7A" w:rsidRDefault="003B5B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3B5B7A" w14:paraId="6B356E2B" w14:textId="77777777">
        <w:trPr>
          <w:trHeight w:val="305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72024" w14:textId="77777777" w:rsidR="003B5B7A" w:rsidRDefault="009F3331">
            <w:r>
              <w:t xml:space="preserve"> 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58D8FF" w14:textId="77777777" w:rsidR="003B5B7A" w:rsidRDefault="009F3331">
            <w:r>
              <w:t>Зачёт с оценкой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99943" w14:textId="77777777" w:rsidR="003B5B7A" w:rsidRDefault="009F3331">
            <w:pPr>
              <w:jc w:val="center"/>
            </w:pPr>
            <w:r>
              <w:t>2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96507" w14:textId="77777777" w:rsidR="003B5B7A" w:rsidRDefault="003B5B7A"/>
        </w:tc>
      </w:tr>
      <w:tr w:rsidR="003B5B7A" w14:paraId="2253BE15" w14:textId="77777777">
        <w:trPr>
          <w:trHeight w:val="231"/>
        </w:trPr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06366" w14:textId="77777777" w:rsidR="003B5B7A" w:rsidRDefault="009F3331">
            <w:r>
              <w:rPr>
                <w:b/>
              </w:rPr>
              <w:t>Всего</w:t>
            </w:r>
          </w:p>
        </w:tc>
        <w:tc>
          <w:tcPr>
            <w:tcW w:w="6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8242F5" w14:textId="77777777" w:rsidR="003B5B7A" w:rsidRDefault="003B5B7A"/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F7112" w14:textId="77777777" w:rsidR="003B5B7A" w:rsidRDefault="009F3331">
            <w:pPr>
              <w:jc w:val="center"/>
            </w:pPr>
            <w:r>
              <w:t>124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17EA1" w14:textId="77777777" w:rsidR="003B5B7A" w:rsidRDefault="003B5B7A"/>
        </w:tc>
      </w:tr>
    </w:tbl>
    <w:p w14:paraId="01AFEC12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5002A1B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025C372A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 xml:space="preserve">Разделы, посвящённые изучению грамматики английского языка должны строиться </w:t>
      </w:r>
      <w:r>
        <w:rPr>
          <w:b/>
          <w:i/>
        </w:rPr>
        <w:t>нелинейно</w:t>
      </w:r>
      <w:r>
        <w:rPr>
          <w:b/>
        </w:rPr>
        <w:t>,</w:t>
      </w:r>
    </w:p>
    <w:p w14:paraId="26BCF93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000000"/>
        </w:rPr>
        <w:sectPr w:rsidR="003B5B7A">
          <w:pgSz w:w="16838" w:h="11906" w:orient="landscape"/>
          <w:pgMar w:top="850" w:right="1134" w:bottom="1418" w:left="1134" w:header="708" w:footer="566" w:gutter="0"/>
          <w:cols w:space="720"/>
        </w:sectPr>
      </w:pPr>
      <w:r>
        <w:rPr>
          <w:b/>
        </w:rPr>
        <w:t>в рамках разделов, посвящённых изучению тем для общения.</w:t>
      </w:r>
    </w:p>
    <w:p w14:paraId="3AB153E1" w14:textId="77777777" w:rsidR="003B5B7A" w:rsidRDefault="009F33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  <w:r>
        <w:rPr>
          <w:b/>
          <w:smallCaps/>
        </w:rPr>
        <w:lastRenderedPageBreak/>
        <w:t>3. УСЛОВИЯ РЕАЛИЗАЦИИ ПРОГРАММЫ ДИСЦИПЛИНЫ</w:t>
      </w:r>
    </w:p>
    <w:p w14:paraId="3FEB9F40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>3.1. Требования к минимальному материально-техническому обеспечению</w:t>
      </w:r>
    </w:p>
    <w:p w14:paraId="4D49432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программы учебной дисциплины должны быть предусмотрены следующие специальные помещения:</w:t>
      </w:r>
    </w:p>
    <w:p w14:paraId="0EA1EE09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53591F4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Кабинет «Иностранного языка», оснащенный </w:t>
      </w:r>
      <w:r>
        <w:rPr>
          <w:b/>
        </w:rPr>
        <w:t>оборудованием:</w:t>
      </w:r>
      <w:r>
        <w:t xml:space="preserve"> </w:t>
      </w:r>
    </w:p>
    <w:p w14:paraId="232D30CF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рабочее место преподавателя;</w:t>
      </w:r>
    </w:p>
    <w:p w14:paraId="17B62FB9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рабочие места по количеству обучающихся;</w:t>
      </w:r>
    </w:p>
    <w:p w14:paraId="43517A5D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ученическая доска;</w:t>
      </w:r>
    </w:p>
    <w:p w14:paraId="27D0176E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учебно-наглядные пособия по английскому языку;</w:t>
      </w:r>
    </w:p>
    <w:p w14:paraId="751FA209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справочная литература, словари;</w:t>
      </w:r>
    </w:p>
    <w:p w14:paraId="5998339F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F013A72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b/>
        </w:rPr>
        <w:t>технологическими средствами обучения</w:t>
      </w:r>
      <w:r>
        <w:t>:</w:t>
      </w:r>
    </w:p>
    <w:p w14:paraId="2D2BFF88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компьютер с программным обеспечением;</w:t>
      </w:r>
    </w:p>
    <w:p w14:paraId="0BF6CF43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проектор;</w:t>
      </w:r>
    </w:p>
    <w:p w14:paraId="167A026D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экран;</w:t>
      </w:r>
    </w:p>
    <w:p w14:paraId="61BBD534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аудиосредства (CD плеер);</w:t>
      </w:r>
    </w:p>
    <w:p w14:paraId="7DEF2246" w14:textId="77777777" w:rsidR="003B5B7A" w:rsidRDefault="009F3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- фото и видеоматериалы к занятиям в виде слайдов и электронных презентаций.</w:t>
      </w:r>
    </w:p>
    <w:p w14:paraId="5A02D755" w14:textId="77777777" w:rsidR="003B5B7A" w:rsidRDefault="003B5B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A0BB41E" w14:textId="77777777" w:rsidR="003B5B7A" w:rsidRDefault="009F333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>
        <w:rPr>
          <w:b/>
        </w:rPr>
        <w:t>3.2. Перечень нормативных правовых документов, основной и дополнительной учебной литературы, необходимой для освоения дисциплины.</w:t>
      </w:r>
    </w:p>
    <w:p w14:paraId="6E09AD60" w14:textId="77777777" w:rsidR="003B5B7A" w:rsidRDefault="009F3331">
      <w:pPr>
        <w:rPr>
          <w:b/>
          <w:i/>
        </w:rPr>
      </w:pPr>
      <w:bookmarkStart w:id="3" w:name="_heading=h.3znysh7" w:colFirst="0" w:colLast="0"/>
      <w:bookmarkEnd w:id="3"/>
      <w:r>
        <w:rPr>
          <w:b/>
          <w:i/>
        </w:rPr>
        <w:t>а) Нормативно-правовые акты:</w:t>
      </w:r>
    </w:p>
    <w:p w14:paraId="044D2AD9" w14:textId="77777777" w:rsidR="003B5B7A" w:rsidRDefault="009F3331">
      <w:pPr>
        <w:jc w:val="both"/>
        <w:rPr>
          <w:highlight w:val="yellow"/>
        </w:rPr>
      </w:pPr>
      <w:r>
        <w:rPr>
          <w:highlight w:val="yellow"/>
        </w:rPr>
        <w:t xml:space="preserve"> </w:t>
      </w:r>
    </w:p>
    <w:p w14:paraId="28DA4160" w14:textId="77777777" w:rsidR="00234973" w:rsidRPr="00234973" w:rsidRDefault="00234973" w:rsidP="0023497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 xml:space="preserve">Федеральный закон от 29.12.2012 № 273-ФЗ "Об образовании в Российской Федерации"; </w:t>
      </w:r>
    </w:p>
    <w:p w14:paraId="31D0C45B" w14:textId="06D091C4" w:rsidR="00234973" w:rsidRPr="00234973" w:rsidRDefault="00234973" w:rsidP="0023497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>Приказ Министерства просвещения Российской Федерации</w:t>
      </w:r>
      <w:r>
        <w:rPr>
          <w:color w:val="000000"/>
          <w:sz w:val="28"/>
          <w:szCs w:val="28"/>
        </w:rPr>
        <w:t xml:space="preserve"> </w:t>
      </w:r>
      <w:r w:rsidRPr="00234973">
        <w:rPr>
          <w:color w:val="000000"/>
          <w:sz w:val="28"/>
          <w:szCs w:val="28"/>
        </w:rPr>
        <w:t xml:space="preserve">от 2 июня 2022 г. N 392. «Об утверждении ФГОС СПО по специальности 11.02.17 «Разработка электронных устройств и систем». </w:t>
      </w:r>
    </w:p>
    <w:p w14:paraId="31D9385C" w14:textId="451C2EF2" w:rsidR="003B5B7A" w:rsidRPr="00234973" w:rsidRDefault="00234973" w:rsidP="0023497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8"/>
          <w:szCs w:val="28"/>
        </w:rPr>
      </w:pPr>
      <w:r w:rsidRPr="00234973">
        <w:rPr>
          <w:color w:val="000000"/>
          <w:sz w:val="28"/>
          <w:szCs w:val="28"/>
        </w:rPr>
        <w:t>Приказ Минпросвещения России от 24.08.2022 № 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</w:t>
      </w:r>
    </w:p>
    <w:p w14:paraId="7553FE68" w14:textId="77777777" w:rsidR="003B5B7A" w:rsidRDefault="009F3331">
      <w:pPr>
        <w:jc w:val="both"/>
        <w:rPr>
          <w:color w:val="000000"/>
        </w:rPr>
      </w:pPr>
      <w:r>
        <w:rPr>
          <w:b/>
          <w:i/>
        </w:rPr>
        <w:t xml:space="preserve">б) Основная литература: </w:t>
      </w:r>
    </w:p>
    <w:p w14:paraId="3253C595" w14:textId="77777777" w:rsidR="003B5B7A" w:rsidRDefault="003B5B7A">
      <w:pPr>
        <w:jc w:val="both"/>
        <w:rPr>
          <w:color w:val="000000"/>
        </w:rPr>
      </w:pPr>
    </w:p>
    <w:p w14:paraId="3AE5D4D1" w14:textId="77777777" w:rsidR="00F576FE" w:rsidRDefault="00F576FE" w:rsidP="00F576FE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426"/>
        </w:tabs>
        <w:spacing w:after="280"/>
        <w:jc w:val="both"/>
      </w:pPr>
      <w:r>
        <w:t>Н</w:t>
      </w:r>
      <w:r w:rsidRPr="00F576FE">
        <w:t>евзорова, Г. Д.  Английский язык. Грамматика : учебник для среднего профессионального образования / Г. Д. Невзорова, Г. И. Никитушкина. — 2-е изд., испр. и доп. — Москва : Издательство Юрайт, 202</w:t>
      </w:r>
      <w:r>
        <w:t>4</w:t>
      </w:r>
      <w:r w:rsidRPr="00F576FE">
        <w:t xml:space="preserve">. — 213 с. — (Профессиональное образование). — ISBN 978-5-534-09886-0. — Текст : электронный // Образовательная платформа Юрайт [сайт]. — URL: </w:t>
      </w:r>
      <w:hyperlink r:id="rId13" w:history="1">
        <w:r w:rsidRPr="007658EF">
          <w:rPr>
            <w:rStyle w:val="aff"/>
          </w:rPr>
          <w:t>https://urait.ru/bcode/584750</w:t>
        </w:r>
      </w:hyperlink>
      <w:r w:rsidRPr="00F576FE">
        <w:t xml:space="preserve"> </w:t>
      </w:r>
    </w:p>
    <w:p w14:paraId="53F1C01A" w14:textId="1E223490" w:rsidR="003B5B7A" w:rsidRPr="00F576FE" w:rsidRDefault="00F576FE" w:rsidP="00F576FE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426"/>
        </w:tabs>
        <w:spacing w:after="280"/>
        <w:jc w:val="both"/>
      </w:pPr>
      <w:r w:rsidRPr="00F576FE">
        <w:t xml:space="preserve">Коваленко, И. Ю.  Английский язык для инженеров : учебник и практикум для среднего профессионального образования / И. Ю. Коваленко. — Москва : Издательство Юрайт, 2026. — 275 с. — (Профессиональное образование). — ISBN 978-5-534-18940-7. — Текст : электронный // Образовательная платформа Юрайт [сайт]. — URL: </w:t>
      </w:r>
      <w:hyperlink r:id="rId14" w:history="1">
        <w:r w:rsidRPr="00930225">
          <w:rPr>
            <w:rStyle w:val="aff"/>
          </w:rPr>
          <w:t>https://urait.ru/bcode/583613</w:t>
        </w:r>
      </w:hyperlink>
      <w:r>
        <w:t xml:space="preserve"> </w:t>
      </w:r>
    </w:p>
    <w:p w14:paraId="7C638846" w14:textId="77777777" w:rsidR="003B5B7A" w:rsidRDefault="009F3331">
      <w:pPr>
        <w:rPr>
          <w:color w:val="000000"/>
        </w:rPr>
      </w:pPr>
      <w:r>
        <w:rPr>
          <w:b/>
          <w:i/>
          <w:color w:val="000000"/>
        </w:rPr>
        <w:t>в) Дополнительные источники</w:t>
      </w:r>
      <w:r>
        <w:rPr>
          <w:color w:val="000000"/>
        </w:rPr>
        <w:t xml:space="preserve">: </w:t>
      </w:r>
    </w:p>
    <w:p w14:paraId="116FD5AD" w14:textId="77777777" w:rsidR="003B5B7A" w:rsidRDefault="003B5B7A">
      <w:pPr>
        <w:widowControl w:val="0"/>
        <w:tabs>
          <w:tab w:val="left" w:pos="-142"/>
          <w:tab w:val="left" w:pos="426"/>
        </w:tabs>
        <w:jc w:val="both"/>
        <w:rPr>
          <w:b/>
          <w:color w:val="000000"/>
        </w:rPr>
      </w:pPr>
    </w:p>
    <w:p w14:paraId="0A650539" w14:textId="77777777" w:rsidR="003B5B7A" w:rsidRDefault="009F3331">
      <w:pPr>
        <w:numPr>
          <w:ilvl w:val="0"/>
          <w:numId w:val="1"/>
        </w:numPr>
        <w:ind w:left="708" w:firstLine="0"/>
        <w:jc w:val="both"/>
      </w:pPr>
      <w:r>
        <w:lastRenderedPageBreak/>
        <w:t>Методические указания к практическим занятиям и самостоятельной работе студентов по дисциплине «Иностранный язык в профессиональной деятельности» для студентов 3 курса специальности 11.02.17 «Разработка электронных устройств и систем» / ФГБОУ ВО «Воронежский государственный технический университет»; сост.: И. В. Полухина, Н. В. Аленькова, О. В. Прибыткова, Ю. В. Малютина. Воронеж: Изд-во ВГТУ, 2023. - 28 с.</w:t>
      </w:r>
    </w:p>
    <w:p w14:paraId="60861819" w14:textId="77777777" w:rsidR="003B5B7A" w:rsidRDefault="003B5B7A">
      <w:pPr>
        <w:ind w:left="720"/>
        <w:rPr>
          <w:sz w:val="20"/>
          <w:szCs w:val="20"/>
          <w:highlight w:val="white"/>
        </w:rPr>
      </w:pPr>
    </w:p>
    <w:p w14:paraId="1357605C" w14:textId="77777777" w:rsidR="003B5B7A" w:rsidRDefault="009F33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08" w:firstLine="0"/>
        <w:jc w:val="both"/>
      </w:pPr>
      <w:r>
        <w:rPr>
          <w:color w:val="000000"/>
        </w:rPr>
        <w:t>Гуреев, В. А.  Английский язык. Грамматика (B2) : учебник и практикум для среднего профессионального образования / В. А. Гуреев. — Москва : Издательство Юрайт, 2020. — 294 с. </w:t>
      </w:r>
    </w:p>
    <w:p w14:paraId="1A1864C5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34DE87A6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</w:rPr>
      </w:pPr>
      <w:r>
        <w:rPr>
          <w:b/>
          <w:color w:val="000000"/>
        </w:rPr>
        <w:t xml:space="preserve"> 3.3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</w:p>
    <w:p w14:paraId="50D86B54" w14:textId="77777777" w:rsidR="005A246B" w:rsidRPr="005A246B" w:rsidRDefault="005A246B" w:rsidP="005A246B">
      <w:pPr>
        <w:widowControl w:val="0"/>
        <w:tabs>
          <w:tab w:val="left" w:pos="-142"/>
          <w:tab w:val="left" w:pos="426"/>
        </w:tabs>
        <w:jc w:val="both"/>
      </w:pPr>
      <w:r w:rsidRPr="005A246B">
        <w:t>При осуществлении образовательного процесса студентами и преподавательским составом используются следующие информационно справочные системы: электронная библиотечная система «Юрайт»,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090C4B31" w14:textId="77777777" w:rsidR="00F576FE" w:rsidRPr="005A246B" w:rsidRDefault="00F576FE" w:rsidP="00F576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ind w:left="644"/>
        <w:jc w:val="both"/>
      </w:pPr>
    </w:p>
    <w:p w14:paraId="13510638" w14:textId="77777777" w:rsidR="003B5B7A" w:rsidRDefault="009F333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bookmarkStart w:id="4" w:name="_heading=h.2et92p0" w:colFirst="0" w:colLast="0"/>
      <w:bookmarkEnd w:id="4"/>
      <w:r>
        <w:rPr>
          <w:b/>
        </w:rPr>
        <w:t>3.4. Особенности реализации дисциплины для обучающихся из числа инвалидов и лиц с ограниченными возможностями здоровья</w:t>
      </w:r>
    </w:p>
    <w:p w14:paraId="26684F1D" w14:textId="77777777" w:rsidR="003B5B7A" w:rsidRDefault="009F3331">
      <w:pPr>
        <w:widowControl w:val="0"/>
        <w:ind w:firstLine="567"/>
        <w:jc w:val="both"/>
        <w:rPr>
          <w:i/>
        </w:rPr>
      </w:pPr>
      <w:r>
        <w:rPr>
          <w:i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0AAFCAEE" w14:textId="77777777" w:rsidR="003B5B7A" w:rsidRDefault="009F3331">
      <w:pPr>
        <w:widowControl w:val="0"/>
        <w:ind w:firstLine="567"/>
        <w:jc w:val="both"/>
        <w:rPr>
          <w:i/>
        </w:rPr>
      </w:pPr>
      <w:r>
        <w:rPr>
          <w:i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508B334" w14:textId="77777777" w:rsidR="003B5B7A" w:rsidRDefault="009F3331">
      <w:pPr>
        <w:shd w:val="clear" w:color="auto" w:fill="FFFFFF"/>
        <w:ind w:firstLine="567"/>
        <w:jc w:val="both"/>
      </w:pPr>
      <w:r>
        <w:rPr>
          <w:i/>
        </w:rPr>
        <w:tab/>
        <w:t>Для осуществления процедур текущего контроля успеваемости и промежуточной аттестации обучающихся,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</w:t>
      </w:r>
      <w:r>
        <w:t>.</w:t>
      </w:r>
    </w:p>
    <w:p w14:paraId="09CF81D9" w14:textId="77777777" w:rsidR="003B5B7A" w:rsidRDefault="003B5B7A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mallCaps/>
        </w:rPr>
      </w:pPr>
    </w:p>
    <w:p w14:paraId="78B51EE5" w14:textId="77777777" w:rsidR="003B5B7A" w:rsidRDefault="003B5B7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426"/>
        </w:tabs>
        <w:ind w:left="644"/>
        <w:jc w:val="both"/>
        <w:rPr>
          <w:color w:val="000000"/>
        </w:rPr>
      </w:pPr>
    </w:p>
    <w:p w14:paraId="576F38D1" w14:textId="77777777" w:rsidR="003B5B7A" w:rsidRDefault="009F3331">
      <w:pPr>
        <w:pageBreakBefore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14:paraId="60E38D0E" w14:textId="77777777" w:rsidR="003B5B7A" w:rsidRDefault="003B5B7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color w:val="000000"/>
        </w:rPr>
      </w:pPr>
    </w:p>
    <w:p w14:paraId="14A737D7" w14:textId="77777777" w:rsidR="003B5B7A" w:rsidRDefault="009F3331">
      <w:pPr>
        <w:ind w:left="360" w:firstLine="348"/>
        <w:jc w:val="both"/>
      </w:pPr>
      <w: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p w14:paraId="6E160034" w14:textId="77777777" w:rsidR="003B5B7A" w:rsidRDefault="009F3331">
      <w:pPr>
        <w:ind w:left="360" w:firstLine="348"/>
        <w:jc w:val="both"/>
      </w:pPr>
      <w:r>
        <w:t>Оценка качества освоения программы дисциплины включает текущий контроль успеваемости, промежуточную аттестацию по результатам освоения дисциплины.</w:t>
      </w:r>
    </w:p>
    <w:p w14:paraId="5D12C792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rPr>
          <w:b/>
          <w:color w:val="000000"/>
        </w:rPr>
      </w:pPr>
    </w:p>
    <w:tbl>
      <w:tblPr>
        <w:tblStyle w:val="afd"/>
        <w:tblW w:w="9468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540"/>
      </w:tblGrid>
      <w:tr w:rsidR="003B5B7A" w14:paraId="23DB3AF3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0F78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14:paraId="098149DC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398A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3B5B7A" w14:paraId="12551655" w14:textId="77777777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519F" w14:textId="77777777" w:rsidR="003B5B7A" w:rsidRDefault="009F3331">
            <w:pPr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уметь:</w:t>
            </w:r>
          </w:p>
        </w:tc>
      </w:tr>
      <w:tr w:rsidR="003B5B7A" w14:paraId="178F350E" w14:textId="77777777">
        <w:trPr>
          <w:trHeight w:val="141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EFD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color w:val="000000"/>
              </w:rPr>
            </w:pPr>
            <w:r>
              <w:t>общаться устно и письменно на иностранном языке на профессиональные и повседневные темы;</w:t>
            </w:r>
          </w:p>
        </w:tc>
        <w:tc>
          <w:tcPr>
            <w:tcW w:w="4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828E05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  <w:tr w:rsidR="003B5B7A" w14:paraId="3E22F88E" w14:textId="77777777">
        <w:trPr>
          <w:trHeight w:val="164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0864" w14:textId="77777777" w:rsidR="003B5B7A" w:rsidRDefault="009F3331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переводить со словарём иностранные тексты профессиональной направленности;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6595C7E8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перевода текста со словарем,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3B5B7A" w14:paraId="12F18AFB" w14:textId="77777777">
        <w:trPr>
          <w:trHeight w:val="1068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414A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color w:val="000000"/>
              </w:rPr>
            </w:pPr>
            <w:r>
              <w:t>самостоятельно совершенствовать устную и письменную речь, пополнять словарный запас.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2B23AEB1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both"/>
              <w:rPr>
                <w:b/>
                <w:i/>
              </w:rPr>
            </w:pPr>
            <w:r>
              <w:rPr>
                <w:i/>
              </w:rPr>
              <w:t>Оценка самостоятельно выполненных заданий на практических занятиях, устных сообщений и ответов на вопросы преподавателя, самостоятельной работы студента, контрольных работ в соответствии с темами дисциплины.</w:t>
            </w:r>
          </w:p>
        </w:tc>
      </w:tr>
      <w:tr w:rsidR="003B5B7A" w14:paraId="1B3C616F" w14:textId="77777777">
        <w:trPr>
          <w:trHeight w:val="260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6805" w14:textId="77777777" w:rsidR="003B5B7A" w:rsidRDefault="009F33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3"/>
              <w:jc w:val="center"/>
              <w:rPr>
                <w:b/>
                <w:color w:val="000000"/>
              </w:rPr>
            </w:pPr>
            <w:r>
              <w:t xml:space="preserve">В результате освоения дисциплины обучающийся </w:t>
            </w:r>
            <w:r>
              <w:rPr>
                <w:b/>
              </w:rPr>
              <w:t>должен знать:</w:t>
            </w:r>
          </w:p>
        </w:tc>
      </w:tr>
      <w:tr w:rsidR="003B5B7A" w14:paraId="5E39736C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9C17" w14:textId="77777777" w:rsidR="003B5B7A" w:rsidRDefault="009F3331">
            <w:pPr>
              <w:rPr>
                <w:color w:val="000000"/>
              </w:rPr>
            </w:pPr>
            <w: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направленности.</w:t>
            </w:r>
          </w:p>
        </w:tc>
        <w:tc>
          <w:tcPr>
            <w:tcW w:w="4540" w:type="dxa"/>
            <w:tcBorders>
              <w:left w:val="single" w:sz="4" w:space="0" w:color="000000"/>
              <w:right w:val="single" w:sz="4" w:space="0" w:color="000000"/>
            </w:tcBorders>
          </w:tcPr>
          <w:p w14:paraId="25DB041C" w14:textId="77777777" w:rsidR="003B5B7A" w:rsidRDefault="009F3331">
            <w:pPr>
              <w:jc w:val="both"/>
              <w:rPr>
                <w:i/>
                <w:color w:val="000000"/>
              </w:rPr>
            </w:pPr>
            <w:r>
              <w:rPr>
                <w:i/>
              </w:rPr>
              <w:t>Оценка необходимого объема знания ЛЕ и ГМ по темам дисциплины, выполненных заданий на практических занятиях, самостоятельной работы студента, тестовых заданий, контрольных работ в соответствии с темами дисциплины.</w:t>
            </w:r>
          </w:p>
        </w:tc>
      </w:tr>
      <w:tr w:rsidR="003B5B7A" w14:paraId="7783C898" w14:textId="77777777">
        <w:trPr>
          <w:trHeight w:val="306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DA7D" w14:textId="77777777" w:rsidR="003B5B7A" w:rsidRDefault="009F3331">
            <w:pPr>
              <w:jc w:val="both"/>
              <w:rPr>
                <w:i/>
              </w:rPr>
            </w:pPr>
            <w:r>
              <w:rPr>
                <w:color w:val="000000"/>
              </w:rPr>
              <w:t xml:space="preserve">В результате освоения дисциплины обучающийся </w:t>
            </w:r>
            <w:r>
              <w:rPr>
                <w:b/>
                <w:color w:val="000000"/>
              </w:rPr>
              <w:t>должен иметь практический опыт:</w:t>
            </w:r>
          </w:p>
        </w:tc>
      </w:tr>
      <w:tr w:rsidR="003B5B7A" w14:paraId="0D5F1F93" w14:textId="77777777">
        <w:trPr>
          <w:trHeight w:val="191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7199" w14:textId="77777777" w:rsidR="003B5B7A" w:rsidRDefault="009F3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использования информационно-коммуникационных технологий в своей профессиональной деятельности для создания стандартного продукта письменной коммуникации. </w:t>
            </w:r>
          </w:p>
          <w:p w14:paraId="2019B028" w14:textId="77777777" w:rsidR="003B5B7A" w:rsidRDefault="003B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14:paraId="1487C381" w14:textId="77777777" w:rsidR="003B5B7A" w:rsidRDefault="003B5B7A"/>
        </w:tc>
        <w:tc>
          <w:tcPr>
            <w:tcW w:w="4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DE97" w14:textId="77777777" w:rsidR="003B5B7A" w:rsidRDefault="009F3331">
            <w:pPr>
              <w:jc w:val="both"/>
              <w:rPr>
                <w:i/>
              </w:rPr>
            </w:pPr>
            <w:r>
              <w:rPr>
                <w:i/>
              </w:rPr>
              <w:t>Оценка устных и/или письменных сообщений по темам дисциплины, выполненных заданий на практических занятиях, самостоятельной работы студента.</w:t>
            </w:r>
          </w:p>
        </w:tc>
      </w:tr>
    </w:tbl>
    <w:p w14:paraId="154B0047" w14:textId="77777777" w:rsidR="003B5B7A" w:rsidRDefault="003B5B7A">
      <w:pPr>
        <w:spacing w:line="360" w:lineRule="auto"/>
        <w:ind w:left="360"/>
        <w:rPr>
          <w:b/>
        </w:rPr>
        <w:sectPr w:rsidR="003B5B7A">
          <w:pgSz w:w="11906" w:h="16838"/>
          <w:pgMar w:top="1134" w:right="850" w:bottom="1134" w:left="1418" w:header="708" w:footer="708" w:gutter="0"/>
          <w:cols w:space="720"/>
        </w:sectPr>
      </w:pPr>
    </w:p>
    <w:p w14:paraId="79566E45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lastRenderedPageBreak/>
        <w:t>Разработчики:</w:t>
      </w:r>
    </w:p>
    <w:p w14:paraId="03D13C0A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0CF8FF90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Преподаватель высшей квалификационной категории _______________Полухина И.В.</w:t>
      </w:r>
    </w:p>
    <w:p w14:paraId="4770E611" w14:textId="77777777" w:rsidR="003B5B7A" w:rsidRDefault="003B5B7A"/>
    <w:p w14:paraId="5137013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t>Руководитель образовательной программы</w:t>
      </w:r>
    </w:p>
    <w:p w14:paraId="4635F85D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1F85E4C6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Преподаватель высшей квалификационной категории _______________Петрова Г.Н.</w:t>
      </w:r>
    </w:p>
    <w:p w14:paraId="6EA6435D" w14:textId="77777777" w:rsidR="003B5B7A" w:rsidRDefault="003B5B7A"/>
    <w:p w14:paraId="7B7332E7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b/>
          <w:color w:val="000000"/>
        </w:rPr>
        <w:t>Эксперт</w:t>
      </w:r>
    </w:p>
    <w:p w14:paraId="0D74CC52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ФГБОУ ВО «ВГТУ», </w:t>
      </w:r>
    </w:p>
    <w:p w14:paraId="54CF17C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</w:rPr>
      </w:pPr>
      <w:r>
        <w:rPr>
          <w:color w:val="000000"/>
        </w:rPr>
        <w:t>Доцент кафедры ИЯиТП, к.ф.н.___________________________________Жданова Т.А.</w:t>
      </w:r>
    </w:p>
    <w:p w14:paraId="27CF99F7" w14:textId="77777777" w:rsidR="003B5B7A" w:rsidRDefault="003B5B7A"/>
    <w:p w14:paraId="62525173" w14:textId="77777777" w:rsidR="003B5B7A" w:rsidRDefault="009F3331">
      <w:pPr>
        <w:tabs>
          <w:tab w:val="left" w:pos="6225"/>
        </w:tabs>
        <w:ind w:left="360"/>
        <w:sectPr w:rsidR="003B5B7A">
          <w:pgSz w:w="11906" w:h="16838"/>
          <w:pgMar w:top="1134" w:right="850" w:bottom="1134" w:left="1418" w:header="708" w:footer="708" w:gutter="0"/>
          <w:cols w:space="720"/>
        </w:sectPr>
      </w:pPr>
      <w:r>
        <w:tab/>
      </w:r>
    </w:p>
    <w:p w14:paraId="0B0B95E0" w14:textId="77777777" w:rsidR="003B5B7A" w:rsidRDefault="003B5B7A">
      <w:pPr>
        <w:tabs>
          <w:tab w:val="left" w:pos="6225"/>
        </w:tabs>
        <w:ind w:left="360"/>
      </w:pPr>
    </w:p>
    <w:p w14:paraId="568177D5" w14:textId="77777777" w:rsidR="003B5B7A" w:rsidRDefault="009F333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center"/>
        <w:rPr>
          <w:color w:val="000000"/>
        </w:rPr>
      </w:pPr>
      <w:r>
        <w:rPr>
          <w:b/>
          <w:color w:val="000000"/>
        </w:rPr>
        <w:t>ЛИСТ АКТУАЛИЗАЦИИ</w:t>
      </w:r>
    </w:p>
    <w:p w14:paraId="3FDF0ED4" w14:textId="77777777" w:rsidR="003B5B7A" w:rsidRDefault="009F33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44"/>
        <w:jc w:val="center"/>
        <w:rPr>
          <w:b/>
          <w:color w:val="000000"/>
        </w:rPr>
      </w:pPr>
      <w:r>
        <w:rPr>
          <w:b/>
          <w:color w:val="000000"/>
        </w:rPr>
        <w:t>рабочей программы дисциплины</w:t>
      </w:r>
    </w:p>
    <w:p w14:paraId="6B48BCCB" w14:textId="77777777" w:rsidR="003B5B7A" w:rsidRDefault="003B5B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04"/>
        <w:rPr>
          <w:rFonts w:ascii="Calibri" w:eastAsia="Calibri" w:hAnsi="Calibri" w:cs="Calibri"/>
          <w:color w:val="000000"/>
        </w:rPr>
      </w:pPr>
    </w:p>
    <w:tbl>
      <w:tblPr>
        <w:tblStyle w:val="afe"/>
        <w:tblW w:w="9889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3B5B7A" w14:paraId="294011E1" w14:textId="77777777">
        <w:tc>
          <w:tcPr>
            <w:tcW w:w="540" w:type="dxa"/>
            <w:vAlign w:val="center"/>
          </w:tcPr>
          <w:p w14:paraId="607FB985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№ п/п</w:t>
            </w:r>
          </w:p>
        </w:tc>
        <w:tc>
          <w:tcPr>
            <w:tcW w:w="1978" w:type="dxa"/>
            <w:vAlign w:val="center"/>
          </w:tcPr>
          <w:p w14:paraId="1EFD143C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Наименование элемента ОПОП, раздела, пункта</w:t>
            </w:r>
          </w:p>
        </w:tc>
        <w:tc>
          <w:tcPr>
            <w:tcW w:w="2835" w:type="dxa"/>
            <w:vAlign w:val="center"/>
          </w:tcPr>
          <w:p w14:paraId="6DFE115E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в предыдущей редакции</w:t>
            </w:r>
          </w:p>
        </w:tc>
        <w:tc>
          <w:tcPr>
            <w:tcW w:w="2835" w:type="dxa"/>
            <w:vAlign w:val="center"/>
          </w:tcPr>
          <w:p w14:paraId="46ED3F9B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Пункт с внесенными изменениями</w:t>
            </w:r>
          </w:p>
        </w:tc>
        <w:tc>
          <w:tcPr>
            <w:tcW w:w="1701" w:type="dxa"/>
            <w:vAlign w:val="center"/>
          </w:tcPr>
          <w:p w14:paraId="16ADEBE9" w14:textId="77777777" w:rsidR="003B5B7A" w:rsidRDefault="009F3331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  <w:r>
              <w:t>Реквизиты заседания, утвердившего внесение изменений</w:t>
            </w:r>
          </w:p>
        </w:tc>
      </w:tr>
      <w:tr w:rsidR="003B5B7A" w14:paraId="134ADB10" w14:textId="77777777">
        <w:tc>
          <w:tcPr>
            <w:tcW w:w="540" w:type="dxa"/>
            <w:vAlign w:val="center"/>
          </w:tcPr>
          <w:p w14:paraId="19FA9C1D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3E43C0EE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484D2D5F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53D27738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4C3473CA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  <w:tr w:rsidR="003B5B7A" w14:paraId="3C0166B0" w14:textId="77777777">
        <w:tc>
          <w:tcPr>
            <w:tcW w:w="540" w:type="dxa"/>
            <w:vAlign w:val="center"/>
          </w:tcPr>
          <w:p w14:paraId="39C29DA6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978" w:type="dxa"/>
            <w:vAlign w:val="center"/>
          </w:tcPr>
          <w:p w14:paraId="7A26C2EA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3C109480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2835" w:type="dxa"/>
            <w:vAlign w:val="center"/>
          </w:tcPr>
          <w:p w14:paraId="631DD853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  <w:tc>
          <w:tcPr>
            <w:tcW w:w="1701" w:type="dxa"/>
            <w:vAlign w:val="center"/>
          </w:tcPr>
          <w:p w14:paraId="0B00E297" w14:textId="77777777" w:rsidR="003B5B7A" w:rsidRDefault="003B5B7A">
            <w:pPr>
              <w:tabs>
                <w:tab w:val="center" w:pos="4677"/>
                <w:tab w:val="left" w:pos="5984"/>
                <w:tab w:val="right" w:pos="9355"/>
              </w:tabs>
              <w:jc w:val="center"/>
            </w:pPr>
          </w:p>
        </w:tc>
      </w:tr>
    </w:tbl>
    <w:p w14:paraId="1CCD51BF" w14:textId="77777777" w:rsidR="003B5B7A" w:rsidRDefault="009F3331">
      <w:pPr>
        <w:pageBreakBefore/>
        <w:widowControl w:val="0"/>
        <w:tabs>
          <w:tab w:val="left" w:pos="-142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>
        <w:rPr>
          <w:noProof/>
        </w:rPr>
        <w:lastRenderedPageBreak/>
        <w:drawing>
          <wp:inline distT="114300" distB="114300" distL="114300" distR="114300" wp14:anchorId="35804ECB" wp14:editId="165B8F3A">
            <wp:extent cx="6119820" cy="3657600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365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B5B7A"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E8A4C" w14:textId="77777777" w:rsidR="00E62839" w:rsidRDefault="00E62839">
      <w:r>
        <w:separator/>
      </w:r>
    </w:p>
  </w:endnote>
  <w:endnote w:type="continuationSeparator" w:id="0">
    <w:p w14:paraId="55353A85" w14:textId="77777777" w:rsidR="00E62839" w:rsidRDefault="00E6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0416" w14:textId="77777777" w:rsidR="003B5B7A" w:rsidRDefault="009F33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A47DAB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E62B" w14:textId="77777777" w:rsidR="003B5B7A" w:rsidRDefault="009F33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FFFFFF"/>
      </w:rPr>
    </w:pPr>
    <w:r>
      <w:rPr>
        <w:color w:val="FFFFFF"/>
      </w:rPr>
      <w:fldChar w:fldCharType="begin"/>
    </w:r>
    <w:r>
      <w:rPr>
        <w:color w:val="FFFFFF"/>
      </w:rPr>
      <w:instrText>PAGE</w:instrText>
    </w:r>
    <w:r>
      <w:rPr>
        <w:color w:val="FFFFFF"/>
      </w:rPr>
      <w:fldChar w:fldCharType="separate"/>
    </w:r>
    <w:r w:rsidR="00A47DAB">
      <w:rPr>
        <w:noProof/>
        <w:color w:val="FFFFFF"/>
      </w:rPr>
      <w:t>1</w:t>
    </w:r>
    <w:r>
      <w:rPr>
        <w:color w:va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CB7BF" w14:textId="77777777" w:rsidR="00E62839" w:rsidRDefault="00E62839">
      <w:r>
        <w:separator/>
      </w:r>
    </w:p>
  </w:footnote>
  <w:footnote w:type="continuationSeparator" w:id="0">
    <w:p w14:paraId="3DB06C3B" w14:textId="77777777" w:rsidR="00E62839" w:rsidRDefault="00E62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250B" w14:textId="77777777" w:rsidR="003B5B7A" w:rsidRDefault="003B5B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D5670"/>
    <w:multiLevelType w:val="multilevel"/>
    <w:tmpl w:val="8AEC0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56E7FFB"/>
    <w:multiLevelType w:val="multilevel"/>
    <w:tmpl w:val="187212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93A0A23"/>
    <w:multiLevelType w:val="multilevel"/>
    <w:tmpl w:val="0EF8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D7749"/>
    <w:multiLevelType w:val="multilevel"/>
    <w:tmpl w:val="EA9015E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5AC3CF5"/>
    <w:multiLevelType w:val="multilevel"/>
    <w:tmpl w:val="6BB68DD2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6A068B4"/>
    <w:multiLevelType w:val="multilevel"/>
    <w:tmpl w:val="1734707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38CD57B6"/>
    <w:multiLevelType w:val="multilevel"/>
    <w:tmpl w:val="3CAE4498"/>
    <w:lvl w:ilvl="0">
      <w:start w:val="1"/>
      <w:numFmt w:val="decimal"/>
      <w:lvlText w:val="%1."/>
      <w:lvlJc w:val="left"/>
      <w:pPr>
        <w:ind w:left="644" w:hanging="357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C1CEA"/>
    <w:multiLevelType w:val="multilevel"/>
    <w:tmpl w:val="FDBA76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71F218A"/>
    <w:multiLevelType w:val="multilevel"/>
    <w:tmpl w:val="D0EEF944"/>
    <w:lvl w:ilvl="0">
      <w:start w:val="1"/>
      <w:numFmt w:val="decimal"/>
      <w:lvlText w:val="%1."/>
      <w:lvlJc w:val="left"/>
      <w:pPr>
        <w:ind w:left="690" w:hanging="6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 w15:restartNumberingAfterBreak="0">
    <w:nsid w:val="5C5D30F3"/>
    <w:multiLevelType w:val="multilevel"/>
    <w:tmpl w:val="1D4686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6EA9255F"/>
    <w:multiLevelType w:val="multilevel"/>
    <w:tmpl w:val="B0F89398"/>
    <w:lvl w:ilvl="0">
      <w:start w:val="1"/>
      <w:numFmt w:val="decimal"/>
      <w:lvlText w:val="%1."/>
      <w:lvlJc w:val="left"/>
      <w:pPr>
        <w:ind w:left="64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3" w:hanging="35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3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7A"/>
    <w:rsid w:val="00234973"/>
    <w:rsid w:val="003B5B7A"/>
    <w:rsid w:val="003C37B2"/>
    <w:rsid w:val="003F137C"/>
    <w:rsid w:val="00451A62"/>
    <w:rsid w:val="005A246B"/>
    <w:rsid w:val="009F3331"/>
    <w:rsid w:val="00A47DAB"/>
    <w:rsid w:val="00E62839"/>
    <w:rsid w:val="00F33137"/>
    <w:rsid w:val="00F5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B8368"/>
  <w15:docId w15:val="{6B4C4807-FE13-4AB0-94B2-2FF9620F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284"/>
      <w:outlineLv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6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476B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6BE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8476B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435D28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3A69C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A69CA"/>
  </w:style>
  <w:style w:type="paragraph" w:styleId="af">
    <w:name w:val="footer"/>
    <w:basedOn w:val="a"/>
    <w:link w:val="af0"/>
    <w:uiPriority w:val="99"/>
    <w:unhideWhenUsed/>
    <w:rsid w:val="003A69C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A69CA"/>
  </w:style>
  <w:style w:type="table" w:customStyle="1" w:styleId="af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5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6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9"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lastRow">
      <w:rPr>
        <w:i/>
      </w:rPr>
    </w:tblStylePr>
    <w:tblStylePr w:type="lastCol">
      <w:rPr>
        <w:i/>
      </w:rPr>
    </w:tblStylePr>
  </w:style>
  <w:style w:type="table" w:customStyle="1" w:styleId="afc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d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fe">
    <w:basedOn w:val="TableNormal0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aff">
    <w:name w:val="Hyperlink"/>
    <w:basedOn w:val="a0"/>
    <w:uiPriority w:val="99"/>
    <w:unhideWhenUsed/>
    <w:rsid w:val="00F576FE"/>
    <w:rPr>
      <w:color w:val="0000FF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F576FE"/>
    <w:rPr>
      <w:color w:val="605E5C"/>
      <w:shd w:val="clear" w:color="auto" w:fill="E1DFDD"/>
    </w:rPr>
  </w:style>
  <w:style w:type="character" w:styleId="aff1">
    <w:name w:val="FollowedHyperlink"/>
    <w:basedOn w:val="a0"/>
    <w:uiPriority w:val="99"/>
    <w:semiHidden/>
    <w:unhideWhenUsed/>
    <w:rsid w:val="00F576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847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836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jCzKo95TN2IGiMZU8rInndSHmA==">CgMxLjAyDmgudmpuejh1cDU0djhmMg5oLnc5dHAya2Fic3pncTIIaC5namRneHMyCWguMWZvYjl0ZTIOaC53ZGYxamczanRtc3cyCWguM3pueXNoNzIJaC4yZXQ5MnAwOAByITFiV0dmS2dHbFNaa25iVjRmMExSckZlald1V3dlZHZMQQ==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3364</Words>
  <Characters>19175</Characters>
  <Application>Microsoft Office Word</Application>
  <DocSecurity>0</DocSecurity>
  <Lines>159</Lines>
  <Paragraphs>44</Paragraphs>
  <ScaleCrop>false</ScaleCrop>
  <Company/>
  <LinksUpToDate>false</LinksUpToDate>
  <CharactersWithSpaces>22495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12345</cp:lastModifiedBy>
  <cp:revision>6</cp:revision>
  <dcterms:created xsi:type="dcterms:W3CDTF">2023-09-13T06:09:00Z</dcterms:created>
  <dcterms:modified xsi:type="dcterms:W3CDTF">2026-03-28T10:30:00Z</dcterms:modified>
</cp:coreProperties>
</file>