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EE640A" w:rsidRPr="001A35DD" w14:paraId="69D6F69D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30BEAA3F" w14:textId="77777777" w:rsidR="00EE640A" w:rsidRPr="001A35DD" w:rsidRDefault="0065345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1A35DD">
              <w:rPr>
                <w:lang w:val="ru-RU"/>
              </w:rPr>
              <w:t xml:space="preserve"> </w:t>
            </w:r>
          </w:p>
          <w:p w14:paraId="1D95ED68" w14:textId="77777777" w:rsidR="00EE640A" w:rsidRPr="001A35DD" w:rsidRDefault="0065345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>к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рабочей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программе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дисциплины</w:t>
            </w:r>
            <w:r w:rsidRPr="001A35DD">
              <w:rPr>
                <w:lang w:val="ru-RU"/>
              </w:rPr>
              <w:t xml:space="preserve"> </w:t>
            </w:r>
          </w:p>
          <w:p w14:paraId="1BC1834E" w14:textId="77777777" w:rsidR="00EE640A" w:rsidRPr="001A35DD" w:rsidRDefault="0065345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u w:val="single"/>
                <w:lang w:val="ru-RU"/>
              </w:rPr>
              <w:t>«Деловой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иностранный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язык»</w:t>
            </w:r>
            <w:r w:rsidRPr="001A35DD">
              <w:rPr>
                <w:lang w:val="ru-RU"/>
              </w:rPr>
              <w:t xml:space="preserve"> </w:t>
            </w:r>
          </w:p>
        </w:tc>
      </w:tr>
      <w:tr w:rsidR="00EE640A" w14:paraId="569485B7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0A019" w14:textId="77777777" w:rsidR="001A35DD" w:rsidRDefault="001A35DD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  <w:p w14:paraId="1C111663" w14:textId="760C0173" w:rsidR="00EE640A" w:rsidRDefault="0065345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EE640A" w:rsidRPr="001A35DD" w14:paraId="526CCE1C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AAEB3" w14:textId="77777777" w:rsidR="00EE640A" w:rsidRPr="001A35DD" w:rsidRDefault="00653454">
            <w:pPr>
              <w:spacing w:after="0" w:line="240" w:lineRule="auto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Профиль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1A35DD">
              <w:rPr>
                <w:lang w:val="ru-RU"/>
              </w:rPr>
              <w:t xml:space="preserve"> </w:t>
            </w:r>
          </w:p>
        </w:tc>
      </w:tr>
      <w:tr w:rsidR="00EE640A" w14:paraId="3841FF77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BF425" w14:textId="77777777" w:rsidR="00EE640A" w:rsidRDefault="0065345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EE640A" w:rsidRPr="001A35DD" w14:paraId="2937CEBB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F251C5" w14:textId="77777777" w:rsidR="00EE640A" w:rsidRPr="001A35DD" w:rsidRDefault="00653454">
            <w:pPr>
              <w:spacing w:after="0" w:line="240" w:lineRule="auto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период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1A35DD">
              <w:rPr>
                <w:lang w:val="ru-RU"/>
              </w:rPr>
              <w:t xml:space="preserve"> 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1A35DD">
              <w:rPr>
                <w:lang w:val="ru-RU"/>
              </w:rPr>
              <w:t xml:space="preserve"> </w:t>
            </w:r>
          </w:p>
        </w:tc>
      </w:tr>
      <w:tr w:rsidR="00EE640A" w14:paraId="48ABA524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29F71" w14:textId="77777777" w:rsidR="00EE640A" w:rsidRDefault="0065345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EE640A" w14:paraId="089A1C0C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B2FEA" w14:textId="77777777" w:rsidR="00EE640A" w:rsidRDefault="00653454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  <w:r>
              <w:t xml:space="preserve"> </w:t>
            </w:r>
          </w:p>
        </w:tc>
      </w:tr>
      <w:tr w:rsidR="00EE640A" w:rsidRPr="001A35DD" w14:paraId="1FAFABF6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65B1E" w14:textId="77777777" w:rsidR="001A35DD" w:rsidRDefault="001A35D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13126BF0" w14:textId="16A45FA8" w:rsidR="00EE640A" w:rsidRPr="001A35DD" w:rsidRDefault="0065345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Цель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A35DD">
              <w:rPr>
                <w:lang w:val="ru-RU"/>
              </w:rPr>
              <w:t xml:space="preserve"> </w:t>
            </w:r>
          </w:p>
          <w:p w14:paraId="3215439A" w14:textId="77777777" w:rsidR="001A35DD" w:rsidRPr="001A35DD" w:rsidRDefault="001A35DD" w:rsidP="001A35DD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>Целью изучения данной дисциплины является приобретение магистрантами коммуникативной компетенции, уровень которой позволяет практически использовать иностранный язык как в профессиональной (производственной и научной) деятельности, так и в целях дальнейшего самообразования</w:t>
            </w:r>
            <w:r w:rsidRPr="001A35DD">
              <w:rPr>
                <w:b/>
                <w:bCs/>
                <w:color w:val="000000"/>
                <w:szCs w:val="28"/>
                <w:lang w:val="ru-RU"/>
              </w:rPr>
              <w:t xml:space="preserve">. </w:t>
            </w:r>
            <w:r w:rsidRPr="001A35DD">
              <w:rPr>
                <w:color w:val="000000"/>
                <w:szCs w:val="28"/>
                <w:lang w:val="ru-RU"/>
              </w:rPr>
              <w:t>Вузовский курс делового иностранного языка носит коммуникативно ориентированный и профессионально направленный характер.</w:t>
            </w:r>
          </w:p>
          <w:p w14:paraId="44C39ECB" w14:textId="416C5131" w:rsidR="00EE640A" w:rsidRPr="001A35DD" w:rsidRDefault="001A35DD" w:rsidP="001A35D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 xml:space="preserve">Наряду </w:t>
            </w:r>
            <w:r w:rsidRPr="001A35DD">
              <w:rPr>
                <w:iCs/>
                <w:color w:val="000000"/>
                <w:szCs w:val="28"/>
                <w:lang w:val="ru-RU"/>
              </w:rPr>
              <w:t>с</w:t>
            </w:r>
            <w:r w:rsidRPr="001A35DD">
              <w:rPr>
                <w:i/>
                <w:color w:val="000000"/>
                <w:szCs w:val="28"/>
                <w:lang w:val="ru-RU"/>
              </w:rPr>
              <w:t xml:space="preserve"> </w:t>
            </w:r>
            <w:r w:rsidRPr="001A35DD">
              <w:rPr>
                <w:iCs/>
                <w:color w:val="000000"/>
                <w:szCs w:val="28"/>
                <w:lang w:val="ru-RU"/>
              </w:rPr>
              <w:t>практической целью – обучением общению, курс иностранного языка в неязыковом вузе ставит образовательные и воспитательные цели.</w:t>
            </w:r>
            <w:r w:rsidRPr="001A35DD">
              <w:rPr>
                <w:i/>
                <w:color w:val="000000"/>
                <w:szCs w:val="28"/>
                <w:lang w:val="ru-RU"/>
              </w:rPr>
              <w:t xml:space="preserve"> </w:t>
            </w:r>
          </w:p>
        </w:tc>
      </w:tr>
      <w:tr w:rsidR="00EE640A" w:rsidRPr="001A35DD" w14:paraId="54F35C68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27057" w14:textId="77777777" w:rsidR="001A35DD" w:rsidRDefault="001A35DD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</w:rPr>
            </w:pPr>
          </w:p>
          <w:p w14:paraId="37C8568B" w14:textId="6D6EA5FB" w:rsidR="00EE640A" w:rsidRDefault="0065345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14:paraId="29EFA881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color w:val="000000"/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 xml:space="preserve">развивать у магистрантов умения иноязычного общения при поиске новой информации; </w:t>
            </w:r>
          </w:p>
          <w:p w14:paraId="6A2015E2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color w:val="000000"/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 xml:space="preserve">развивать умения говорения и аудирования в условиях устной коммуникации; </w:t>
            </w:r>
          </w:p>
          <w:p w14:paraId="6BF461B4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color w:val="000000"/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>развитие навыков чтения литературы по специальности с целью извлечения информации;</w:t>
            </w:r>
          </w:p>
          <w:p w14:paraId="19553818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color w:val="000000"/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>развитие навыков публичной речи (сообщение, доклад, дискуссия) в рамках специальности;</w:t>
            </w:r>
          </w:p>
          <w:p w14:paraId="7555B460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bCs/>
                <w:color w:val="000000"/>
                <w:szCs w:val="28"/>
                <w:lang w:val="ru-RU"/>
              </w:rPr>
            </w:pPr>
            <w:r w:rsidRPr="001A35DD">
              <w:rPr>
                <w:bCs/>
                <w:color w:val="000000"/>
                <w:szCs w:val="28"/>
                <w:lang w:val="ru-RU"/>
              </w:rPr>
              <w:t>развитие навыков делового письма и ведения переписки по общим проблемам дисциплины;</w:t>
            </w:r>
          </w:p>
          <w:p w14:paraId="73F5C7E6" w14:textId="77777777" w:rsidR="001A35DD" w:rsidRPr="001A35DD" w:rsidRDefault="001A35DD" w:rsidP="001A35DD">
            <w:pPr>
              <w:numPr>
                <w:ilvl w:val="0"/>
                <w:numId w:val="1"/>
              </w:numPr>
              <w:spacing w:after="0" w:line="240" w:lineRule="auto"/>
              <w:ind w:left="0" w:firstLine="681"/>
              <w:jc w:val="both"/>
              <w:rPr>
                <w:bCs/>
                <w:color w:val="000000"/>
                <w:szCs w:val="28"/>
                <w:lang w:val="ru-RU"/>
              </w:rPr>
            </w:pPr>
            <w:r w:rsidRPr="001A35DD">
              <w:rPr>
                <w:bCs/>
                <w:color w:val="000000"/>
                <w:szCs w:val="28"/>
                <w:lang w:val="ru-RU"/>
              </w:rPr>
              <w:t>знакомство с основами реферирования, аннотирования и перевода литературы по профилю.</w:t>
            </w:r>
          </w:p>
          <w:p w14:paraId="1BACF302" w14:textId="1BFBE793" w:rsidR="00EE640A" w:rsidRPr="001A35DD" w:rsidRDefault="00EE640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E640A" w14:paraId="10E57194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3C6E8FF" w14:textId="77777777" w:rsidR="00EE640A" w:rsidRDefault="00653454" w:rsidP="001A35DD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EE640A" w:rsidRPr="001A35DD" w14:paraId="1F63A80A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306AB" w14:textId="77777777" w:rsidR="00EE640A" w:rsidRPr="001A35DD" w:rsidRDefault="0065345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35DD">
              <w:rPr>
                <w:color w:val="000000"/>
                <w:szCs w:val="28"/>
                <w:lang w:val="ru-RU"/>
              </w:rPr>
              <w:t>УК-4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-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Способен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применять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современные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коммуникативные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технологии,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в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том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числе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на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иностранном(ых)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языке(ах),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для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академического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и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профессионального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взаимодействия</w:t>
            </w:r>
            <w:r w:rsidRPr="001A35DD">
              <w:rPr>
                <w:lang w:val="ru-RU"/>
              </w:rPr>
              <w:t xml:space="preserve"> </w:t>
            </w:r>
          </w:p>
        </w:tc>
      </w:tr>
      <w:tr w:rsidR="00EE640A" w:rsidRPr="001A35DD" w14:paraId="1AE474EA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36BF0" w14:textId="77777777" w:rsidR="001A35DD" w:rsidRDefault="001A35DD" w:rsidP="001A35DD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4D3239E9" w14:textId="42244B24" w:rsidR="00EE640A" w:rsidRPr="001A35DD" w:rsidRDefault="00653454" w:rsidP="001A35DD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Общая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4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color w:val="000000"/>
                <w:szCs w:val="28"/>
                <w:lang w:val="ru-RU"/>
              </w:rPr>
              <w:t>з.е.</w:t>
            </w:r>
            <w:r w:rsidRPr="001A35DD">
              <w:rPr>
                <w:lang w:val="ru-RU"/>
              </w:rPr>
              <w:t xml:space="preserve"> </w:t>
            </w:r>
          </w:p>
        </w:tc>
      </w:tr>
      <w:tr w:rsidR="00EE640A" w:rsidRPr="001A35DD" w14:paraId="69A53FE7" w14:textId="77777777" w:rsidTr="001A35D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6039B" w14:textId="38C2E924" w:rsidR="00EE640A" w:rsidRPr="001A35DD" w:rsidRDefault="00653454" w:rsidP="001A35DD">
            <w:pPr>
              <w:spacing w:after="0" w:line="240" w:lineRule="auto"/>
              <w:ind w:firstLine="681"/>
              <w:jc w:val="both"/>
              <w:rPr>
                <w:szCs w:val="28"/>
                <w:lang w:val="ru-RU"/>
              </w:rPr>
            </w:pPr>
            <w:r w:rsidRPr="001A35DD">
              <w:rPr>
                <w:b/>
                <w:color w:val="000000"/>
                <w:szCs w:val="28"/>
                <w:lang w:val="ru-RU"/>
              </w:rPr>
              <w:t>Форма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по</w:t>
            </w:r>
            <w:r w:rsidRPr="001A35DD">
              <w:rPr>
                <w:lang w:val="ru-RU"/>
              </w:rPr>
              <w:t xml:space="preserve"> </w:t>
            </w:r>
            <w:r w:rsidRPr="001A35DD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1A35DD">
              <w:rPr>
                <w:lang w:val="ru-RU"/>
              </w:rPr>
              <w:t xml:space="preserve">  </w:t>
            </w:r>
            <w:r w:rsidRPr="001A35DD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1A35DD">
              <w:rPr>
                <w:lang w:val="ru-RU"/>
              </w:rPr>
              <w:t xml:space="preserve"> </w:t>
            </w:r>
          </w:p>
        </w:tc>
      </w:tr>
    </w:tbl>
    <w:p w14:paraId="03915EA8" w14:textId="77777777" w:rsidR="00EE640A" w:rsidRPr="001A35DD" w:rsidRDefault="00EE640A">
      <w:pPr>
        <w:rPr>
          <w:lang w:val="ru-RU"/>
        </w:rPr>
      </w:pPr>
    </w:p>
    <w:sectPr w:rsidR="00EE640A" w:rsidRPr="001A35DD" w:rsidSect="00EE640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06B64"/>
    <w:multiLevelType w:val="hybridMultilevel"/>
    <w:tmpl w:val="78780FBA"/>
    <w:lvl w:ilvl="0" w:tplc="F76E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35DD"/>
    <w:rsid w:val="001F0BC7"/>
    <w:rsid w:val="00653454"/>
    <w:rsid w:val="00D31453"/>
    <w:rsid w:val="00E209E2"/>
    <w:rsid w:val="00E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18B82"/>
  <w15:docId w15:val="{2E0C421A-D4EB-42FF-95BB-274DEDA8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0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Сергей Николенко</cp:lastModifiedBy>
  <cp:revision>3</cp:revision>
  <dcterms:created xsi:type="dcterms:W3CDTF">2021-09-19T10:05:00Z</dcterms:created>
  <dcterms:modified xsi:type="dcterms:W3CDTF">2021-11-01T17:16:00Z</dcterms:modified>
</cp:coreProperties>
</file>