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9A1" w:rsidRPr="00B53C81" w:rsidRDefault="004629E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B53C81">
              <w:rPr>
                <w:lang w:val="ru-RU"/>
              </w:rPr>
              <w:t xml:space="preserve"> </w:t>
            </w:r>
          </w:p>
          <w:p w:rsidR="005B39A1" w:rsidRPr="00B53C81" w:rsidRDefault="004629E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53C81">
              <w:rPr>
                <w:color w:val="000000"/>
                <w:szCs w:val="28"/>
                <w:lang w:val="ru-RU"/>
              </w:rPr>
              <w:t>к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рабочей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программе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дисциплины</w:t>
            </w:r>
            <w:r w:rsidRPr="00B53C81">
              <w:rPr>
                <w:lang w:val="ru-RU"/>
              </w:rPr>
              <w:t xml:space="preserve"> </w:t>
            </w:r>
          </w:p>
          <w:p w:rsidR="005B39A1" w:rsidRPr="00B53C81" w:rsidRDefault="004629E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53C81">
              <w:rPr>
                <w:color w:val="000000"/>
                <w:szCs w:val="28"/>
                <w:u w:val="single"/>
                <w:lang w:val="ru-RU"/>
              </w:rPr>
              <w:t>«Охрана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окружающей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среды»</w:t>
            </w:r>
            <w:r w:rsidRPr="00B53C81">
              <w:rPr>
                <w:lang w:val="ru-RU"/>
              </w:rPr>
              <w:t xml:space="preserve"> </w:t>
            </w:r>
          </w:p>
        </w:tc>
      </w:tr>
      <w:tr w:rsidR="005B39A1" w:rsidRPr="00E411E5" w:rsidTr="004629E4">
        <w:tc>
          <w:tcPr>
            <w:tcW w:w="9357" w:type="dxa"/>
          </w:tcPr>
          <w:p w:rsidR="005B39A1" w:rsidRPr="00B53C81" w:rsidRDefault="005B39A1">
            <w:pPr>
              <w:rPr>
                <w:lang w:val="ru-RU"/>
              </w:rPr>
            </w:pPr>
          </w:p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B53C81">
              <w:rPr>
                <w:lang w:val="ru-RU"/>
              </w:rPr>
              <w:t xml:space="preserve"> </w:t>
            </w:r>
          </w:p>
        </w:tc>
      </w:tr>
      <w:tr w:rsidR="005B39A1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Default="004629E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E411E5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5B39A1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Default="004629E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период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B53C81">
              <w:rPr>
                <w:lang w:val="ru-RU"/>
              </w:rPr>
              <w:t xml:space="preserve"> 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B53C81">
              <w:rPr>
                <w:lang w:val="ru-RU"/>
              </w:rPr>
              <w:t xml:space="preserve"> </w:t>
            </w:r>
          </w:p>
        </w:tc>
      </w:tr>
      <w:tr w:rsidR="005B39A1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Default="004629E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5B39A1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Default="004629E4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5B39A1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Default="005B39A1"/>
        </w:tc>
      </w:tr>
      <w:tr w:rsidR="005B39A1" w:rsidTr="004629E4">
        <w:tc>
          <w:tcPr>
            <w:tcW w:w="9357" w:type="dxa"/>
          </w:tcPr>
          <w:p w:rsidR="005B39A1" w:rsidRDefault="005B39A1"/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Цель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B53C81">
              <w:rPr>
                <w:lang w:val="ru-RU"/>
              </w:rPr>
              <w:t xml:space="preserve"> </w:t>
            </w:r>
          </w:p>
          <w:p w:rsidR="005B39A1" w:rsidRPr="00B53C81" w:rsidRDefault="007A553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408FA">
              <w:rPr>
                <w:color w:val="000000"/>
                <w:szCs w:val="28"/>
                <w:lang w:val="ru-RU"/>
              </w:rPr>
              <w:t>Получение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знаний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современных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проблемах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охраны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окружающей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среды,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связанные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антропогенными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воздействиями</w:t>
            </w:r>
          </w:p>
        </w:tc>
      </w:tr>
      <w:tr w:rsidR="005B39A1" w:rsidRPr="00E411E5" w:rsidTr="004629E4">
        <w:tc>
          <w:tcPr>
            <w:tcW w:w="9357" w:type="dxa"/>
          </w:tcPr>
          <w:p w:rsidR="005B39A1" w:rsidRPr="00B53C81" w:rsidRDefault="005B39A1">
            <w:pPr>
              <w:rPr>
                <w:lang w:val="ru-RU"/>
              </w:rPr>
            </w:pPr>
          </w:p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Задачи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B53C81">
              <w:rPr>
                <w:lang w:val="ru-RU"/>
              </w:rPr>
              <w:t xml:space="preserve"> </w:t>
            </w:r>
          </w:p>
          <w:p w:rsidR="007A5533" w:rsidRPr="002408FA" w:rsidRDefault="007A5533" w:rsidP="007A553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408FA">
              <w:rPr>
                <w:color w:val="000000"/>
                <w:szCs w:val="28"/>
                <w:lang w:val="ru-RU"/>
              </w:rPr>
              <w:t>-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сформировать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представление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об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основных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направлениях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антропогенного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воздействия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на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природу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и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аспектах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охраны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природы,</w:t>
            </w:r>
            <w:r w:rsidRPr="002408FA">
              <w:rPr>
                <w:lang w:val="ru-RU"/>
              </w:rPr>
              <w:t xml:space="preserve"> </w:t>
            </w:r>
          </w:p>
          <w:p w:rsidR="007A5533" w:rsidRPr="002408FA" w:rsidRDefault="007A5533" w:rsidP="007A553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408FA">
              <w:rPr>
                <w:color w:val="000000"/>
                <w:szCs w:val="28"/>
                <w:lang w:val="ru-RU"/>
              </w:rPr>
              <w:t>-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уделить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особое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внимание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конкретным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мерам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по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охране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отдельных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природных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сред,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ценных,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редких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и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вымирающих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видов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растений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и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животных,</w:t>
            </w:r>
            <w:r w:rsidRPr="002408FA">
              <w:rPr>
                <w:lang w:val="ru-RU"/>
              </w:rPr>
              <w:t xml:space="preserve"> </w:t>
            </w:r>
          </w:p>
          <w:p w:rsidR="007A5533" w:rsidRPr="002408FA" w:rsidRDefault="007A5533" w:rsidP="007A553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408FA">
              <w:rPr>
                <w:color w:val="000000"/>
                <w:szCs w:val="28"/>
                <w:lang w:val="ru-RU"/>
              </w:rPr>
              <w:t>-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научить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принимать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и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обосновывать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конкретные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решения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по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защите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окружающей</w:t>
            </w:r>
            <w:r w:rsidRPr="002408FA">
              <w:rPr>
                <w:lang w:val="ru-RU"/>
              </w:rPr>
              <w:t xml:space="preserve"> </w:t>
            </w:r>
            <w:r w:rsidRPr="002408FA">
              <w:rPr>
                <w:color w:val="000000"/>
                <w:szCs w:val="28"/>
                <w:lang w:val="ru-RU"/>
              </w:rPr>
              <w:t>среды.</w:t>
            </w:r>
            <w:r w:rsidRPr="002408FA">
              <w:rPr>
                <w:lang w:val="ru-RU"/>
              </w:rPr>
              <w:t xml:space="preserve"> </w:t>
            </w:r>
          </w:p>
          <w:p w:rsidR="005B39A1" w:rsidRPr="00B53C81" w:rsidRDefault="004629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53C81">
              <w:rPr>
                <w:lang w:val="ru-RU"/>
              </w:rPr>
              <w:t xml:space="preserve"> </w:t>
            </w:r>
          </w:p>
        </w:tc>
      </w:tr>
      <w:tr w:rsidR="005B39A1" w:rsidRPr="00E411E5" w:rsidTr="004629E4">
        <w:tc>
          <w:tcPr>
            <w:tcW w:w="9357" w:type="dxa"/>
          </w:tcPr>
          <w:p w:rsidR="005B39A1" w:rsidRPr="00B53C81" w:rsidRDefault="005B39A1">
            <w:pPr>
              <w:rPr>
                <w:lang w:val="ru-RU"/>
              </w:rPr>
            </w:pPr>
          </w:p>
        </w:tc>
      </w:tr>
      <w:tr w:rsidR="005B39A1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9A1" w:rsidRDefault="004629E4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53C81">
              <w:rPr>
                <w:color w:val="000000"/>
                <w:szCs w:val="28"/>
                <w:lang w:val="ru-RU"/>
              </w:rPr>
              <w:t>ОК-4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-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способностью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использовать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основы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правовых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знаний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в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различных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сферах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деятельности</w:t>
            </w:r>
            <w:r w:rsidRPr="00B53C81">
              <w:rPr>
                <w:lang w:val="ru-RU"/>
              </w:rPr>
              <w:t xml:space="preserve"> </w:t>
            </w:r>
          </w:p>
          <w:p w:rsidR="005B39A1" w:rsidRPr="00B53C81" w:rsidRDefault="004629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53C81">
              <w:rPr>
                <w:color w:val="000000"/>
                <w:szCs w:val="28"/>
                <w:lang w:val="ru-RU"/>
              </w:rPr>
              <w:t>ОПК-4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-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владением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базовыми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общепрофессиональными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(</w:t>
            </w:r>
            <w:proofErr w:type="spellStart"/>
            <w:r w:rsidRPr="00B53C81">
              <w:rPr>
                <w:color w:val="000000"/>
                <w:szCs w:val="28"/>
                <w:lang w:val="ru-RU"/>
              </w:rPr>
              <w:t>общеэкологическими</w:t>
            </w:r>
            <w:proofErr w:type="spellEnd"/>
            <w:r w:rsidRPr="00B53C81">
              <w:rPr>
                <w:color w:val="000000"/>
                <w:szCs w:val="28"/>
                <w:lang w:val="ru-RU"/>
              </w:rPr>
              <w:t>)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представлениями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теоретических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основах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общей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экологии,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геоэкологии,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экологии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человека,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социальной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экологии,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охраны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окружающей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среды</w:t>
            </w:r>
            <w:r w:rsidRPr="00B53C81">
              <w:rPr>
                <w:lang w:val="ru-RU"/>
              </w:rPr>
              <w:t xml:space="preserve"> </w:t>
            </w:r>
          </w:p>
          <w:p w:rsidR="005B39A1" w:rsidRPr="00B53C81" w:rsidRDefault="004629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53C81">
              <w:rPr>
                <w:color w:val="000000"/>
                <w:szCs w:val="28"/>
                <w:lang w:val="ru-RU"/>
              </w:rPr>
              <w:t>ОПК-8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-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владением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знаниями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теоретических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основах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экологического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мониторинга,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нормирования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снижения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загрязнения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окружающей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среды,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техногенных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систем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и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экологического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риска,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способностью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к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использованию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теоретических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знаний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в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практической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деятельности</w:t>
            </w:r>
            <w:r w:rsidRPr="00B53C81">
              <w:rPr>
                <w:lang w:val="ru-RU"/>
              </w:rPr>
              <w:t xml:space="preserve"> </w:t>
            </w:r>
          </w:p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Общая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color w:val="000000"/>
                <w:szCs w:val="28"/>
                <w:lang w:val="ru-RU"/>
              </w:rPr>
              <w:t>6</w:t>
            </w:r>
            <w:r w:rsidRPr="00B53C81">
              <w:rPr>
                <w:lang w:val="ru-RU"/>
              </w:rPr>
              <w:t xml:space="preserve"> </w:t>
            </w:r>
            <w:proofErr w:type="spellStart"/>
            <w:r w:rsidRPr="00B53C81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B53C81">
              <w:rPr>
                <w:color w:val="000000"/>
                <w:szCs w:val="28"/>
                <w:lang w:val="ru-RU"/>
              </w:rPr>
              <w:t>.</w:t>
            </w:r>
            <w:r w:rsidRPr="00B53C81">
              <w:rPr>
                <w:lang w:val="ru-RU"/>
              </w:rPr>
              <w:t xml:space="preserve"> </w:t>
            </w:r>
          </w:p>
        </w:tc>
      </w:tr>
      <w:tr w:rsidR="005B39A1" w:rsidRPr="00E411E5" w:rsidTr="004629E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9A1" w:rsidRPr="00B53C81" w:rsidRDefault="004629E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B53C81">
              <w:rPr>
                <w:b/>
                <w:color w:val="000000"/>
                <w:szCs w:val="28"/>
                <w:lang w:val="ru-RU"/>
              </w:rPr>
              <w:t>Форма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по</w:t>
            </w:r>
            <w:r w:rsidRPr="00B53C81">
              <w:rPr>
                <w:lang w:val="ru-RU"/>
              </w:rPr>
              <w:t xml:space="preserve"> </w:t>
            </w:r>
            <w:r w:rsidRPr="00B53C81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B53C81">
              <w:rPr>
                <w:lang w:val="ru-RU"/>
              </w:rPr>
              <w:t xml:space="preserve">  </w:t>
            </w:r>
            <w:r w:rsidRPr="00B53C81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B53C81">
              <w:rPr>
                <w:lang w:val="ru-RU"/>
              </w:rPr>
              <w:t xml:space="preserve"> </w:t>
            </w:r>
          </w:p>
        </w:tc>
      </w:tr>
    </w:tbl>
    <w:p w:rsidR="005B39A1" w:rsidRPr="00B53C81" w:rsidRDefault="005B39A1">
      <w:pPr>
        <w:rPr>
          <w:lang w:val="ru-RU"/>
        </w:rPr>
      </w:pPr>
    </w:p>
    <w:sectPr w:rsidR="005B39A1" w:rsidRPr="00B53C81" w:rsidSect="005B39A1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55013"/>
    <w:rsid w:val="004629E4"/>
    <w:rsid w:val="005B39A1"/>
    <w:rsid w:val="005D1093"/>
    <w:rsid w:val="007A5533"/>
    <w:rsid w:val="00B53C81"/>
    <w:rsid w:val="00D31453"/>
    <w:rsid w:val="00E209E2"/>
    <w:rsid w:val="00E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48D357-FD38-4761-B8C9-3F1595AD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9A1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5</cp:revision>
  <dcterms:created xsi:type="dcterms:W3CDTF">2019-12-07T14:36:00Z</dcterms:created>
  <dcterms:modified xsi:type="dcterms:W3CDTF">2024-07-08T12:24:00Z</dcterms:modified>
</cp:coreProperties>
</file>