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B4" w:rsidRDefault="00595E8F" w:rsidP="00BC4E73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БИС-204</w:t>
      </w:r>
    </w:p>
    <w:tbl>
      <w:tblPr>
        <w:tblW w:w="11625" w:type="dxa"/>
        <w:tblCellSpacing w:w="22" w:type="dxa"/>
        <w:tblInd w:w="-15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"/>
        <w:gridCol w:w="1518"/>
        <w:gridCol w:w="1518"/>
        <w:gridCol w:w="1518"/>
        <w:gridCol w:w="1518"/>
        <w:gridCol w:w="1518"/>
        <w:gridCol w:w="1518"/>
        <w:gridCol w:w="1520"/>
      </w:tblGrid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лаб.Интеллектуальные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системы и технологии- 1 п/г ДОЦ. КОПЫТИН А.В.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лаб.Интеллектуальные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системы и технологии- </w:t>
            </w:r>
            <w:r w:rsidR="00164DA3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КОПЫТИН А.В.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лек.Интеллектуальные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системы и технологии ДОЦ. КОПЫТИН А.В.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лаб.Программирование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мобильных приложений- </w:t>
            </w:r>
            <w:r w:rsidR="00164DA3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ВОЛОБУЕВА Т.В.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лаб.Программирование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мобильных приложений- 2 п/г ДОЦ. ВОЛОБУЕВА Т.В.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Pr="00164DA3" w:rsidRDefault="00BC4E73">
            <w:pPr>
              <w:pStyle w:val="a3"/>
              <w:jc w:val="center"/>
              <w:rPr>
                <w:i/>
                <w:color w:val="7030A0"/>
              </w:rPr>
            </w:pPr>
            <w:proofErr w:type="spellStart"/>
            <w:r w:rsidRPr="00164DA3"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 w:rsidRPr="00164DA3"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ДОЦ. БУГАКОВА Н.Б. а.6332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  <w:bookmarkStart w:id="0" w:name="_GoBack"/>
            <w:bookmarkEnd w:id="0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164DA3">
            <w:pPr>
              <w:pStyle w:val="a3"/>
              <w:jc w:val="center"/>
            </w:pPr>
            <w:r w:rsidRPr="00164DA3">
              <w:rPr>
                <w:rFonts w:ascii="Arial" w:hAnsi="Arial" w:cs="Arial"/>
                <w:color w:val="FF0000"/>
                <w:sz w:val="15"/>
                <w:szCs w:val="15"/>
              </w:rPr>
              <w:t xml:space="preserve">Начало в 11.30 </w:t>
            </w:r>
            <w:proofErr w:type="spellStart"/>
            <w:proofErr w:type="gramStart"/>
            <w:r w:rsidR="00BC4E73">
              <w:rPr>
                <w:rFonts w:ascii="Arial" w:hAnsi="Arial" w:cs="Arial"/>
                <w:sz w:val="15"/>
                <w:szCs w:val="15"/>
              </w:rPr>
              <w:t>лек.Экономическое</w:t>
            </w:r>
            <w:proofErr w:type="spellEnd"/>
            <w:proofErr w:type="gramEnd"/>
            <w:r w:rsidR="00BC4E73">
              <w:rPr>
                <w:rFonts w:ascii="Arial" w:hAnsi="Arial" w:cs="Arial"/>
                <w:sz w:val="15"/>
                <w:szCs w:val="15"/>
              </w:rPr>
              <w:t xml:space="preserve"> обоснование принимаемых решений ДОЦ. НЕКРАСОВА Т.А. а.</w:t>
            </w:r>
            <w:r>
              <w:rPr>
                <w:rFonts w:ascii="Arial" w:hAnsi="Arial" w:cs="Arial"/>
                <w:sz w:val="15"/>
                <w:szCs w:val="15"/>
              </w:rPr>
              <w:t>311/2</w:t>
            </w:r>
            <w:r w:rsidR="00BC4E7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пр.Корпоративные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информационные системы- 1 п/г ДОЦ. ХИЦКОВА Ю.В. а.1404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пр.Корпоративные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информационные системы- </w:t>
            </w:r>
            <w:r w:rsidR="00164DA3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ХИЦКОВА Ю.В. а.1404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пр.Проектная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деятельность- 1 п/г ДОЦ. АВДЕЕВ И.В. а.1420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лаб.Форматы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интерфейсы обмена данными- 1 п/г ДОЦ. ЕФИМОВА О.Е.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лаб.Форматы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интерфейсы обмена данными- </w:t>
            </w:r>
            <w:r w:rsidR="00164DA3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ЕФИМОВА О.Е.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лек.Форматы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интерфейсы обмена данными ДОЦ. ЕФИМОВА О.Е.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лек.Администрирование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информационных систем ДОЦ. МАКОВИЙ К.А. а.1419/2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лаб.Администрирование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информационных систем- </w:t>
            </w:r>
            <w:r w:rsidR="00164DA3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МАКОВИЙ К.А. а.1415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лаб.Администрирование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информационных систем- 2 п/г ДОЦ. МАКОВИЙ К.А. а.1415 </w:t>
            </w:r>
          </w:p>
        </w:tc>
      </w:tr>
      <w:tr w:rsidR="00164DA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Default="00164DA3" w:rsidP="00164DA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</w:pPr>
            <w:r w:rsidRPr="00164DA3">
              <w:rPr>
                <w:rFonts w:ascii="Arial" w:hAnsi="Arial" w:cs="Arial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</w:pPr>
            <w:r w:rsidRPr="00164DA3">
              <w:rPr>
                <w:rFonts w:ascii="Arial" w:hAnsi="Arial" w:cs="Arial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</w:pPr>
            <w:r w:rsidRPr="00164DA3">
              <w:rPr>
                <w:rFonts w:ascii="Arial" w:hAnsi="Arial" w:cs="Arial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</w:pPr>
            <w:r w:rsidRPr="00164DA3">
              <w:rPr>
                <w:rFonts w:ascii="Arial" w:hAnsi="Arial" w:cs="Arial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</w:pPr>
            <w:r w:rsidRPr="00164DA3">
              <w:rPr>
                <w:rFonts w:ascii="Arial" w:hAnsi="Arial" w:cs="Arial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</w:pPr>
            <w:r w:rsidRPr="00164DA3">
              <w:rPr>
                <w:rFonts w:ascii="Arial" w:hAnsi="Arial" w:cs="Arial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</w:pPr>
            <w:r w:rsidRPr="00164DA3">
              <w:rPr>
                <w:rFonts w:ascii="Arial" w:hAnsi="Arial" w:cs="Arial"/>
                <w:sz w:val="15"/>
                <w:szCs w:val="15"/>
              </w:rPr>
              <w:t xml:space="preserve">ВОЕННАЯ КАФЕДРА </w:t>
            </w:r>
          </w:p>
        </w:tc>
      </w:tr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лек.Программирование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мобильных приложений ДОЦ. ВОЛОБУЕВА Т.В. а.1419/2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лек.BIM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-технологии ДОЦ. КОРЕЛИНА Т.В. а.1419/2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лаб.BIM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-технологии- 1 п/г ДОЦ. КОРЕЛИНА Т.В. а.1407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лаб.BIM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-технологии- </w:t>
            </w:r>
            <w:r w:rsidR="00164DA3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КОРЕЛИНА Т.В. а.1407 </w:t>
            </w:r>
          </w:p>
        </w:tc>
      </w:tr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лаб.Интеллектуальные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системы и технологии- </w:t>
            </w:r>
            <w:r w:rsidR="00164DA3">
              <w:rPr>
                <w:rFonts w:ascii="Arial" w:hAnsi="Arial" w:cs="Arial"/>
                <w:color w:val="0000FF"/>
                <w:sz w:val="15"/>
                <w:szCs w:val="15"/>
              </w:rPr>
              <w:t>2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КОПЫТИН А.В.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лаб.Интеллектуальные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системы и технологии- 2 п/г ДОЦ. КОПЫТИН А.В.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лек.Интеллектуальные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системы и технологии ДОЦ. КОПЫТИН А.В.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лаб.Программирование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мобильных приложений- 1 п/г ДОЦ. ВОЛОБУЕВА Т.В.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лаб.Программирование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мобильных приложений- </w:t>
            </w:r>
            <w:r w:rsidR="00164DA3">
              <w:rPr>
                <w:rFonts w:ascii="Arial" w:hAnsi="Arial" w:cs="Arial"/>
                <w:color w:val="0000FF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ВОЛОБУЕВА Т.В.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Pr="00164DA3" w:rsidRDefault="00BC4E73">
            <w:pPr>
              <w:pStyle w:val="a3"/>
              <w:jc w:val="center"/>
              <w:rPr>
                <w:i/>
                <w:color w:val="7030A0"/>
              </w:rPr>
            </w:pPr>
            <w:proofErr w:type="spellStart"/>
            <w:r w:rsidRPr="00164DA3"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 w:rsidRPr="00164DA3"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ДОЦ. БУГАКОВА Н.Б. а.6332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пр.Проектная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деятельность- 2 п/г ДОЦ. АВДЕЕВ И.В. а.1403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лек.Корпоративные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информационные системы ДОЦ. ХИЦКОВА Ю.В. а.1226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пр.Корпоративные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информационные системы- </w:t>
            </w:r>
            <w:r w:rsidR="00164DA3">
              <w:rPr>
                <w:rFonts w:ascii="Arial" w:hAnsi="Arial" w:cs="Arial"/>
                <w:color w:val="0000FF"/>
                <w:sz w:val="15"/>
                <w:szCs w:val="15"/>
              </w:rPr>
              <w:t>2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ХИЦКОВА Ю.В. а.1404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пр.Корпоративные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информационные системы- 2 п/г ДОЦ. ХИЦКОВА Ю.В. а.1404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лаб.Форматы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интерфейсы обмена данными- </w:t>
            </w:r>
            <w:r w:rsidR="00164DA3">
              <w:rPr>
                <w:rFonts w:ascii="Arial" w:hAnsi="Arial" w:cs="Arial"/>
                <w:color w:val="0000FF"/>
                <w:sz w:val="15"/>
                <w:szCs w:val="15"/>
              </w:rPr>
              <w:t>2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ЕФИМОВА О.Е.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лаб.Форматы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интерфейсы обмена данными- 2 п/г ДОЦ. ЕФИМОВА О.Е.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лек.Форматы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интерфейсы обмена данными ДОЦ. ЕФИМОВА О.Е. а.1407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лек.Администрирование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информационных систем ДОЦ. МАКОВИЙ К.А. а.1419/2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лаб.Администрирование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информационных систем- 1 п/г ДОЦ. МАКОВИЙ К.А. а.1415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лаб.Администрирование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информационных систем-</w:t>
            </w:r>
            <w:r w:rsidR="00164DA3">
              <w:rPr>
                <w:rFonts w:ascii="Arial" w:hAnsi="Arial" w:cs="Arial"/>
                <w:color w:val="0000FF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МАКОВИЙ К.А. а.1415 </w:t>
            </w:r>
          </w:p>
        </w:tc>
      </w:tr>
      <w:tr w:rsidR="00164DA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Default="00164DA3" w:rsidP="00164DA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164DA3">
              <w:rPr>
                <w:rFonts w:ascii="Arial" w:hAnsi="Arial" w:cs="Arial"/>
                <w:color w:val="0000FF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164DA3">
              <w:rPr>
                <w:rFonts w:ascii="Arial" w:hAnsi="Arial" w:cs="Arial"/>
                <w:color w:val="0000FF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164DA3">
              <w:rPr>
                <w:rFonts w:ascii="Arial" w:hAnsi="Arial" w:cs="Arial"/>
                <w:color w:val="0000FF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164DA3">
              <w:rPr>
                <w:rFonts w:ascii="Arial" w:hAnsi="Arial" w:cs="Arial"/>
                <w:color w:val="0000FF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164DA3">
              <w:rPr>
                <w:rFonts w:ascii="Arial" w:hAnsi="Arial" w:cs="Arial"/>
                <w:color w:val="0000FF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164DA3">
              <w:rPr>
                <w:rFonts w:ascii="Arial" w:hAnsi="Arial" w:cs="Arial"/>
                <w:color w:val="0000FF"/>
                <w:sz w:val="15"/>
                <w:szCs w:val="15"/>
              </w:rPr>
              <w:t xml:space="preserve">ВОЕННАЯ КАФЕДРА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DA3" w:rsidRPr="00164DA3" w:rsidRDefault="00164DA3" w:rsidP="00164DA3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164DA3">
              <w:rPr>
                <w:rFonts w:ascii="Arial" w:hAnsi="Arial" w:cs="Arial"/>
                <w:color w:val="0000FF"/>
                <w:sz w:val="15"/>
                <w:szCs w:val="15"/>
              </w:rPr>
              <w:t xml:space="preserve">ВОЕННАЯ КАФЕДРА </w:t>
            </w:r>
          </w:p>
        </w:tc>
      </w:tr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лек.Программирование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мобильных приложений ДОЦ. ВОЛОБУЕВА Т.В. а.1419/2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лек.BIM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-технологии ДОЦ. КОРЕЛИНА Т.В. а.1419/2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лаб.BIM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-технологии- </w:t>
            </w:r>
            <w:r w:rsidR="00164DA3">
              <w:rPr>
                <w:rFonts w:ascii="Arial" w:hAnsi="Arial" w:cs="Arial"/>
                <w:color w:val="0000FF"/>
                <w:sz w:val="15"/>
                <w:szCs w:val="15"/>
              </w:rPr>
              <w:t>2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КОРЕЛИНА Т.В. а.1411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лаб.BIM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-технологии- 2 п/г ДОЦ. КОРЕЛИНА Т.В. а.1407 </w:t>
            </w:r>
          </w:p>
        </w:tc>
      </w:tr>
      <w:tr w:rsidR="00BC4E73" w:rsidTr="00BC4E73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E73" w:rsidRDefault="00BC4E7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</w:tbl>
    <w:p w:rsidR="00595E8F" w:rsidRDefault="00595E8F">
      <w:pPr>
        <w:rPr>
          <w:rFonts w:eastAsia="Times New Roman"/>
        </w:rPr>
      </w:pPr>
    </w:p>
    <w:sectPr w:rsidR="00595E8F" w:rsidSect="00BC4E7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73"/>
    <w:rsid w:val="00164DA3"/>
    <w:rsid w:val="00595E8F"/>
    <w:rsid w:val="00BC4E73"/>
    <w:rsid w:val="00F5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6D29B"/>
  <w15:chartTrackingRefBased/>
  <w15:docId w15:val="{E70B70BC-BD9C-4C32-8BA9-01F28820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76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</dc:title>
  <dc:subject/>
  <dc:creator>Владлена Новикова</dc:creator>
  <cp:keywords/>
  <dc:description/>
  <cp:lastModifiedBy>Владлена Новикова</cp:lastModifiedBy>
  <cp:revision>3</cp:revision>
  <dcterms:created xsi:type="dcterms:W3CDTF">2023-08-21T11:57:00Z</dcterms:created>
  <dcterms:modified xsi:type="dcterms:W3CDTF">2023-08-21T13:02:00Z</dcterms:modified>
</cp:coreProperties>
</file>