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B63" w:rsidRPr="00604483" w:rsidRDefault="001C7B2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4483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604483">
              <w:rPr>
                <w:lang w:val="ru-RU"/>
              </w:rPr>
              <w:t xml:space="preserve"> </w:t>
            </w:r>
          </w:p>
          <w:p w:rsidR="00985B63" w:rsidRPr="00604483" w:rsidRDefault="001C7B2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4483">
              <w:rPr>
                <w:color w:val="000000"/>
                <w:szCs w:val="28"/>
                <w:lang w:val="ru-RU"/>
              </w:rPr>
              <w:t>к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рабочей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программе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дисциплины</w:t>
            </w:r>
            <w:r w:rsidRPr="00604483">
              <w:rPr>
                <w:lang w:val="ru-RU"/>
              </w:rPr>
              <w:t xml:space="preserve"> </w:t>
            </w:r>
          </w:p>
          <w:p w:rsidR="00985B63" w:rsidRPr="00604483" w:rsidRDefault="001C7B2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4483">
              <w:rPr>
                <w:color w:val="000000"/>
                <w:szCs w:val="28"/>
                <w:u w:val="single"/>
                <w:lang w:val="ru-RU"/>
              </w:rPr>
              <w:t>«Функциональные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основы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проектирования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сооружений»</w:t>
            </w:r>
            <w:r w:rsidRPr="00604483">
              <w:rPr>
                <w:lang w:val="ru-RU"/>
              </w:rPr>
              <w:t xml:space="preserve"> </w:t>
            </w:r>
          </w:p>
        </w:tc>
      </w:tr>
      <w:tr w:rsidR="00985B63" w:rsidRPr="007249F0" w:rsidTr="001C7B2C">
        <w:tc>
          <w:tcPr>
            <w:tcW w:w="9357" w:type="dxa"/>
          </w:tcPr>
          <w:p w:rsidR="00985B63" w:rsidRPr="00604483" w:rsidRDefault="00985B63">
            <w:pPr>
              <w:rPr>
                <w:lang w:val="ru-RU"/>
              </w:rPr>
            </w:pP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1C7B2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604483" w:rsidRDefault="001C7B2C" w:rsidP="007249F0">
            <w:pPr>
              <w:spacing w:after="0" w:line="240" w:lineRule="auto"/>
              <w:rPr>
                <w:szCs w:val="28"/>
                <w:lang w:val="ru-RU"/>
              </w:rPr>
            </w:pPr>
            <w:r w:rsidRPr="00604483">
              <w:rPr>
                <w:b/>
                <w:color w:val="000000"/>
                <w:szCs w:val="28"/>
                <w:lang w:val="ru-RU"/>
              </w:rPr>
              <w:t>Про</w:t>
            </w:r>
            <w:r w:rsidR="007249F0">
              <w:rPr>
                <w:b/>
                <w:color w:val="000000"/>
                <w:szCs w:val="28"/>
                <w:lang w:val="ru-RU"/>
              </w:rPr>
              <w:t>грамма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604483">
              <w:rPr>
                <w:lang w:val="ru-RU"/>
              </w:rPr>
              <w:t xml:space="preserve">  </w:t>
            </w: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1C7B2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1C7B2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1C7B2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1C7B2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Default="00985B63"/>
        </w:tc>
      </w:tr>
      <w:tr w:rsidR="00985B63" w:rsidTr="001C7B2C">
        <w:tc>
          <w:tcPr>
            <w:tcW w:w="9357" w:type="dxa"/>
          </w:tcPr>
          <w:p w:rsidR="00985B63" w:rsidRDefault="00985B63"/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604483" w:rsidRDefault="001C7B2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4483">
              <w:rPr>
                <w:b/>
                <w:color w:val="000000"/>
                <w:szCs w:val="28"/>
                <w:lang w:val="ru-RU"/>
              </w:rPr>
              <w:t>Цель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04483">
              <w:rPr>
                <w:lang w:val="ru-RU"/>
              </w:rPr>
              <w:t xml:space="preserve"> </w:t>
            </w:r>
          </w:p>
          <w:p w:rsidR="00604483" w:rsidRPr="00547DDA" w:rsidRDefault="001C7B2C" w:rsidP="0060448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4483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Целью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дисциплины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является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изучение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требований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функциональной</w:t>
            </w:r>
            <w:r w:rsidR="00604483" w:rsidRPr="00547DDA">
              <w:rPr>
                <w:lang w:val="ru-RU"/>
              </w:rPr>
              <w:t xml:space="preserve"> </w:t>
            </w:r>
          </w:p>
          <w:p w:rsidR="00985B63" w:rsidRPr="00604483" w:rsidRDefault="00604483" w:rsidP="00011AD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целесообразности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проектировании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зданий</w:t>
            </w:r>
            <w:r w:rsidR="00011AD1">
              <w:rPr>
                <w:color w:val="000000"/>
                <w:szCs w:val="28"/>
                <w:lang w:val="ru-RU"/>
              </w:rPr>
              <w:t xml:space="preserve"> и сооружений</w:t>
            </w:r>
            <w:r w:rsidRPr="00547DDA">
              <w:rPr>
                <w:color w:val="000000"/>
                <w:szCs w:val="28"/>
                <w:lang w:val="ru-RU"/>
              </w:rPr>
              <w:t>.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Данная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дисциплина</w:t>
            </w:r>
            <w:r w:rsidRPr="00547DDA"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с</w:t>
            </w:r>
            <w:r w:rsidRPr="00547DDA">
              <w:rPr>
                <w:color w:val="000000"/>
                <w:szCs w:val="28"/>
                <w:lang w:val="ru-RU"/>
              </w:rPr>
              <w:t>интезирует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в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себе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знания,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приобретенные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другим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дисциплинам,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учитывая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градостроительные,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социальные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требования,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предъявляемые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к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объемно</w:t>
            </w:r>
            <w:r>
              <w:rPr>
                <w:color w:val="000000"/>
                <w:szCs w:val="28"/>
                <w:lang w:val="ru-RU"/>
              </w:rPr>
              <w:t>-</w:t>
            </w:r>
            <w:r w:rsidRPr="00547DDA">
              <w:rPr>
                <w:color w:val="000000"/>
                <w:szCs w:val="28"/>
                <w:lang w:val="ru-RU"/>
              </w:rPr>
              <w:t>планировочным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решениям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согласно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функциональному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решению,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связи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помещений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эвакуационные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пути.</w:t>
            </w:r>
          </w:p>
        </w:tc>
      </w:tr>
      <w:tr w:rsidR="00985B63" w:rsidRPr="007249F0" w:rsidTr="001C7B2C">
        <w:tc>
          <w:tcPr>
            <w:tcW w:w="9357" w:type="dxa"/>
          </w:tcPr>
          <w:p w:rsidR="00985B63" w:rsidRPr="00604483" w:rsidRDefault="00985B63">
            <w:pPr>
              <w:rPr>
                <w:lang w:val="ru-RU"/>
              </w:rPr>
            </w:pPr>
          </w:p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011AD1" w:rsidRDefault="001C7B2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11AD1">
              <w:rPr>
                <w:b/>
                <w:color w:val="000000"/>
                <w:szCs w:val="28"/>
                <w:lang w:val="ru-RU"/>
              </w:rPr>
              <w:t>Задачи</w:t>
            </w:r>
            <w:r w:rsidRPr="00011AD1">
              <w:rPr>
                <w:lang w:val="ru-RU"/>
              </w:rPr>
              <w:t xml:space="preserve"> </w:t>
            </w:r>
            <w:r w:rsidRPr="00011AD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011AD1">
              <w:rPr>
                <w:lang w:val="ru-RU"/>
              </w:rPr>
              <w:t xml:space="preserve"> </w:t>
            </w:r>
            <w:r w:rsidRPr="00011AD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11AD1">
              <w:rPr>
                <w:lang w:val="ru-RU"/>
              </w:rPr>
              <w:t xml:space="preserve"> </w:t>
            </w:r>
          </w:p>
          <w:p w:rsidR="00985B63" w:rsidRPr="00604483" w:rsidRDefault="001C7B2C" w:rsidP="00011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4483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Основной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задачей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дисциплины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является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выработка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творческого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подхода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к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проектированию</w:t>
            </w:r>
            <w:r w:rsidR="00604483" w:rsidRPr="00547DDA">
              <w:rPr>
                <w:lang w:val="ru-RU"/>
              </w:rPr>
              <w:t xml:space="preserve"> </w:t>
            </w:r>
            <w:bookmarkStart w:id="0" w:name="_GoBack"/>
            <w:bookmarkEnd w:id="0"/>
            <w:r w:rsidR="00604483" w:rsidRPr="00547DDA">
              <w:rPr>
                <w:color w:val="000000"/>
                <w:szCs w:val="28"/>
                <w:lang w:val="ru-RU"/>
              </w:rPr>
              <w:t>зданий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с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учетом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функциональных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требований,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получение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теоретических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знаний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и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практических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навыков.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Способность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и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умение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самостоятельно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решать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архитектурные,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планировочные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и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конструктивные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задачи,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с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учетом</w:t>
            </w:r>
            <w:r w:rsidR="00604483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функциональных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особенностей</w:t>
            </w:r>
            <w:r w:rsidR="00604483" w:rsidRPr="00547DDA">
              <w:rPr>
                <w:lang w:val="ru-RU"/>
              </w:rPr>
              <w:t xml:space="preserve"> </w:t>
            </w:r>
            <w:r w:rsidR="00604483" w:rsidRPr="00547DDA">
              <w:rPr>
                <w:color w:val="000000"/>
                <w:szCs w:val="28"/>
                <w:lang w:val="ru-RU"/>
              </w:rPr>
              <w:t>объекта.</w:t>
            </w:r>
          </w:p>
        </w:tc>
      </w:tr>
      <w:tr w:rsidR="00985B63" w:rsidRPr="007249F0" w:rsidTr="001C7B2C">
        <w:tc>
          <w:tcPr>
            <w:tcW w:w="9357" w:type="dxa"/>
          </w:tcPr>
          <w:p w:rsidR="00985B63" w:rsidRPr="00604483" w:rsidRDefault="00985B63">
            <w:pPr>
              <w:rPr>
                <w:lang w:val="ru-RU"/>
              </w:rPr>
            </w:pPr>
          </w:p>
        </w:tc>
      </w:tr>
      <w:tr w:rsidR="00985B63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B63" w:rsidRDefault="001C7B2C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604483" w:rsidRDefault="001C7B2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4483">
              <w:rPr>
                <w:color w:val="000000"/>
                <w:szCs w:val="28"/>
                <w:lang w:val="ru-RU"/>
              </w:rPr>
              <w:t>ПК-1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-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Способен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разрабатывать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документацию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проектирования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зданий,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строений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сооружений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обеспечением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соблюдения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требований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их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энергетической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эффективности,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в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том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числе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для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особых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экстремальных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климатических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условий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возведения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эксплуатации</w:t>
            </w:r>
            <w:r w:rsidRPr="00604483">
              <w:rPr>
                <w:lang w:val="ru-RU"/>
              </w:rPr>
              <w:t xml:space="preserve"> </w:t>
            </w:r>
          </w:p>
          <w:p w:rsidR="00985B63" w:rsidRPr="00604483" w:rsidRDefault="001C7B2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4483">
              <w:rPr>
                <w:color w:val="000000"/>
                <w:szCs w:val="28"/>
                <w:lang w:val="ru-RU"/>
              </w:rPr>
              <w:t>ПК-3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-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Способен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осуществлять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подготовку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проектной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документации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обоснование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принятых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конструктивных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решений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элементов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зданий,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строений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и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сооружений</w:t>
            </w:r>
            <w:r w:rsidRPr="00604483">
              <w:rPr>
                <w:lang w:val="ru-RU"/>
              </w:rPr>
              <w:t xml:space="preserve"> </w:t>
            </w:r>
          </w:p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604483" w:rsidRDefault="001C7B2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04483">
              <w:rPr>
                <w:b/>
                <w:color w:val="000000"/>
                <w:szCs w:val="28"/>
                <w:lang w:val="ru-RU"/>
              </w:rPr>
              <w:t>Общая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color w:val="000000"/>
                <w:szCs w:val="28"/>
                <w:lang w:val="ru-RU"/>
              </w:rPr>
              <w:t>5</w:t>
            </w:r>
            <w:r w:rsidRPr="00604483">
              <w:rPr>
                <w:lang w:val="ru-RU"/>
              </w:rPr>
              <w:t xml:space="preserve"> </w:t>
            </w:r>
            <w:proofErr w:type="spellStart"/>
            <w:r w:rsidRPr="00604483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604483">
              <w:rPr>
                <w:color w:val="000000"/>
                <w:szCs w:val="28"/>
                <w:lang w:val="ru-RU"/>
              </w:rPr>
              <w:t>.</w:t>
            </w:r>
            <w:r w:rsidRPr="00604483">
              <w:rPr>
                <w:lang w:val="ru-RU"/>
              </w:rPr>
              <w:t xml:space="preserve"> </w:t>
            </w:r>
          </w:p>
        </w:tc>
      </w:tr>
      <w:tr w:rsidR="00985B63" w:rsidRPr="007249F0" w:rsidTr="001C7B2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B63" w:rsidRPr="00604483" w:rsidRDefault="001C7B2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04483">
              <w:rPr>
                <w:b/>
                <w:color w:val="000000"/>
                <w:szCs w:val="28"/>
                <w:lang w:val="ru-RU"/>
              </w:rPr>
              <w:t>Форма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по</w:t>
            </w:r>
            <w:r w:rsidRPr="00604483">
              <w:rPr>
                <w:lang w:val="ru-RU"/>
              </w:rPr>
              <w:t xml:space="preserve"> </w:t>
            </w:r>
            <w:r w:rsidRPr="00604483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604483">
              <w:rPr>
                <w:lang w:val="ru-RU"/>
              </w:rPr>
              <w:t xml:space="preserve">  </w:t>
            </w:r>
            <w:r w:rsidRPr="00604483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604483">
              <w:rPr>
                <w:lang w:val="ru-RU"/>
              </w:rPr>
              <w:t xml:space="preserve"> </w:t>
            </w:r>
          </w:p>
        </w:tc>
      </w:tr>
    </w:tbl>
    <w:p w:rsidR="00985B63" w:rsidRPr="00604483" w:rsidRDefault="00985B63">
      <w:pPr>
        <w:rPr>
          <w:lang w:val="ru-RU"/>
        </w:rPr>
      </w:pPr>
    </w:p>
    <w:sectPr w:rsidR="00985B63" w:rsidRPr="00604483" w:rsidSect="00985B63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AD1"/>
    <w:rsid w:val="0002418B"/>
    <w:rsid w:val="001C7B2C"/>
    <w:rsid w:val="001F0BC7"/>
    <w:rsid w:val="00604483"/>
    <w:rsid w:val="007249F0"/>
    <w:rsid w:val="00985B63"/>
    <w:rsid w:val="00B01E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6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6</cp:revision>
  <dcterms:created xsi:type="dcterms:W3CDTF">2019-07-19T10:18:00Z</dcterms:created>
  <dcterms:modified xsi:type="dcterms:W3CDTF">2019-10-02T07:59:00Z</dcterms:modified>
</cp:coreProperties>
</file>