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61" w:rsidRDefault="005F3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№____</w:t>
      </w:r>
    </w:p>
    <w:p w:rsidR="00E05861" w:rsidRDefault="005F3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 выплате вознаграждения за служебный</w:t>
      </w:r>
    </w:p>
    <w:p w:rsidR="00E05861" w:rsidRDefault="005F3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объект интеллектуального права</w:t>
      </w:r>
    </w:p>
    <w:p w:rsidR="00E05861" w:rsidRDefault="00E05861">
      <w:pPr>
        <w:jc w:val="center"/>
        <w:rPr>
          <w:b/>
          <w:sz w:val="24"/>
          <w:szCs w:val="24"/>
        </w:rPr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г.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«___»____________ г.</w:t>
      </w:r>
    </w:p>
    <w:p w:rsidR="00E05861" w:rsidRDefault="00E05861">
      <w:pPr>
        <w:jc w:val="both"/>
        <w:rPr>
          <w:sz w:val="24"/>
          <w:szCs w:val="24"/>
        </w:rPr>
      </w:pP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университет», (далее – ВГТУ), именуемый в дальнейшем «Правообладатель», в лице </w:t>
      </w: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 xml:space="preserve">  </w:t>
      </w:r>
      <w:r w:rsidR="00A90341">
        <w:rPr>
          <w:sz w:val="24"/>
          <w:szCs w:val="24"/>
          <w:u w:val="single"/>
        </w:rPr>
        <w:t>проректора по науке и инновациям Башкирова Алексея Викторовича</w:t>
      </w:r>
      <w:r>
        <w:rPr>
          <w:sz w:val="24"/>
          <w:szCs w:val="24"/>
          <w:u w:val="single"/>
        </w:rPr>
        <w:t>_____________</w:t>
      </w:r>
      <w:r>
        <w:rPr>
          <w:sz w:val="24"/>
          <w:szCs w:val="24"/>
        </w:rPr>
        <w:t>,</w:t>
      </w:r>
    </w:p>
    <w:p w:rsidR="00E05861" w:rsidRDefault="005F3539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(</w:t>
      </w:r>
      <w:r>
        <w:rPr>
          <w:i/>
        </w:rPr>
        <w:t>должность, Ф.И.О.)</w:t>
      </w:r>
    </w:p>
    <w:p w:rsidR="00E05861" w:rsidRDefault="005F35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</w:t>
      </w:r>
      <w:r w:rsidRPr="00E0067A">
        <w:rPr>
          <w:sz w:val="24"/>
          <w:szCs w:val="24"/>
        </w:rPr>
        <w:t>___</w:t>
      </w:r>
      <w:r w:rsidRPr="00E0067A">
        <w:rPr>
          <w:sz w:val="24"/>
          <w:szCs w:val="24"/>
          <w:u w:val="single"/>
        </w:rPr>
        <w:t xml:space="preserve"> </w:t>
      </w:r>
      <w:r w:rsidR="00E767D7">
        <w:rPr>
          <w:sz w:val="24"/>
          <w:szCs w:val="24"/>
          <w:u w:val="single"/>
        </w:rPr>
        <w:t>доверенности № 29-5-14/59</w:t>
      </w:r>
      <w:bookmarkStart w:id="0" w:name="_GoBack"/>
      <w:bookmarkEnd w:id="0"/>
      <w:r w:rsidR="002F12AE" w:rsidRPr="00076F23">
        <w:rPr>
          <w:sz w:val="24"/>
          <w:szCs w:val="24"/>
          <w:u w:val="single"/>
        </w:rPr>
        <w:t xml:space="preserve"> от 12.03.2026</w:t>
      </w:r>
      <w:r>
        <w:rPr>
          <w:sz w:val="24"/>
          <w:szCs w:val="24"/>
        </w:rPr>
        <w:t>______________</w:t>
      </w:r>
      <w:proofErr w:type="gramStart"/>
      <w:r>
        <w:rPr>
          <w:sz w:val="24"/>
          <w:szCs w:val="24"/>
        </w:rPr>
        <w:t>_ ,</w:t>
      </w:r>
      <w:proofErr w:type="gramEnd"/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>с одной стороны, и гражданин РФ ______________________________________________________________________________</w:t>
      </w:r>
      <w:r w:rsidR="005E52EF">
        <w:rPr>
          <w:sz w:val="24"/>
          <w:szCs w:val="24"/>
        </w:rPr>
        <w:t>____</w:t>
      </w:r>
    </w:p>
    <w:p w:rsidR="00E05861" w:rsidRDefault="005F3539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</w:rPr>
        <w:t>(Ф.И.О. автора)</w:t>
      </w:r>
      <w:r>
        <w:t>,</w:t>
      </w:r>
    </w:p>
    <w:p w:rsidR="00E05861" w:rsidRDefault="005F3539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</w:t>
      </w:r>
      <w:r w:rsidR="005E52EF">
        <w:rPr>
          <w:i/>
          <w:sz w:val="24"/>
          <w:szCs w:val="24"/>
        </w:rPr>
        <w:t>______________________________</w:t>
      </w:r>
    </w:p>
    <w:p w:rsidR="00E05861" w:rsidRDefault="005F3539">
      <w:pPr>
        <w:jc w:val="center"/>
      </w:pPr>
      <w:r>
        <w:rPr>
          <w:i/>
        </w:rPr>
        <w:t>(число, месяц, год) года рождения,</w:t>
      </w: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>работающий _________________________________________________________________________,</w:t>
      </w:r>
    </w:p>
    <w:p w:rsidR="00E05861" w:rsidRDefault="005F3539">
      <w:pPr>
        <w:jc w:val="center"/>
      </w:pPr>
      <w:r>
        <w:rPr>
          <w:i/>
        </w:rPr>
        <w:t>(должность, место работы)</w:t>
      </w:r>
    </w:p>
    <w:p w:rsidR="00E05861" w:rsidRDefault="00E05861">
      <w:pPr>
        <w:rPr>
          <w:i/>
          <w:sz w:val="24"/>
          <w:szCs w:val="24"/>
        </w:rPr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«Автор», с другой стороны, а вместе именуемые «Стороны»,  заключили настоящий договор о нижеследующем:</w:t>
      </w:r>
    </w:p>
    <w:p w:rsidR="00E05861" w:rsidRDefault="00E05861">
      <w:pPr>
        <w:ind w:firstLine="709"/>
        <w:jc w:val="both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По настоящему договору Правообладатель обязуется выплачивать Автору материальное вознаграждение за создание и использование в течение срока действия следующего объекта интеллектуального права (далее ОИП)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5E52EF">
        <w:rPr>
          <w:sz w:val="24"/>
          <w:szCs w:val="24"/>
        </w:rPr>
        <w:t>______________________________</w:t>
      </w:r>
    </w:p>
    <w:p w:rsidR="00E05861" w:rsidRDefault="005F3539">
      <w:pPr>
        <w:ind w:left="2410" w:hanging="2410"/>
        <w:jc w:val="both"/>
        <w:rPr>
          <w:i/>
        </w:rPr>
      </w:pPr>
      <w:r>
        <w:rPr>
          <w:i/>
          <w:sz w:val="24"/>
          <w:szCs w:val="24"/>
        </w:rPr>
        <w:t>(</w:t>
      </w:r>
      <w:r>
        <w:rPr>
          <w:i/>
        </w:rPr>
        <w:t>наименование и вид ОИП: изобретение, полезная модель, промышленный образец,  программа для ЭВМ, база данных,  топология интегральной микросхемы, ноу-хау)</w:t>
      </w:r>
    </w:p>
    <w:p w:rsidR="00E05861" w:rsidRDefault="00E05861">
      <w:pPr>
        <w:ind w:left="2410" w:hanging="2410"/>
        <w:jc w:val="both"/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5E52EF">
        <w:rPr>
          <w:sz w:val="24"/>
          <w:szCs w:val="24"/>
        </w:rPr>
        <w:t>_____________________________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5E52EF">
        <w:rPr>
          <w:sz w:val="24"/>
          <w:szCs w:val="24"/>
        </w:rPr>
        <w:t>_____________________________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созданного Автором в порядке выполнения своих служебных обязанностей (далее по тексту – Служебный ОИП).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Основанием для выплаты Автору вознаграждения за создание Служебного ОИП является получение Правообладателем охранного документа на Служебный ОИП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Правообладателю принадлежит исключительное право на использование Служебного ОИП.</w:t>
      </w:r>
    </w:p>
    <w:p w:rsidR="00E05861" w:rsidRDefault="005F35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Основанием для выплаты Автору вознаграждения за использование Служебного ОИП является Акт об использовании объекта интеллектуального права </w:t>
      </w:r>
    </w:p>
    <w:p w:rsidR="00E05861" w:rsidRDefault="00E05861">
      <w:pPr>
        <w:ind w:firstLine="709"/>
        <w:jc w:val="both"/>
        <w:rPr>
          <w:sz w:val="24"/>
          <w:szCs w:val="24"/>
        </w:rPr>
      </w:pPr>
    </w:p>
    <w:p w:rsidR="00E05861" w:rsidRDefault="005F353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2. Обязательства сторон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Правообладатель обязуется: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 Выплачивать автору материальное вознаграждение за создание и использование Служебного ОИП.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2.1.2. Осуществить на договорной основе передачу Автору исключительных прав на Служебный ОИП в случае ликвидации Правообладателя и отсутствии организации-правопреемника.</w:t>
      </w:r>
    </w:p>
    <w:p w:rsidR="00E05861" w:rsidRDefault="00E05861">
      <w:pPr>
        <w:ind w:firstLine="709"/>
        <w:rPr>
          <w:sz w:val="24"/>
          <w:szCs w:val="24"/>
        </w:rPr>
      </w:pPr>
    </w:p>
    <w:p w:rsidR="00E05861" w:rsidRDefault="005F3539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Автор обязуется: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 Не разглашать переданную Правообладателю информацию.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2.2.2. Принимать участие в конкурсных программах и выставочных мероприятиях в области интеллектуальной собственности в целях поддержки и популяризации изобретательской активности, развития сферы интеллектуальной собственности Правообладателя.</w:t>
      </w:r>
    </w:p>
    <w:p w:rsidR="00E05861" w:rsidRDefault="00E05861">
      <w:pPr>
        <w:ind w:firstLine="709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3. Порядок осуществления выплаты вознаграждения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Правообладатель выплачивает Автору следующее вознаграждение: 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Единовременное поощрительное вознаграждение за создание Служебного ОИП в соответствии с показателем творческого участия автора в создании ОИП, в сумме</w:t>
      </w:r>
    </w:p>
    <w:p w:rsidR="00E05861" w:rsidRDefault="00E05861">
      <w:pPr>
        <w:jc w:val="both"/>
        <w:rPr>
          <w:sz w:val="24"/>
          <w:szCs w:val="24"/>
        </w:rPr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5E52EF">
        <w:rPr>
          <w:sz w:val="24"/>
          <w:szCs w:val="24"/>
        </w:rPr>
        <w:t>_____________________________</w:t>
      </w:r>
      <w:r>
        <w:rPr>
          <w:sz w:val="24"/>
          <w:szCs w:val="24"/>
        </w:rPr>
        <w:t>руб</w:t>
      </w:r>
    </w:p>
    <w:p w:rsidR="00E05861" w:rsidRDefault="005F3539">
      <w:pPr>
        <w:jc w:val="center"/>
      </w:pPr>
      <w:r>
        <w:rPr>
          <w:i/>
        </w:rPr>
        <w:t>(цифрами и прописью)</w:t>
      </w:r>
    </w:p>
    <w:p w:rsidR="00E05861" w:rsidRDefault="00E05861">
      <w:pPr>
        <w:jc w:val="center"/>
        <w:rPr>
          <w:i/>
          <w:sz w:val="24"/>
          <w:szCs w:val="24"/>
        </w:rPr>
      </w:pPr>
    </w:p>
    <w:p w:rsidR="00E05861" w:rsidRDefault="005F3539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Единовременное поощрительное вознаграждение выплачивается в течение 3 месяцев с даты получения  охранного документа на Служебный ОИП  и не учитывается при последующих выплатах по другим основаниям.</w:t>
      </w:r>
    </w:p>
    <w:p w:rsidR="00E05861" w:rsidRDefault="005F35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>
        <w:rPr>
          <w:rFonts w:ascii="Times New Roman" w:hAnsi="Times New Roman" w:cs="Times New Roman"/>
          <w:color w:val="C9211E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Вознаграждение за использование Служебного ОИП выплачивается в течение срока использования Служебного ОИП, начиная с даты подтвержденной актом о внедрении, но не более срока действия охранного документа, независимо от выплат за другие изобретения.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3.1.4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Размер вознаграждения и условия его выплаты установлены Положением об авторском вознаграждении за служебные объекты интеллектуальных прав. 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Вознаграждение выплачивается не позднее 3 месяцев после окончания каждого года, в котором использовался ОИП.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3.1.6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Размер вознаграждения при использование служебного ОИП по лицензионному договору составляет 10 % от суммы роялти по лицензионному договору. Либо как предусмотрено в лицензионном договоре.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3.1.7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При отчуждении исключительного права на ОИП размер вознаграждения за каждый ОИП составляет 15 % от полученного вознаграждения в соответствии с договором отчуждения, заключенным Правообладателем с иными лицами.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Вознаграждение выплачивается не позднее 3 месяцев с даты заключения договора об отчуждении.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3.1.8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Выплата вознаграждения Правообладателем осуществляется путем перечисления денежных средств на банковский счет автора.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3.1.9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Обязанность Правообладателя по выплате вознаграждения считается исполненной с даты списания денежных средств с расчетного счета Правообладателя.</w:t>
      </w:r>
    </w:p>
    <w:p w:rsidR="00E05861" w:rsidRDefault="00E05861">
      <w:pPr>
        <w:ind w:firstLine="700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4. Ответственность сторон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Сторона, которая не выполнила обязательства по договору, обязана возместить другой Стороне причиненные ей убытки.</w:t>
      </w:r>
    </w:p>
    <w:p w:rsidR="00E05861" w:rsidRDefault="00E05861">
      <w:pPr>
        <w:ind w:firstLine="700"/>
        <w:jc w:val="both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 случае возникновения споров между Правообладателем и Автором по вопросам, предусмотренным настоящим Договором или в связи с ним, Стороны примут все меры к разрешению их путем переговоров.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E05861" w:rsidRDefault="00E05861">
      <w:pPr>
        <w:ind w:firstLine="700"/>
        <w:jc w:val="both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условия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Настоящий Договор вступает в силу с момента его подписания и действует до конца срока действия охранного документа на ОИП.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6.3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Все изменения и дополнения к настоящему Договору оформляются дополнительными соглашениями Сторон и действительны при условии, если они составлены в письменной форме и подписаны обеими сторонами.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Во всем, что не оговорено в настоящем Договоре, Стороны руководствуются действующим законодательством  Российской Федерации.</w:t>
      </w:r>
    </w:p>
    <w:p w:rsidR="00E05861" w:rsidRDefault="00E05861">
      <w:pPr>
        <w:ind w:firstLine="700"/>
        <w:jc w:val="both"/>
        <w:rPr>
          <w:sz w:val="24"/>
          <w:szCs w:val="24"/>
        </w:rPr>
      </w:pPr>
    </w:p>
    <w:p w:rsidR="00E05861" w:rsidRDefault="00E05861">
      <w:pPr>
        <w:jc w:val="both"/>
        <w:rPr>
          <w:sz w:val="24"/>
          <w:szCs w:val="24"/>
        </w:rPr>
      </w:pPr>
    </w:p>
    <w:tbl>
      <w:tblPr>
        <w:tblW w:w="14708" w:type="dxa"/>
        <w:tblLayout w:type="fixed"/>
        <w:tblLook w:val="0000" w:firstRow="0" w:lastRow="0" w:firstColumn="0" w:lastColumn="0" w:noHBand="0" w:noVBand="0"/>
      </w:tblPr>
      <w:tblGrid>
        <w:gridCol w:w="4785"/>
        <w:gridCol w:w="4961"/>
        <w:gridCol w:w="4962"/>
      </w:tblGrid>
      <w:tr w:rsidR="00E05861">
        <w:tc>
          <w:tcPr>
            <w:tcW w:w="4785" w:type="dxa"/>
            <w:shd w:val="clear" w:color="auto" w:fill="auto"/>
          </w:tcPr>
          <w:p w:rsidR="00E05861" w:rsidRDefault="006F347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Правообладатель,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r w:rsidR="005F3539">
              <w:rPr>
                <w:b/>
                <w:sz w:val="24"/>
                <w:szCs w:val="24"/>
              </w:rPr>
              <w:t>равоприобретатель</w:t>
            </w:r>
            <w:proofErr w:type="spellEnd"/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E05861" w:rsidRDefault="005F3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05861" w:rsidRDefault="005F3539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vertAlign w:val="superscript"/>
              </w:rPr>
              <w:t xml:space="preserve">                                                       (Ф.И.О.)</w:t>
            </w:r>
          </w:p>
        </w:tc>
        <w:tc>
          <w:tcPr>
            <w:tcW w:w="4962" w:type="dxa"/>
            <w:shd w:val="clear" w:color="auto" w:fill="auto"/>
          </w:tcPr>
          <w:p w:rsidR="00E05861" w:rsidRDefault="005F3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05861">
        <w:tc>
          <w:tcPr>
            <w:tcW w:w="4785" w:type="dxa"/>
            <w:shd w:val="clear" w:color="auto" w:fill="auto"/>
          </w:tcPr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ФГБОУ ВО «ВГТУ»</w:t>
            </w:r>
          </w:p>
          <w:p w:rsidR="00E05861" w:rsidRDefault="00E05861">
            <w:pPr>
              <w:widowControl w:val="0"/>
              <w:rPr>
                <w:b/>
                <w:bCs/>
                <w:sz w:val="24"/>
                <w:szCs w:val="24"/>
              </w:rPr>
            </w:pP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394006, г. Воронеж, ул.20-летия Октября, 84</w:t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3662020886/366401001</w:t>
            </w:r>
          </w:p>
          <w:p w:rsidR="002F12AE" w:rsidRPr="00076F23" w:rsidRDefault="005F3539" w:rsidP="002F12A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</w:t>
            </w:r>
            <w:r w:rsidR="002F12AE" w:rsidRPr="00076F23">
              <w:rPr>
                <w:sz w:val="24"/>
                <w:szCs w:val="24"/>
              </w:rPr>
              <w:t>03214643000000013228</w:t>
            </w:r>
          </w:p>
          <w:p w:rsidR="002F12AE" w:rsidRPr="00076F23" w:rsidRDefault="002F12AE" w:rsidP="002F12AE">
            <w:pPr>
              <w:widowControl w:val="0"/>
              <w:rPr>
                <w:sz w:val="24"/>
                <w:szCs w:val="24"/>
              </w:rPr>
            </w:pPr>
            <w:r w:rsidRPr="00076F23">
              <w:rPr>
                <w:sz w:val="24"/>
                <w:szCs w:val="24"/>
              </w:rPr>
              <w:t xml:space="preserve">ОКЦ № 1 ВВГУ Банка России //УФК </w:t>
            </w:r>
          </w:p>
          <w:p w:rsidR="002F12AE" w:rsidRDefault="002F12AE" w:rsidP="002F12AE">
            <w:pPr>
              <w:widowControl w:val="0"/>
              <w:rPr>
                <w:sz w:val="24"/>
                <w:szCs w:val="24"/>
              </w:rPr>
            </w:pPr>
            <w:r w:rsidRPr="00076F23">
              <w:rPr>
                <w:sz w:val="24"/>
                <w:szCs w:val="24"/>
              </w:rPr>
              <w:t>по Нижегородской области, г. Нижний Новгород</w:t>
            </w:r>
          </w:p>
          <w:p w:rsidR="00E05861" w:rsidRDefault="0019161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 w:rsidR="00FE43C1" w:rsidRPr="00FE43C1">
              <w:rPr>
                <w:sz w:val="24"/>
                <w:szCs w:val="24"/>
              </w:rPr>
              <w:t>012202102</w:t>
            </w: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A903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науке и инновациям</w:t>
            </w: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__</w:t>
            </w:r>
            <w:r w:rsidR="00A90341">
              <w:rPr>
                <w:sz w:val="24"/>
                <w:szCs w:val="24"/>
                <w:u w:val="single"/>
              </w:rPr>
              <w:t>А.В. Башкиров</w:t>
            </w:r>
            <w:r>
              <w:rPr>
                <w:sz w:val="24"/>
                <w:szCs w:val="24"/>
              </w:rPr>
              <w:t>________</w:t>
            </w:r>
          </w:p>
          <w:p w:rsidR="00E05861" w:rsidRDefault="005F3539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E05861" w:rsidRDefault="005F3539">
            <w:pPr>
              <w:widowControl w:val="0"/>
              <w:tabs>
                <w:tab w:val="center" w:pos="1078"/>
                <w:tab w:val="right" w:pos="47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E05861" w:rsidRDefault="007122EF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="005F3539">
              <w:rPr>
                <w:sz w:val="24"/>
                <w:szCs w:val="24"/>
                <w:u w:val="single"/>
              </w:rPr>
              <w:tab/>
            </w:r>
          </w:p>
          <w:p w:rsidR="00E05861" w:rsidRDefault="00C356A1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  <w:r w:rsidR="005F3539">
              <w:rPr>
                <w:sz w:val="24"/>
                <w:szCs w:val="24"/>
              </w:rPr>
              <w:t xml:space="preserve">_______________________________  </w:t>
            </w:r>
            <w:r w:rsidR="005F3539">
              <w:rPr>
                <w:sz w:val="24"/>
                <w:szCs w:val="24"/>
              </w:rPr>
              <w:tab/>
            </w: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5F3539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«______» ________</w:t>
            </w:r>
            <w:proofErr w:type="gramStart"/>
            <w:r>
              <w:rPr>
                <w:sz w:val="24"/>
                <w:szCs w:val="24"/>
              </w:rPr>
              <w:t>_  _</w:t>
            </w:r>
            <w:proofErr w:type="gramEnd"/>
            <w:r>
              <w:rPr>
                <w:sz w:val="24"/>
                <w:szCs w:val="24"/>
              </w:rPr>
              <w:t>_____г.</w:t>
            </w:r>
          </w:p>
          <w:p w:rsidR="00E05861" w:rsidRDefault="005F3539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серии ________ №</w:t>
            </w: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«_____» ________________   ______ г.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___________________________________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код подразделения</w:t>
            </w: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5F3539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/ места жительства: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_______________________</w:t>
            </w:r>
          </w:p>
          <w:p w:rsidR="00E05861" w:rsidRDefault="005F3539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 xml:space="preserve">                    </w:t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E05861" w:rsidRDefault="00E05861">
            <w:pPr>
              <w:widowControl w:val="0"/>
              <w:tabs>
                <w:tab w:val="center" w:pos="1119"/>
                <w:tab w:val="center" w:pos="3720"/>
              </w:tabs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4962" w:type="dxa"/>
            <w:shd w:val="clear" w:color="auto" w:fill="auto"/>
          </w:tcPr>
          <w:p w:rsidR="00E05861" w:rsidRDefault="00E05861">
            <w:pPr>
              <w:widowControl w:val="0"/>
              <w:tabs>
                <w:tab w:val="center" w:pos="1119"/>
                <w:tab w:val="center" w:pos="3720"/>
              </w:tabs>
              <w:rPr>
                <w:i/>
                <w:sz w:val="24"/>
                <w:szCs w:val="24"/>
                <w:vertAlign w:val="superscript"/>
              </w:rPr>
            </w:pPr>
          </w:p>
        </w:tc>
      </w:tr>
    </w:tbl>
    <w:p w:rsidR="00E05861" w:rsidRDefault="00E05861">
      <w:pPr>
        <w:rPr>
          <w:sz w:val="24"/>
          <w:szCs w:val="24"/>
        </w:rPr>
      </w:pPr>
    </w:p>
    <w:sectPr w:rsidR="00E05861" w:rsidSect="00666505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05861"/>
    <w:rsid w:val="00191619"/>
    <w:rsid w:val="001E016D"/>
    <w:rsid w:val="002F12AE"/>
    <w:rsid w:val="003A2AFC"/>
    <w:rsid w:val="00411748"/>
    <w:rsid w:val="00522AAA"/>
    <w:rsid w:val="005E52EF"/>
    <w:rsid w:val="005F3539"/>
    <w:rsid w:val="006414E2"/>
    <w:rsid w:val="00666505"/>
    <w:rsid w:val="006F3471"/>
    <w:rsid w:val="007122EF"/>
    <w:rsid w:val="007532B9"/>
    <w:rsid w:val="008029C1"/>
    <w:rsid w:val="00A90341"/>
    <w:rsid w:val="00C070BF"/>
    <w:rsid w:val="00C356A1"/>
    <w:rsid w:val="00C90F57"/>
    <w:rsid w:val="00E0067A"/>
    <w:rsid w:val="00E05861"/>
    <w:rsid w:val="00E07325"/>
    <w:rsid w:val="00E767D7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F84E"/>
  <w15:docId w15:val="{407685AD-106E-46BC-8419-AF6B5621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5C3"/>
    <w:rPr>
      <w:rFonts w:eastAsia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3A2A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3A2AFC"/>
    <w:pPr>
      <w:spacing w:after="140" w:line="276" w:lineRule="auto"/>
    </w:pPr>
  </w:style>
  <w:style w:type="paragraph" w:styleId="a4">
    <w:name w:val="List"/>
    <w:basedOn w:val="a3"/>
    <w:rsid w:val="003A2AFC"/>
    <w:rPr>
      <w:rFonts w:cs="Arial"/>
    </w:rPr>
  </w:style>
  <w:style w:type="paragraph" w:styleId="a5">
    <w:name w:val="caption"/>
    <w:basedOn w:val="a"/>
    <w:qFormat/>
    <w:rsid w:val="003A2A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3A2AFC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B775C3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1029</Words>
  <Characters>5866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nbarsukova</dc:creator>
  <cp:lastModifiedBy>Admin-20</cp:lastModifiedBy>
  <cp:revision>24</cp:revision>
  <dcterms:created xsi:type="dcterms:W3CDTF">2022-09-12T09:58:00Z</dcterms:created>
  <dcterms:modified xsi:type="dcterms:W3CDTF">2026-06-03T08:51:00Z</dcterms:modified>
  <dc:language>ru-RU</dc:language>
</cp:coreProperties>
</file>