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A1" w:rsidRPr="004C4E0A" w:rsidRDefault="004C4E0A" w:rsidP="00343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E0A">
        <w:rPr>
          <w:rFonts w:ascii="Times New Roman" w:hAnsi="Times New Roman" w:cs="Times New Roman"/>
          <w:b/>
          <w:sz w:val="32"/>
          <w:szCs w:val="32"/>
        </w:rPr>
        <w:t>08.04.01 Строительс</w:t>
      </w:r>
      <w:r w:rsidR="006506A8">
        <w:rPr>
          <w:rFonts w:ascii="Times New Roman" w:hAnsi="Times New Roman" w:cs="Times New Roman"/>
          <w:b/>
          <w:sz w:val="32"/>
          <w:szCs w:val="32"/>
        </w:rPr>
        <w:t>тво программа «С</w:t>
      </w:r>
      <w:r w:rsidRPr="004C4E0A">
        <w:rPr>
          <w:rFonts w:ascii="Times New Roman" w:hAnsi="Times New Roman" w:cs="Times New Roman"/>
          <w:b/>
          <w:sz w:val="32"/>
          <w:szCs w:val="32"/>
        </w:rPr>
        <w:t>троительство и эксплуатация автомобильных дорог»</w:t>
      </w:r>
    </w:p>
    <w:p w:rsidR="003435A1" w:rsidRDefault="003435A1" w:rsidP="003435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1046" w:rsidRPr="00FC224B" w:rsidRDefault="005A1046" w:rsidP="0034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C224B">
        <w:rPr>
          <w:rFonts w:ascii="Times New Roman" w:hAnsi="Times New Roman" w:cs="Times New Roman"/>
          <w:sz w:val="24"/>
          <w:szCs w:val="28"/>
        </w:rPr>
        <w:t xml:space="preserve">Информация о </w:t>
      </w:r>
      <w:r w:rsidR="00FC224B" w:rsidRPr="00FC224B">
        <w:rPr>
          <w:rFonts w:ascii="Times New Roman" w:hAnsi="Times New Roman" w:cs="Times New Roman"/>
          <w:sz w:val="24"/>
          <w:szCs w:val="28"/>
        </w:rPr>
        <w:t>наличии доступа к электронным библиотечным системам,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высшего образования</w:t>
      </w:r>
    </w:p>
    <w:p w:rsidR="00FC224B" w:rsidRPr="00CE6305" w:rsidRDefault="00FC224B" w:rsidP="00FC22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313" w:type="dxa"/>
        <w:jc w:val="center"/>
        <w:tblLook w:val="04A0"/>
      </w:tblPr>
      <w:tblGrid>
        <w:gridCol w:w="540"/>
        <w:gridCol w:w="9803"/>
        <w:gridCol w:w="4970"/>
      </w:tblGrid>
      <w:tr w:rsidR="003435A1" w:rsidRPr="008C5B38" w:rsidTr="003435A1">
        <w:trPr>
          <w:trHeight w:val="611"/>
          <w:jc w:val="center"/>
        </w:trPr>
        <w:tc>
          <w:tcPr>
            <w:tcW w:w="540" w:type="dxa"/>
          </w:tcPr>
          <w:p w:rsidR="003435A1" w:rsidRPr="0074247F" w:rsidRDefault="003435A1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03" w:type="dxa"/>
          </w:tcPr>
          <w:p w:rsidR="003435A1" w:rsidRPr="0074247F" w:rsidRDefault="003435A1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4970" w:type="dxa"/>
          </w:tcPr>
          <w:p w:rsidR="003435A1" w:rsidRPr="008C5B38" w:rsidRDefault="003435A1" w:rsidP="00E91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ссылка</w:t>
            </w:r>
          </w:p>
        </w:tc>
      </w:tr>
      <w:tr w:rsidR="00CE6305" w:rsidRPr="008C5B38" w:rsidTr="00364072">
        <w:trPr>
          <w:trHeight w:val="423"/>
          <w:jc w:val="center"/>
        </w:trPr>
        <w:tc>
          <w:tcPr>
            <w:tcW w:w="15313" w:type="dxa"/>
            <w:gridSpan w:val="3"/>
          </w:tcPr>
          <w:p w:rsidR="00CE6305" w:rsidRPr="00CE6305" w:rsidRDefault="00CE6305" w:rsidP="00CE6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электронных библиотечных систем, задействованных в реализации образовательной программы</w:t>
            </w:r>
          </w:p>
        </w:tc>
      </w:tr>
      <w:tr w:rsidR="004C4E0A" w:rsidRPr="0074247F" w:rsidTr="00CE6305">
        <w:trPr>
          <w:trHeight w:val="273"/>
          <w:jc w:val="center"/>
        </w:trPr>
        <w:tc>
          <w:tcPr>
            <w:tcW w:w="540" w:type="dxa"/>
          </w:tcPr>
          <w:p w:rsidR="004C4E0A" w:rsidRPr="0074247F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:rsidR="004C4E0A" w:rsidRPr="0074247F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Лань</w:t>
            </w:r>
            <w:proofErr w:type="gramStart"/>
            <w:r w:rsidRPr="007F5B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F5B7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электронно-библ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течная система.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https://e.lanbook.com/?ref=dtf.ru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7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:rsidR="004C4E0A" w:rsidRPr="0074247F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ная библиотека ВГТУ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https://cchgeu.ru/university/library/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7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3" w:type="dxa"/>
          </w:tcPr>
          <w:p w:rsidR="004C4E0A" w:rsidRPr="000E3785" w:rsidRDefault="00862A9B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C4E0A" w:rsidRPr="000E3785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Электронно-библиотечная система </w:t>
              </w:r>
              <w:proofErr w:type="spellStart"/>
              <w:r w:rsidR="004C4E0A" w:rsidRPr="000E3785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IPRbooks</w:t>
              </w:r>
              <w:proofErr w:type="spellEnd"/>
            </w:hyperlink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0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iprbookshop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4C4E0A" w:rsidRPr="00437E8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</w:tr>
      <w:tr w:rsidR="004C4E0A" w:rsidRPr="0074247F" w:rsidTr="00CE6305">
        <w:trPr>
          <w:trHeight w:val="27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3" w:type="dxa"/>
          </w:tcPr>
          <w:p w:rsidR="004C4E0A" w:rsidRPr="000E3785" w:rsidRDefault="00862A9B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4C4E0A" w:rsidRPr="000E3785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Научная электронная библиотека ELIBRARY.RU</w:t>
              </w:r>
            </w:hyperlink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4E0A" w:rsidRPr="0074247F" w:rsidTr="00CE6305">
        <w:trPr>
          <w:trHeight w:val="27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3" w:type="dxa"/>
          </w:tcPr>
          <w:p w:rsidR="004C4E0A" w:rsidRPr="004C4E0A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A">
              <w:rPr>
                <w:rFonts w:ascii="Times New Roman" w:hAnsi="Times New Roman" w:cs="Times New Roman"/>
                <w:bCs/>
                <w:color w:val="171717" w:themeColor="background2" w:themeShade="1A"/>
                <w:sz w:val="24"/>
              </w:rPr>
              <w:t xml:space="preserve">ЭБС «Университетская библиотека </w:t>
            </w:r>
            <w:proofErr w:type="spellStart"/>
            <w:r w:rsidRPr="004C4E0A">
              <w:rPr>
                <w:rFonts w:ascii="Times New Roman" w:hAnsi="Times New Roman" w:cs="Times New Roman"/>
                <w:bCs/>
                <w:color w:val="171717" w:themeColor="background2" w:themeShade="1A"/>
                <w:sz w:val="24"/>
              </w:rPr>
              <w:t>онлайн</w:t>
            </w:r>
            <w:proofErr w:type="spellEnd"/>
            <w:r w:rsidRPr="004C4E0A">
              <w:rPr>
                <w:rFonts w:ascii="Times New Roman" w:hAnsi="Times New Roman" w:cs="Times New Roman"/>
                <w:bCs/>
                <w:color w:val="171717" w:themeColor="background2" w:themeShade="1A"/>
                <w:sz w:val="24"/>
              </w:rPr>
              <w:t>»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E6305" w:rsidRPr="0074247F" w:rsidTr="00CE6305">
        <w:trPr>
          <w:trHeight w:val="567"/>
          <w:jc w:val="center"/>
        </w:trPr>
        <w:tc>
          <w:tcPr>
            <w:tcW w:w="15313" w:type="dxa"/>
            <w:gridSpan w:val="3"/>
          </w:tcPr>
          <w:p w:rsidR="00CE6305" w:rsidRPr="00CE6305" w:rsidRDefault="00CE6305" w:rsidP="00CE6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электронных образовательных ресурсов и (или) профессиональных баз данных (подборок информационных ресурсов по тематикам) в соответствии с содержанием реализуемой образовательной программы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Pr="0074247F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:rsidR="004C4E0A" w:rsidRPr="0074247F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ВГТУ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https://old.education.cchgeu.ru/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:rsidR="004C4E0A" w:rsidRPr="0074247F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Старая техническая литература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http://retrolib.narod.ru/book_e1.html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3" w:type="dxa"/>
          </w:tcPr>
          <w:p w:rsidR="004C4E0A" w:rsidRPr="0074247F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Стройпортал</w:t>
            </w:r>
            <w:proofErr w:type="gramStart"/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5B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https://www.stroyportal.ru/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3" w:type="dxa"/>
          </w:tcPr>
          <w:p w:rsidR="004C4E0A" w:rsidRPr="007F5B79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4C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96534C">
              <w:rPr>
                <w:rFonts w:ascii="Times New Roman" w:hAnsi="Times New Roman" w:cs="Times New Roman"/>
                <w:sz w:val="24"/>
                <w:szCs w:val="24"/>
              </w:rPr>
              <w:t>льный портал - социальная сеть для строителей. «Мы Строители»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https://stroitelnii-portal.ru/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3" w:type="dxa"/>
          </w:tcPr>
          <w:p w:rsidR="004C4E0A" w:rsidRPr="007F5B79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4C">
              <w:rPr>
                <w:rFonts w:ascii="Times New Roman" w:hAnsi="Times New Roman" w:cs="Times New Roman"/>
                <w:sz w:val="24"/>
                <w:szCs w:val="24"/>
              </w:rPr>
              <w:t>Российская национа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6534C">
              <w:rPr>
                <w:rFonts w:ascii="Times New Roman" w:hAnsi="Times New Roman" w:cs="Times New Roman"/>
                <w:sz w:val="24"/>
                <w:szCs w:val="24"/>
              </w:rPr>
              <w:t>ьная 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96534C"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https://nlr.ru/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3" w:type="dxa"/>
          </w:tcPr>
          <w:p w:rsidR="004C4E0A" w:rsidRPr="007F5B79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</w:t>
            </w:r>
            <w:r w:rsidRPr="00E421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3" w:type="dxa"/>
          </w:tcPr>
          <w:p w:rsidR="004C4E0A" w:rsidRPr="00E42145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библиотека. Президентская Академия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https://lib.ranepa.ru/ru/</w:t>
              </w:r>
            </w:hyperlink>
            <w:r w:rsidR="004C4E0A" w:rsidRPr="00437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37E8C">
              <w:rPr>
                <w:rFonts w:ascii="Times New Roman" w:hAnsi="Times New Roman" w:cs="Times New Roman"/>
                <w:bCs/>
                <w:shd w:val="clear" w:color="auto" w:fill="FFFFFF"/>
              </w:rPr>
              <w:t>Архив научных журналов НЭИКОН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arch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neicon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8C">
              <w:rPr>
                <w:rFonts w:ascii="Times New Roman" w:hAnsi="Times New Roman" w:cs="Times New Roman"/>
                <w:bCs/>
                <w:lang w:val="en-US"/>
              </w:rPr>
              <w:t>eLIBRARY</w:t>
            </w:r>
            <w:proofErr w:type="spellEnd"/>
            <w:r w:rsidRPr="00437E8C">
              <w:rPr>
                <w:rFonts w:ascii="Times New Roman" w:hAnsi="Times New Roman" w:cs="Times New Roman"/>
                <w:bCs/>
              </w:rPr>
              <w:t>.</w:t>
            </w:r>
            <w:r w:rsidRPr="00437E8C">
              <w:rPr>
                <w:rFonts w:ascii="Times New Roman" w:hAnsi="Times New Roman" w:cs="Times New Roman"/>
                <w:bCs/>
                <w:lang w:val="en-US"/>
              </w:rPr>
              <w:t>RU</w:t>
            </w:r>
            <w:r w:rsidRPr="00437E8C">
              <w:rPr>
                <w:rFonts w:ascii="Times New Roman" w:hAnsi="Times New Roman" w:cs="Times New Roman"/>
                <w:bCs/>
              </w:rPr>
              <w:t xml:space="preserve"> </w:t>
            </w:r>
            <w:r w:rsidRPr="00437E8C">
              <w:rPr>
                <w:rFonts w:ascii="Times New Roman" w:hAnsi="Times New Roman" w:cs="Times New Roman"/>
                <w:bCs/>
                <w:lang w:val="en-US"/>
              </w:rPr>
              <w:t>SCIENCE</w:t>
            </w:r>
            <w:r w:rsidRPr="00437E8C">
              <w:rPr>
                <w:rFonts w:ascii="Times New Roman" w:hAnsi="Times New Roman" w:cs="Times New Roman"/>
                <w:bCs/>
              </w:rPr>
              <w:t xml:space="preserve"> </w:t>
            </w:r>
            <w:r w:rsidRPr="00437E8C">
              <w:rPr>
                <w:rFonts w:ascii="Times New Roman" w:hAnsi="Times New Roman" w:cs="Times New Roman"/>
                <w:bCs/>
                <w:lang w:val="en-US"/>
              </w:rPr>
              <w:t>INDEX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8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Polpred.com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polpred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8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Scopus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8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Web of Science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C4E0A" w:rsidRPr="00437E8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apps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webofknowledge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4C4E0A" w:rsidRPr="00437E8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4C4E0A" w:rsidRPr="00437E8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8C">
              <w:rPr>
                <w:rFonts w:ascii="Times New Roman" w:hAnsi="Times New Roman" w:cs="Times New Roman"/>
                <w:bCs/>
                <w:shd w:val="clear" w:color="auto" w:fill="FFFFFF"/>
              </w:rPr>
              <w:t>Базы данных ИНИОН РАН</w:t>
            </w:r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inion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bazy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dannykh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inion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ran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C4E0A" w:rsidRPr="0074247F" w:rsidTr="00CE6305">
        <w:trPr>
          <w:trHeight w:val="283"/>
          <w:jc w:val="center"/>
        </w:trPr>
        <w:tc>
          <w:tcPr>
            <w:tcW w:w="540" w:type="dxa"/>
          </w:tcPr>
          <w:p w:rsidR="004C4E0A" w:rsidRDefault="004C4E0A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03" w:type="dxa"/>
          </w:tcPr>
          <w:p w:rsidR="004C4E0A" w:rsidRPr="00437E8C" w:rsidRDefault="004C4E0A" w:rsidP="00BC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8C">
              <w:rPr>
                <w:rFonts w:ascii="Times New Roman" w:hAnsi="Times New Roman" w:cs="Times New Roman"/>
                <w:bCs/>
                <w:shd w:val="clear" w:color="auto" w:fill="FFFFFF"/>
              </w:rPr>
              <w:t>КиберЛенинка</w:t>
            </w:r>
            <w:proofErr w:type="spellEnd"/>
          </w:p>
        </w:tc>
        <w:tc>
          <w:tcPr>
            <w:tcW w:w="4970" w:type="dxa"/>
          </w:tcPr>
          <w:p w:rsidR="004C4E0A" w:rsidRPr="00437E8C" w:rsidRDefault="00862A9B" w:rsidP="00BC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cyberleninka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C4E0A" w:rsidRPr="00437E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:rsidR="004C4E0A" w:rsidRDefault="004C4E0A" w:rsidP="004C4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3728" w:rsidRPr="00FA6A53" w:rsidRDefault="009D3728" w:rsidP="004C4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0E3">
        <w:rPr>
          <w:rFonts w:ascii="Times New Roman" w:hAnsi="Times New Roman" w:cs="Times New Roman"/>
          <w:iCs/>
          <w:sz w:val="24"/>
          <w:szCs w:val="24"/>
        </w:rPr>
        <w:t>Д</w:t>
      </w:r>
      <w:r w:rsidRPr="007D7AA2">
        <w:rPr>
          <w:rFonts w:ascii="Times New Roman" w:hAnsi="Times New Roman" w:cs="Times New Roman"/>
          <w:sz w:val="24"/>
          <w:szCs w:val="24"/>
        </w:rPr>
        <w:t xml:space="preserve">ата предоставления информации: </w:t>
      </w:r>
      <w:r w:rsidR="00FA6A53" w:rsidRPr="00FA6A53">
        <w:rPr>
          <w:rFonts w:ascii="Times New Roman" w:hAnsi="Times New Roman" w:cs="Times New Roman"/>
          <w:sz w:val="24"/>
          <w:szCs w:val="24"/>
          <w:u w:val="single"/>
        </w:rPr>
        <w:t xml:space="preserve">03.10.2023 г. </w:t>
      </w:r>
    </w:p>
    <w:p w:rsidR="003435A1" w:rsidRDefault="003435A1" w:rsidP="004C4E0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  <w:r w:rsidR="0021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C4E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C4E0A" w:rsidRPr="004C4E0A">
        <w:rPr>
          <w:rFonts w:ascii="Times New Roman" w:hAnsi="Times New Roman" w:cs="Times New Roman"/>
          <w:sz w:val="24"/>
          <w:szCs w:val="24"/>
        </w:rPr>
        <w:t>Строкин</w:t>
      </w:r>
      <w:proofErr w:type="spellEnd"/>
      <w:r w:rsidR="004C4E0A" w:rsidRPr="004C4E0A">
        <w:rPr>
          <w:rFonts w:ascii="Times New Roman" w:hAnsi="Times New Roman" w:cs="Times New Roman"/>
          <w:sz w:val="24"/>
          <w:szCs w:val="24"/>
        </w:rPr>
        <w:t xml:space="preserve"> А.С.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</w:p>
    <w:sectPr w:rsidR="003435A1" w:rsidSect="004C4E0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4B" w:rsidRDefault="00FC224B" w:rsidP="00FC224B">
      <w:pPr>
        <w:spacing w:after="0" w:line="240" w:lineRule="auto"/>
      </w:pPr>
      <w:r>
        <w:separator/>
      </w:r>
    </w:p>
  </w:endnote>
  <w:endnote w:type="continuationSeparator" w:id="0">
    <w:p w:rsidR="00FC224B" w:rsidRDefault="00FC224B" w:rsidP="00FC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4B" w:rsidRDefault="00FC224B" w:rsidP="00FC224B">
      <w:pPr>
        <w:spacing w:after="0" w:line="240" w:lineRule="auto"/>
      </w:pPr>
      <w:r>
        <w:separator/>
      </w:r>
    </w:p>
  </w:footnote>
  <w:footnote w:type="continuationSeparator" w:id="0">
    <w:p w:rsidR="00FC224B" w:rsidRDefault="00FC224B" w:rsidP="00FC2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01"/>
    <w:rsid w:val="00073478"/>
    <w:rsid w:val="0017201C"/>
    <w:rsid w:val="00216529"/>
    <w:rsid w:val="003435A1"/>
    <w:rsid w:val="00437E8C"/>
    <w:rsid w:val="004C4E0A"/>
    <w:rsid w:val="0053491A"/>
    <w:rsid w:val="0056466F"/>
    <w:rsid w:val="005A1046"/>
    <w:rsid w:val="00646257"/>
    <w:rsid w:val="006506A8"/>
    <w:rsid w:val="00682F75"/>
    <w:rsid w:val="007C0211"/>
    <w:rsid w:val="00862A9B"/>
    <w:rsid w:val="009D3728"/>
    <w:rsid w:val="009F3EF0"/>
    <w:rsid w:val="00B76E98"/>
    <w:rsid w:val="00BC0CBD"/>
    <w:rsid w:val="00CE6305"/>
    <w:rsid w:val="00E45D01"/>
    <w:rsid w:val="00FA6A53"/>
    <w:rsid w:val="00FC224B"/>
    <w:rsid w:val="00F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C224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224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224B"/>
    <w:rPr>
      <w:vertAlign w:val="superscript"/>
    </w:rPr>
  </w:style>
  <w:style w:type="character" w:styleId="a7">
    <w:name w:val="Hyperlink"/>
    <w:basedOn w:val="a0"/>
    <w:uiPriority w:val="99"/>
    <w:unhideWhenUsed/>
    <w:rsid w:val="00FC22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22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university/library/" TargetMode="External"/><Relationship Id="rId13" Type="http://schemas.openxmlformats.org/officeDocument/2006/relationships/hyperlink" Target="https://biblioclub.ru/index.php?page=razdel_red&amp;sel_node=1397" TargetMode="External"/><Relationship Id="rId18" Type="http://schemas.openxmlformats.org/officeDocument/2006/relationships/hyperlink" Target="https://nlr.ru/" TargetMode="External"/><Relationship Id="rId26" Type="http://schemas.openxmlformats.org/officeDocument/2006/relationships/hyperlink" Target="http://inion.ru/ru/resources/bazy-dannykh-inion-ra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ch.neicon.ru/" TargetMode="External"/><Relationship Id="rId7" Type="http://schemas.openxmlformats.org/officeDocument/2006/relationships/hyperlink" Target="https://e.lanbook.com/?ref=dtf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stroitelnii-portal.ru/" TargetMode="External"/><Relationship Id="rId25" Type="http://schemas.openxmlformats.org/officeDocument/2006/relationships/hyperlink" Target="https://apps.webofknowledg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royportal.ru/" TargetMode="External"/><Relationship Id="rId20" Type="http://schemas.openxmlformats.org/officeDocument/2006/relationships/hyperlink" Target="https://lib.ranepa.ru/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library.ru/defaultx.asp" TargetMode="External"/><Relationship Id="rId24" Type="http://schemas.openxmlformats.org/officeDocument/2006/relationships/hyperlink" Target="https://www.scopu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trolib.narod.ru/book_e1.html" TargetMode="External"/><Relationship Id="rId23" Type="http://schemas.openxmlformats.org/officeDocument/2006/relationships/hyperlink" Target="https://polpred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prbookshop.ru/" TargetMode="External"/><Relationship Id="rId19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rbookshop.ru/" TargetMode="External"/><Relationship Id="rId14" Type="http://schemas.openxmlformats.org/officeDocument/2006/relationships/hyperlink" Target="https://old.education.cchgeu.ru/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30CD-F798-4719-AE76-DD6897EF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Шипилова</dc:creator>
  <cp:lastModifiedBy>msamoylova</cp:lastModifiedBy>
  <cp:revision>6</cp:revision>
  <cp:lastPrinted>2023-09-25T06:38:00Z</cp:lastPrinted>
  <dcterms:created xsi:type="dcterms:W3CDTF">2023-10-03T08:02:00Z</dcterms:created>
  <dcterms:modified xsi:type="dcterms:W3CDTF">2023-10-03T08:09:00Z</dcterms:modified>
</cp:coreProperties>
</file>