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0"/>
        <w:gridCol w:w="5361"/>
      </w:tblGrid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ИМО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(магистранта,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аспиранта)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продлить срок действия моей визы (срок постановки на миграционный учет)</w:t>
      </w:r>
      <w:r>
        <w:rPr>
          <w:rFonts w:ascii="Times New Roman" w:hAnsi="Times New Roman" w:cs="Times New Roman"/>
          <w:sz w:val="28"/>
          <w:szCs w:val="28"/>
        </w:rPr>
        <w:t xml:space="preserve"> с «____»____</w:t>
      </w:r>
      <w:r>
        <w:rPr>
          <w:rFonts w:ascii="Times New Roman" w:hAnsi="Times New Roman" w:cs="Times New Roman"/>
          <w:sz w:val="28"/>
          <w:szCs w:val="28"/>
        </w:rPr>
        <w:t xml:space="preserve">20____г. до «____»____20___</w:t>
      </w:r>
      <w:r>
        <w:rPr>
          <w:rFonts w:ascii="Times New Roman" w:hAnsi="Times New Roman" w:cs="Times New Roman"/>
          <w:sz w:val="28"/>
          <w:szCs w:val="28"/>
        </w:rPr>
        <w:t xml:space="preserve">_ г. в связи с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1418"/>
        <w:gridCol w:w="1784"/>
        <w:gridCol w:w="1578"/>
        <w:gridCol w:w="1706"/>
      </w:tblGrid>
      <w:tr>
        <w:trPr/>
        <w:tc>
          <w:tcPr>
            <w:tcBorders/>
            <w:tcW w:w="23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7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визы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3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78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7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>
        <w:trPr/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(ответственное лицо подразделения)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70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6</cp:revision>
  <dcterms:created xsi:type="dcterms:W3CDTF">2022-11-17T09:09:00Z</dcterms:created>
  <dcterms:modified xsi:type="dcterms:W3CDTF">2025-05-14T11:56:36Z</dcterms:modified>
</cp:coreProperties>
</file>