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1665B" w:rsidTr="00CB0B5C">
        <w:trPr>
          <w:trHeight w:val="250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ru-RU"/>
              </w:rPr>
            </w:pPr>
            <w:r w:rsidRPr="00A3056A">
              <w:rPr>
                <w:rFonts w:eastAsia="Times New Roman"/>
                <w:b/>
                <w:szCs w:val="28"/>
                <w:lang w:val="ru-RU"/>
              </w:rPr>
              <w:t xml:space="preserve">МИНИСТЕРСТВО НАУКИ И ВЫСШЕГО ОБРАЗОВАНИЯ </w:t>
            </w:r>
          </w:p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ru-RU"/>
              </w:rPr>
            </w:pPr>
            <w:r w:rsidRPr="00A3056A">
              <w:rPr>
                <w:rFonts w:eastAsia="Times New Roman"/>
                <w:b/>
                <w:szCs w:val="28"/>
                <w:lang w:val="ru-RU"/>
              </w:rPr>
              <w:t>РОССИЙСКОЙ ФЕДЕРАЦИИ</w:t>
            </w:r>
          </w:p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val="ru-RU"/>
              </w:rPr>
            </w:pPr>
            <w:r w:rsidRPr="00A3056A">
              <w:rPr>
                <w:rFonts w:eastAsia="Times New Roman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val="ru-RU"/>
              </w:rPr>
            </w:pPr>
            <w:r w:rsidRPr="00A3056A">
              <w:rPr>
                <w:rFonts w:eastAsia="Times New Roman"/>
                <w:szCs w:val="28"/>
                <w:lang w:val="ru-RU"/>
              </w:rPr>
              <w:t>высшего образования</w:t>
            </w:r>
          </w:p>
          <w:p w:rsidR="00CB0B5C" w:rsidRPr="00A3056A" w:rsidRDefault="00CB0B5C" w:rsidP="00CB0B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x-none" w:eastAsia="ru-RU"/>
              </w:rPr>
            </w:pPr>
            <w:r w:rsidRPr="00A3056A">
              <w:rPr>
                <w:rFonts w:eastAsia="Times New Roman"/>
                <w:szCs w:val="28"/>
                <w:lang w:val="x-none" w:eastAsia="ru-RU"/>
              </w:rPr>
              <w:t>«Воронежский государственный технический университет»</w:t>
            </w:r>
          </w:p>
          <w:p w:rsidR="00CB0B5C" w:rsidRPr="00A3056A" w:rsidRDefault="00CB0B5C" w:rsidP="00CB0B5C">
            <w:pPr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2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5"/>
              <w:gridCol w:w="5821"/>
            </w:tblGrid>
            <w:tr w:rsidR="00CB0B5C" w:rsidRPr="00F1627A" w:rsidTr="00CB0B5C">
              <w:trPr>
                <w:trHeight w:val="1843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>УТВЕРЖДАЮ</w:t>
                  </w:r>
                </w:p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>Декан факультета экономики, менеджмента и информационных технологий</w:t>
                  </w:r>
                </w:p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>________________/С.А. Баркалов/</w:t>
                  </w:r>
                </w:p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>«</w:t>
                  </w:r>
                  <w:proofErr w:type="gramStart"/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 xml:space="preserve">31»   </w:t>
                  </w:r>
                  <w:proofErr w:type="gramEnd"/>
                  <w:r w:rsidRPr="00A3056A">
                    <w:rPr>
                      <w:rFonts w:eastAsia="Times New Roman"/>
                      <w:szCs w:val="28"/>
                      <w:lang w:val="ru-RU" w:eastAsia="ru-RU"/>
                    </w:rPr>
                    <w:t>августа    2021 г.</w:t>
                  </w:r>
                </w:p>
                <w:p w:rsidR="00CB0B5C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</w:p>
                <w:p w:rsidR="00CB0B5C" w:rsidRPr="00A3056A" w:rsidRDefault="00CB0B5C" w:rsidP="00CB0B5C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  <w:lang w:val="ru-RU" w:eastAsia="ru-RU"/>
                    </w:rPr>
                  </w:pPr>
                </w:p>
              </w:tc>
            </w:tr>
          </w:tbl>
          <w:p w:rsidR="00CB0B5C" w:rsidRPr="00A3056A" w:rsidRDefault="00CB0B5C" w:rsidP="00CB0B5C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Cs w:val="28"/>
                <w:lang w:val="x-none" w:eastAsia="x-none"/>
              </w:rPr>
            </w:pPr>
            <w:r w:rsidRPr="00A3056A">
              <w:rPr>
                <w:rFonts w:eastAsia="Times New Roman"/>
                <w:b/>
                <w:bCs/>
                <w:szCs w:val="28"/>
                <w:lang w:val="x-none" w:eastAsia="x-none"/>
              </w:rPr>
              <w:t>РАБОЧАЯ ПРОГРАММА</w:t>
            </w:r>
          </w:p>
          <w:p w:rsidR="00CB0B5C" w:rsidRPr="00A3056A" w:rsidRDefault="00CB0B5C" w:rsidP="00CB0B5C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>дисциплины (модуля)</w:t>
            </w:r>
          </w:p>
          <w:p w:rsidR="00CB0B5C" w:rsidRPr="00A3056A" w:rsidRDefault="00CB0B5C" w:rsidP="00CB0B5C">
            <w:pPr>
              <w:jc w:val="center"/>
              <w:rPr>
                <w:b/>
                <w:bCs/>
                <w:szCs w:val="28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>«</w:t>
            </w:r>
            <w:r w:rsidRPr="004F4430">
              <w:rPr>
                <w:color w:val="000000"/>
                <w:sz w:val="32"/>
                <w:szCs w:val="32"/>
                <w:u w:val="single"/>
                <w:lang w:val="ru-RU"/>
              </w:rPr>
              <w:t>Проектная деятельность</w:t>
            </w:r>
            <w:r w:rsidRPr="00A3056A">
              <w:rPr>
                <w:b/>
                <w:bCs/>
                <w:szCs w:val="28"/>
                <w:lang w:val="ru-RU"/>
              </w:rPr>
              <w:t>»</w:t>
            </w:r>
          </w:p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Cs w:val="28"/>
                <w:u w:val="single"/>
                <w:lang w:val="ru-RU"/>
              </w:rPr>
            </w:pPr>
            <w:r w:rsidRPr="00A3056A">
              <w:rPr>
                <w:rFonts w:eastAsia="Times New Roman"/>
                <w:b/>
                <w:bCs/>
                <w:szCs w:val="28"/>
                <w:lang w:val="ru-RU"/>
              </w:rPr>
              <w:t xml:space="preserve">Направление подготовки </w:t>
            </w:r>
            <w:r w:rsidRPr="00A3056A">
              <w:rPr>
                <w:rFonts w:eastAsia="Times New Roman"/>
                <w:bCs/>
                <w:szCs w:val="28"/>
                <w:u w:val="single"/>
                <w:lang w:val="ru-RU"/>
              </w:rPr>
              <w:t>38.04.03 Управление персоналом</w:t>
            </w:r>
          </w:p>
          <w:p w:rsidR="00CB0B5C" w:rsidRPr="00A3056A" w:rsidRDefault="00CB0B5C" w:rsidP="00CB0B5C">
            <w:pPr>
              <w:spacing w:after="0"/>
              <w:jc w:val="both"/>
              <w:rPr>
                <w:b/>
                <w:i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jc w:val="both"/>
              <w:rPr>
                <w:i/>
                <w:iCs/>
                <w:sz w:val="16"/>
                <w:szCs w:val="16"/>
                <w:u w:val="single"/>
                <w:lang w:val="ru-RU"/>
              </w:rPr>
            </w:pPr>
            <w:r w:rsidRPr="00A3056A">
              <w:rPr>
                <w:b/>
                <w:iCs/>
                <w:szCs w:val="28"/>
                <w:lang w:val="ru-RU"/>
              </w:rPr>
              <w:t>Профиль (программа)</w:t>
            </w:r>
            <w:r w:rsidRPr="00A3056A">
              <w:rPr>
                <w:iCs/>
                <w:szCs w:val="28"/>
                <w:lang w:val="ru-RU"/>
              </w:rPr>
              <w:t xml:space="preserve"> </w:t>
            </w:r>
            <w:r w:rsidRPr="00A3056A">
              <w:rPr>
                <w:iCs/>
                <w:szCs w:val="28"/>
                <w:u w:val="single"/>
                <w:lang w:val="ru-RU"/>
              </w:rPr>
              <w:t>Стратегическое управление персоналом</w:t>
            </w:r>
          </w:p>
          <w:p w:rsidR="00CB0B5C" w:rsidRPr="00A3056A" w:rsidRDefault="00CB0B5C" w:rsidP="00CB0B5C">
            <w:pPr>
              <w:spacing w:after="0"/>
              <w:jc w:val="both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jc w:val="both"/>
              <w:rPr>
                <w:b/>
                <w:bCs/>
                <w:szCs w:val="28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 xml:space="preserve">Квалификация выпускника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магистр</w:t>
            </w:r>
          </w:p>
          <w:p w:rsidR="00CB0B5C" w:rsidRPr="00A3056A" w:rsidRDefault="00CB0B5C" w:rsidP="00CB0B5C">
            <w:pPr>
              <w:spacing w:after="0"/>
              <w:jc w:val="both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 xml:space="preserve">Нормативный период обучения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3</w:t>
            </w:r>
            <w:r w:rsidRPr="00A3056A">
              <w:rPr>
                <w:lang w:val="ru-RU"/>
              </w:rPr>
              <w:t xml:space="preserve"> </w:t>
            </w:r>
            <w:r w:rsidRPr="00A3056A">
              <w:rPr>
                <w:color w:val="000000"/>
                <w:szCs w:val="28"/>
                <w:u w:val="single"/>
                <w:lang w:val="ru-RU"/>
              </w:rPr>
              <w:t>м.</w:t>
            </w:r>
          </w:p>
          <w:p w:rsidR="00CB0B5C" w:rsidRPr="00A3056A" w:rsidRDefault="00CB0B5C" w:rsidP="00CB0B5C">
            <w:pPr>
              <w:spacing w:after="0"/>
              <w:jc w:val="both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jc w:val="both"/>
              <w:rPr>
                <w:bCs/>
                <w:szCs w:val="28"/>
                <w:u w:val="single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 xml:space="preserve">Форма </w:t>
            </w:r>
            <w:proofErr w:type="gramStart"/>
            <w:r w:rsidRPr="00A3056A">
              <w:rPr>
                <w:b/>
                <w:bCs/>
                <w:szCs w:val="28"/>
                <w:lang w:val="ru-RU"/>
              </w:rPr>
              <w:t xml:space="preserve">обучения  </w:t>
            </w:r>
            <w:r w:rsidRPr="00A3056A">
              <w:rPr>
                <w:bCs/>
                <w:szCs w:val="28"/>
                <w:u w:val="single"/>
                <w:lang w:val="ru-RU"/>
              </w:rPr>
              <w:t>Очная</w:t>
            </w:r>
            <w:proofErr w:type="gramEnd"/>
            <w:r w:rsidRPr="00A3056A">
              <w:rPr>
                <w:bCs/>
                <w:szCs w:val="28"/>
                <w:u w:val="single"/>
                <w:lang w:val="ru-RU"/>
              </w:rPr>
              <w:t xml:space="preserve">/Заочная </w:t>
            </w:r>
          </w:p>
          <w:p w:rsidR="00CB0B5C" w:rsidRPr="00A3056A" w:rsidRDefault="00CB0B5C" w:rsidP="00CB0B5C">
            <w:pPr>
              <w:spacing w:after="0"/>
              <w:jc w:val="both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jc w:val="both"/>
              <w:rPr>
                <w:bCs/>
                <w:szCs w:val="28"/>
                <w:u w:val="single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>Год начала подготовки</w:t>
            </w:r>
            <w:r w:rsidRPr="00A3056A">
              <w:rPr>
                <w:bCs/>
                <w:szCs w:val="28"/>
                <w:u w:val="single"/>
                <w:lang w:val="ru-RU"/>
              </w:rPr>
              <w:t xml:space="preserve"> 2021 г.</w:t>
            </w: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  <w:r w:rsidRPr="00A3056A">
              <w:rPr>
                <w:szCs w:val="28"/>
                <w:lang w:val="ru-RU"/>
              </w:rPr>
              <w:t xml:space="preserve">Автор(ы) </w:t>
            </w:r>
            <w:proofErr w:type="gramStart"/>
            <w:r w:rsidRPr="00A3056A">
              <w:rPr>
                <w:szCs w:val="28"/>
                <w:lang w:val="ru-RU"/>
              </w:rPr>
              <w:t>программы  _</w:t>
            </w:r>
            <w:proofErr w:type="gramEnd"/>
            <w:r w:rsidRPr="00A3056A">
              <w:rPr>
                <w:szCs w:val="28"/>
                <w:lang w:val="ru-RU"/>
              </w:rPr>
              <w:t xml:space="preserve">____________________________  </w:t>
            </w:r>
            <w:r w:rsidRPr="00A3056A">
              <w:rPr>
                <w:szCs w:val="28"/>
                <w:lang w:val="ru-RU"/>
              </w:rPr>
              <w:tab/>
              <w:t>И.О. Фамилия</w:t>
            </w: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  <w:r w:rsidRPr="00A3056A">
              <w:rPr>
                <w:szCs w:val="28"/>
                <w:lang w:val="ru-RU"/>
              </w:rPr>
              <w:t>Заведующий кафедрой ____________________________</w:t>
            </w:r>
            <w:proofErr w:type="gramStart"/>
            <w:r w:rsidRPr="00A3056A">
              <w:rPr>
                <w:szCs w:val="28"/>
                <w:lang w:val="ru-RU"/>
              </w:rPr>
              <w:t xml:space="preserve">_  </w:t>
            </w:r>
            <w:r w:rsidRPr="00A3056A">
              <w:rPr>
                <w:szCs w:val="28"/>
                <w:lang w:val="ru-RU"/>
              </w:rPr>
              <w:tab/>
            </w:r>
            <w:proofErr w:type="gramEnd"/>
            <w:r w:rsidRPr="00A3056A">
              <w:rPr>
                <w:szCs w:val="28"/>
                <w:lang w:val="ru-RU"/>
              </w:rPr>
              <w:t>И.О. Фамилия</w:t>
            </w: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/>
              <w:rPr>
                <w:szCs w:val="28"/>
                <w:lang w:val="ru-RU"/>
              </w:rPr>
            </w:pPr>
            <w:r w:rsidRPr="00A3056A">
              <w:rPr>
                <w:szCs w:val="28"/>
                <w:lang w:val="ru-RU"/>
              </w:rPr>
              <w:t xml:space="preserve">Руководитель </w:t>
            </w:r>
            <w:proofErr w:type="gramStart"/>
            <w:r w:rsidRPr="00A3056A">
              <w:rPr>
                <w:szCs w:val="28"/>
                <w:lang w:val="ru-RU"/>
              </w:rPr>
              <w:t xml:space="preserve">ОПОП </w:t>
            </w:r>
            <w:r w:rsidRPr="00A3056A">
              <w:rPr>
                <w:bCs/>
                <w:szCs w:val="28"/>
                <w:lang w:val="ru-RU"/>
              </w:rPr>
              <w:t xml:space="preserve"> </w:t>
            </w:r>
            <w:r w:rsidRPr="00A3056A">
              <w:rPr>
                <w:bCs/>
                <w:szCs w:val="28"/>
                <w:lang w:val="ru-RU"/>
              </w:rPr>
              <w:tab/>
            </w:r>
            <w:proofErr w:type="gramEnd"/>
            <w:r w:rsidRPr="00A3056A">
              <w:rPr>
                <w:szCs w:val="28"/>
                <w:lang w:val="ru-RU"/>
              </w:rPr>
              <w:t xml:space="preserve">_____________________________  </w:t>
            </w:r>
            <w:r w:rsidRPr="00A3056A">
              <w:rPr>
                <w:szCs w:val="28"/>
                <w:lang w:val="ru-RU"/>
              </w:rPr>
              <w:tab/>
              <w:t>Е.В. Баутина</w:t>
            </w:r>
          </w:p>
          <w:p w:rsidR="00CB0B5C" w:rsidRPr="00A3056A" w:rsidRDefault="00CB0B5C" w:rsidP="00CB0B5C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</w:p>
          <w:p w:rsidR="00CB0B5C" w:rsidRPr="00A3056A" w:rsidRDefault="00CB0B5C" w:rsidP="00CB0B5C">
            <w:pPr>
              <w:spacing w:after="0" w:line="240" w:lineRule="auto"/>
              <w:jc w:val="center"/>
              <w:rPr>
                <w:b/>
                <w:bCs/>
                <w:szCs w:val="28"/>
                <w:lang w:val="ru-RU"/>
              </w:rPr>
            </w:pPr>
            <w:r w:rsidRPr="00A3056A">
              <w:rPr>
                <w:b/>
                <w:bCs/>
                <w:szCs w:val="28"/>
                <w:lang w:val="ru-RU"/>
              </w:rPr>
              <w:t>Воронеж 2021</w:t>
            </w:r>
          </w:p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D1665B" w:rsidRDefault="001930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03"/>
        <w:gridCol w:w="269"/>
        <w:gridCol w:w="1478"/>
        <w:gridCol w:w="519"/>
        <w:gridCol w:w="782"/>
        <w:gridCol w:w="824"/>
        <w:gridCol w:w="440"/>
        <w:gridCol w:w="766"/>
        <w:gridCol w:w="203"/>
        <w:gridCol w:w="504"/>
        <w:gridCol w:w="304"/>
        <w:gridCol w:w="427"/>
        <w:gridCol w:w="337"/>
        <w:gridCol w:w="333"/>
        <w:gridCol w:w="361"/>
        <w:gridCol w:w="218"/>
        <w:gridCol w:w="815"/>
      </w:tblGrid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10164F" w:rsidRDefault="00CB0B5C" w:rsidP="001930FE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D1665B" w:rsidRPr="0010164F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0164F">
              <w:rPr>
                <w:b/>
                <w:color w:val="000000"/>
                <w:szCs w:val="28"/>
                <w:lang w:val="ru-RU"/>
              </w:rPr>
              <w:t>1.1.</w:t>
            </w:r>
            <w:r w:rsidRPr="0010164F">
              <w:rPr>
                <w:lang w:val="ru-RU"/>
              </w:rPr>
              <w:t xml:space="preserve"> </w:t>
            </w:r>
            <w:r w:rsidRPr="0010164F">
              <w:rPr>
                <w:b/>
                <w:color w:val="000000"/>
                <w:szCs w:val="28"/>
                <w:lang w:val="ru-RU"/>
              </w:rPr>
              <w:t>Цели</w:t>
            </w:r>
            <w:r w:rsidRPr="0010164F">
              <w:rPr>
                <w:lang w:val="ru-RU"/>
              </w:rPr>
              <w:t xml:space="preserve"> </w:t>
            </w:r>
            <w:r w:rsidRPr="001016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10164F">
              <w:rPr>
                <w:lang w:val="ru-RU"/>
              </w:rPr>
              <w:t xml:space="preserve"> </w:t>
            </w:r>
          </w:p>
          <w:p w:rsidR="00D1665B" w:rsidRPr="0010164F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0164F">
              <w:rPr>
                <w:lang w:val="ru-RU"/>
              </w:rPr>
              <w:t xml:space="preserve"> </w:t>
            </w:r>
            <w:r w:rsidR="0010164F" w:rsidRPr="0010164F">
              <w:rPr>
                <w:lang w:val="ru-RU"/>
              </w:rPr>
              <w:t>познакомить обучающихся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10164F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0164F">
              <w:rPr>
                <w:b/>
                <w:color w:val="000000"/>
                <w:szCs w:val="28"/>
                <w:lang w:val="ru-RU"/>
              </w:rPr>
              <w:t>1.2.</w:t>
            </w:r>
            <w:r w:rsidRPr="0010164F">
              <w:rPr>
                <w:lang w:val="ru-RU"/>
              </w:rPr>
              <w:t xml:space="preserve"> </w:t>
            </w:r>
            <w:r w:rsidRPr="0010164F">
              <w:rPr>
                <w:b/>
                <w:color w:val="000000"/>
                <w:szCs w:val="28"/>
                <w:lang w:val="ru-RU"/>
              </w:rPr>
              <w:t>Задачи</w:t>
            </w:r>
            <w:r w:rsidRPr="0010164F">
              <w:rPr>
                <w:lang w:val="ru-RU"/>
              </w:rPr>
              <w:t xml:space="preserve"> </w:t>
            </w:r>
            <w:r w:rsidRPr="0010164F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10164F">
              <w:rPr>
                <w:lang w:val="ru-RU"/>
              </w:rPr>
              <w:t xml:space="preserve"> </w:t>
            </w:r>
            <w:r w:rsidRPr="001016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10164F">
              <w:rPr>
                <w:lang w:val="ru-RU"/>
              </w:rPr>
              <w:t xml:space="preserve"> </w:t>
            </w:r>
          </w:p>
          <w:p w:rsidR="0010164F" w:rsidRPr="0010164F" w:rsidRDefault="001930FE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 </w:t>
            </w:r>
            <w:r w:rsidR="0010164F" w:rsidRPr="0010164F">
              <w:rPr>
                <w:lang w:val="ru-RU"/>
              </w:rPr>
              <w:t xml:space="preserve">  - познакомить с видами проектов и проектных продуктов, структурой проекта и алгоритмом работы над строительным проектом;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>- научить определять цель, ставить задачи, составлять и реализовывать план проекта;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- научить пользоваться различными источниками информации, ресурсами;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представлять проект в виде презентации, оформлять письменную часть проекта;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- знать критерии оценивания проекта;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- составлять отчет о ходе реализации проекта;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 xml:space="preserve">- иметь представление о рисках, их возникновении и преодолении; 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>- знать алгоритмы распределения ограниченных ресурсов по проекту;</w:t>
            </w:r>
          </w:p>
          <w:p w:rsidR="0010164F" w:rsidRPr="0010164F" w:rsidRDefault="0010164F" w:rsidP="0010164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0164F">
              <w:rPr>
                <w:lang w:val="ru-RU"/>
              </w:rPr>
              <w:t>- ознакомиться с оперативным управлением проекта.</w:t>
            </w:r>
          </w:p>
          <w:p w:rsidR="00D1665B" w:rsidRPr="0010164F" w:rsidRDefault="00D1665B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D1665B" w:rsidRPr="00F1627A" w:rsidTr="003170E2">
        <w:tc>
          <w:tcPr>
            <w:tcW w:w="441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D1665B" w:rsidRPr="0010164F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2.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МЕСТО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ОПОП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Дисциплина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«Проектная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деятельность»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относится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дисциплинам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обязательной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части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блока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Б1</w:t>
            </w:r>
            <w:r w:rsidR="00CB0B5C">
              <w:rPr>
                <w:color w:val="000000"/>
                <w:szCs w:val="28"/>
                <w:lang w:val="ru-RU"/>
              </w:rPr>
              <w:t xml:space="preserve"> учебного плана</w:t>
            </w:r>
            <w:r w:rsidRPr="00CB0B5C">
              <w:rPr>
                <w:color w:val="000000"/>
                <w:szCs w:val="28"/>
                <w:lang w:val="ru-RU"/>
              </w:rPr>
              <w:t>.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RPr="00F1627A" w:rsidTr="003170E2">
        <w:tc>
          <w:tcPr>
            <w:tcW w:w="441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D1665B" w:rsidRPr="00CB0B5C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3.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Процесс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изучения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«Проектная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деятельность»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направлен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формирование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следующих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компетенций:</w:t>
            </w:r>
            <w:r w:rsidRPr="00CB0B5C">
              <w:rPr>
                <w:lang w:val="ru-RU"/>
              </w:rPr>
              <w:t xml:space="preserve"> </w:t>
            </w:r>
          </w:p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УК-2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-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Способен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управлять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проектом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всех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этапах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его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жизненного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цикла</w:t>
            </w:r>
            <w:r w:rsidRPr="00CB0B5C">
              <w:rPr>
                <w:lang w:val="ru-RU"/>
              </w:rPr>
              <w:t xml:space="preserve"> </w:t>
            </w:r>
          </w:p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УК-3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-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Способен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организовывать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руководить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работой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команды,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вырабатывая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командную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стратегию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достижения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поставленной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цели</w:t>
            </w:r>
            <w:r w:rsidRPr="00CB0B5C">
              <w:rPr>
                <w:lang w:val="ru-RU"/>
              </w:rPr>
              <w:t xml:space="preserve"> </w:t>
            </w:r>
          </w:p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ОПК-4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-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Способен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проектировать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организационные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изменения,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руководить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проектной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процессной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деятельностью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подразделением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организации;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RPr="00F1627A" w:rsidTr="003170E2">
        <w:tc>
          <w:tcPr>
            <w:tcW w:w="3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CB0B5C">
              <w:rPr>
                <w:lang w:val="ru-RU"/>
              </w:rPr>
              <w:t xml:space="preserve"> </w:t>
            </w:r>
          </w:p>
          <w:p w:rsidR="00D1665B" w:rsidRPr="00CB0B5C" w:rsidRDefault="001930FE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CB0B5C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Default="004F4430" w:rsidP="004F443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УК-2</w:t>
            </w: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803B99" w:rsidRDefault="004F4430" w:rsidP="004F4430">
            <w:pPr>
              <w:spacing w:after="0" w:line="240" w:lineRule="auto"/>
              <w:rPr>
                <w:szCs w:val="28"/>
                <w:lang w:val="ru-RU"/>
              </w:rPr>
            </w:pPr>
            <w:r w:rsidRPr="00803B99">
              <w:rPr>
                <w:szCs w:val="28"/>
                <w:lang w:val="ru-RU"/>
              </w:rPr>
              <w:t xml:space="preserve">знать: принципы построения общей и производственной структуры </w:t>
            </w:r>
            <w:r>
              <w:rPr>
                <w:szCs w:val="28"/>
                <w:lang w:val="ru-RU"/>
              </w:rPr>
              <w:t>проекта</w:t>
            </w:r>
            <w:r w:rsidRPr="00803B99">
              <w:rPr>
                <w:szCs w:val="28"/>
                <w:lang w:val="ru-RU"/>
              </w:rPr>
              <w:t xml:space="preserve">; 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803B99" w:rsidRDefault="004F4430" w:rsidP="004F4430">
            <w:pPr>
              <w:spacing w:after="0" w:line="240" w:lineRule="auto"/>
              <w:rPr>
                <w:szCs w:val="28"/>
                <w:lang w:val="ru-RU"/>
              </w:rPr>
            </w:pPr>
            <w:r w:rsidRPr="00803B99">
              <w:rPr>
                <w:szCs w:val="28"/>
                <w:lang w:val="ru-RU"/>
              </w:rPr>
              <w:t xml:space="preserve">уметь: координировать деятельность исполнителей с помощью методического инструментария реализации управленческих решений в области оптимизации структуры </w:t>
            </w:r>
            <w:r>
              <w:rPr>
                <w:szCs w:val="28"/>
                <w:lang w:val="ru-RU"/>
              </w:rPr>
              <w:t>проекта</w:t>
            </w:r>
            <w:r w:rsidRPr="00803B99">
              <w:rPr>
                <w:szCs w:val="28"/>
                <w:lang w:val="ru-RU"/>
              </w:rPr>
              <w:t xml:space="preserve">, построения </w:t>
            </w:r>
            <w:r w:rsidRPr="00803B99">
              <w:rPr>
                <w:szCs w:val="28"/>
                <w:lang w:val="ru-RU"/>
              </w:rPr>
              <w:lastRenderedPageBreak/>
              <w:t xml:space="preserve">производственного процесса во времени и пространстве; 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803B99" w:rsidRDefault="004F4430" w:rsidP="004F4430">
            <w:pPr>
              <w:spacing w:after="0" w:line="240" w:lineRule="auto"/>
              <w:rPr>
                <w:szCs w:val="28"/>
                <w:lang w:val="ru-RU"/>
              </w:rPr>
            </w:pPr>
            <w:r w:rsidRPr="00803B99">
              <w:rPr>
                <w:szCs w:val="28"/>
                <w:lang w:val="ru-RU"/>
              </w:rPr>
              <w:t>владеть: методами организации, координации и контроля производственных процессов и выстраивания эффективных коммуникаций между всеми организационными звеньями системы управления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Default="004F4430" w:rsidP="004F443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УК-3</w:t>
            </w: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line="240" w:lineRule="auto"/>
              <w:rPr>
                <w:szCs w:val="28"/>
                <w:lang w:val="ru-RU"/>
              </w:rPr>
            </w:pPr>
            <w:r w:rsidRPr="004F4430">
              <w:rPr>
                <w:szCs w:val="28"/>
                <w:lang w:val="ru-RU"/>
              </w:rPr>
              <w:t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line="240" w:lineRule="auto"/>
              <w:rPr>
                <w:szCs w:val="28"/>
                <w:lang w:val="ru-RU"/>
              </w:rPr>
            </w:pPr>
            <w:r w:rsidRPr="004F4430">
              <w:rPr>
                <w:szCs w:val="28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 </w:t>
            </w:r>
          </w:p>
        </w:tc>
      </w:tr>
      <w:tr w:rsidR="004F4430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30" w:rsidRPr="004F4430" w:rsidRDefault="004F4430" w:rsidP="004F4430">
            <w:pPr>
              <w:spacing w:line="240" w:lineRule="auto"/>
              <w:rPr>
                <w:szCs w:val="28"/>
                <w:lang w:val="ru-RU"/>
              </w:rPr>
            </w:pPr>
            <w:r w:rsidRPr="004F4430">
              <w:rPr>
                <w:szCs w:val="28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 </w:t>
            </w:r>
          </w:p>
        </w:tc>
      </w:tr>
      <w:tr w:rsidR="00D1665B" w:rsidRPr="00F1627A" w:rsidTr="003170E2">
        <w:tc>
          <w:tcPr>
            <w:tcW w:w="31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ОПК-4</w:t>
            </w: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3170E2" w:rsidRDefault="003170E2" w:rsidP="003170E2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proofErr w:type="gramStart"/>
            <w:r w:rsidRPr="003170E2">
              <w:rPr>
                <w:color w:val="000000"/>
                <w:szCs w:val="28"/>
                <w:lang w:val="ru-RU"/>
              </w:rPr>
              <w:t>Знать:-</w:t>
            </w:r>
            <w:proofErr w:type="gramEnd"/>
            <w:r w:rsidRPr="003170E2">
              <w:rPr>
                <w:color w:val="000000"/>
                <w:szCs w:val="28"/>
                <w:lang w:val="ru-RU"/>
              </w:rPr>
              <w:t xml:space="preserve"> методы и инструменты реализации процессного</w:t>
            </w:r>
          </w:p>
          <w:p w:rsidR="003170E2" w:rsidRPr="00F1627A" w:rsidRDefault="003170E2" w:rsidP="003170E2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подхода к управлению организацией;</w:t>
            </w:r>
          </w:p>
          <w:p w:rsidR="00D1665B" w:rsidRPr="00F1627A" w:rsidRDefault="003170E2" w:rsidP="003170E2">
            <w:pPr>
              <w:spacing w:after="0" w:line="240" w:lineRule="auto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 xml:space="preserve">- принципы и концепции </w:t>
            </w:r>
            <w:proofErr w:type="spellStart"/>
            <w:r w:rsidRPr="00F1627A">
              <w:rPr>
                <w:color w:val="000000"/>
                <w:szCs w:val="28"/>
                <w:lang w:val="ru-RU"/>
              </w:rPr>
              <w:t>руково</w:t>
            </w:r>
            <w:proofErr w:type="spellEnd"/>
          </w:p>
        </w:tc>
      </w:tr>
      <w:tr w:rsidR="00D1665B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65B" w:rsidRPr="00F1627A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65B" w:rsidRPr="003170E2" w:rsidRDefault="003170E2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3170E2">
              <w:rPr>
                <w:color w:val="000000"/>
                <w:szCs w:val="28"/>
                <w:lang w:val="ru-RU"/>
              </w:rPr>
              <w:t>Уметь: - проектировать процедуры управления подразделением по работе с персоналом; - обеспечивать эффективное распределения полномочий в подразделении, специализирующимся на управлении персоналом.</w:t>
            </w:r>
          </w:p>
        </w:tc>
      </w:tr>
      <w:tr w:rsidR="00D1665B" w:rsidRPr="00F1627A" w:rsidTr="003170E2">
        <w:tc>
          <w:tcPr>
            <w:tcW w:w="31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65B" w:rsidRPr="003170E2" w:rsidRDefault="003170E2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3170E2">
              <w:rPr>
                <w:color w:val="000000"/>
                <w:szCs w:val="28"/>
                <w:lang w:val="ru-RU"/>
              </w:rPr>
              <w:t xml:space="preserve">Владеть навыками: - проектирования бизнес-процессов управления человеческими ресурсами с использованием современных методов и инструментов </w:t>
            </w:r>
            <w:proofErr w:type="spellStart"/>
            <w:r w:rsidRPr="003170E2">
              <w:rPr>
                <w:color w:val="000000"/>
                <w:szCs w:val="28"/>
                <w:lang w:val="ru-RU"/>
              </w:rPr>
              <w:t>бизнесмоделирования</w:t>
            </w:r>
            <w:proofErr w:type="spellEnd"/>
            <w:r w:rsidRPr="003170E2"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D1665B" w:rsidRPr="00F1627A" w:rsidTr="003170E2">
        <w:tc>
          <w:tcPr>
            <w:tcW w:w="441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D1665B" w:rsidRPr="003170E2" w:rsidRDefault="00D1665B" w:rsidP="001930FE">
            <w:pPr>
              <w:spacing w:after="0" w:line="240" w:lineRule="auto"/>
              <w:rPr>
                <w:lang w:val="ru-RU"/>
              </w:rPr>
            </w:pPr>
          </w:p>
        </w:tc>
      </w:tr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Общая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трудоемкость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«Проектная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деятельность»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составляет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6</w:t>
            </w:r>
            <w:r w:rsidRPr="00CB0B5C">
              <w:rPr>
                <w:lang w:val="ru-RU"/>
              </w:rPr>
              <w:t xml:space="preserve"> </w:t>
            </w:r>
            <w:proofErr w:type="spellStart"/>
            <w:r w:rsidRPr="00CB0B5C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CB0B5C">
              <w:rPr>
                <w:color w:val="000000"/>
                <w:szCs w:val="28"/>
                <w:lang w:val="ru-RU"/>
              </w:rPr>
              <w:t>.</w:t>
            </w:r>
            <w:r w:rsidRPr="00CB0B5C">
              <w:rPr>
                <w:lang w:val="ru-RU"/>
              </w:rPr>
              <w:t xml:space="preserve"> </w:t>
            </w:r>
          </w:p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Распределение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трудоемкости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видам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занятий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665B" w:rsidTr="003170E2">
        <w:tc>
          <w:tcPr>
            <w:tcW w:w="515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учебной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lastRenderedPageBreak/>
              <w:t>часов</w:t>
            </w:r>
            <w:proofErr w:type="spellEnd"/>
          </w:p>
        </w:tc>
        <w:tc>
          <w:tcPr>
            <w:tcW w:w="22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Семестры</w:t>
            </w:r>
            <w:proofErr w:type="spellEnd"/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164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CB0B5C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CB0B5C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D1665B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216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665B" w:rsidTr="003170E2">
        <w:tc>
          <w:tcPr>
            <w:tcW w:w="515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учебной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22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186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зачет</w:t>
            </w:r>
            <w:proofErr w:type="spellEnd"/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51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D1665B" w:rsidRPr="00CB0B5C" w:rsidRDefault="001930FE" w:rsidP="001930FE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CB0B5C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CB0B5C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D1665B" w:rsidP="001930FE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216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D1665B" w:rsidP="001930FE">
            <w:pPr>
              <w:spacing w:after="0" w:line="240" w:lineRule="auto"/>
              <w:jc w:val="center"/>
              <w:rPr>
                <w:szCs w:val="28"/>
              </w:rPr>
            </w:pP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3170E2">
        <w:tc>
          <w:tcPr>
            <w:tcW w:w="441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403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269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147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519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782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24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440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766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203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504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304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427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337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333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361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218" w:type="dxa"/>
          </w:tcPr>
          <w:p w:rsidR="00D1665B" w:rsidRDefault="00D1665B" w:rsidP="001930FE">
            <w:pPr>
              <w:spacing w:after="0" w:line="240" w:lineRule="auto"/>
            </w:pPr>
          </w:p>
        </w:tc>
        <w:tc>
          <w:tcPr>
            <w:tcW w:w="815" w:type="dxa"/>
          </w:tcPr>
          <w:p w:rsidR="00D1665B" w:rsidRDefault="00D1665B" w:rsidP="001930FE">
            <w:pPr>
              <w:spacing w:after="0" w:line="240" w:lineRule="auto"/>
            </w:pPr>
          </w:p>
        </w:tc>
      </w:tr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D1665B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Pr="00CB0B5C" w:rsidRDefault="001930FE" w:rsidP="001930FE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5.1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видам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занятий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D1665B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665B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D1665B" w:rsidRDefault="001930FE" w:rsidP="00193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spacing w:after="0" w:line="240" w:lineRule="auto"/>
              <w:rPr>
                <w:bCs/>
                <w:sz w:val="18"/>
                <w:szCs w:val="18"/>
                <w:lang w:val="ru-RU"/>
              </w:rPr>
            </w:pPr>
            <w:r w:rsidRPr="00F1627A">
              <w:rPr>
                <w:sz w:val="18"/>
                <w:szCs w:val="18"/>
                <w:lang w:val="ru-RU"/>
              </w:rPr>
              <w:t>Методологические аспекты управления проектной деятельностью.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627A">
              <w:rPr>
                <w:sz w:val="18"/>
                <w:szCs w:val="18"/>
                <w:lang w:val="ru-RU"/>
              </w:rPr>
              <w:t>Понятие «проект», «управление проектами». Исторические предпосылки и условия появления науки и практики управления проектами. Эволюционное развитие управления проектами как самостоятельной области науки и практики управленческой деятельности. Сущность и преимущества проектного управления. Методологические аспекты управления проектной деятельностью.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F1627A">
              <w:rPr>
                <w:sz w:val="18"/>
                <w:szCs w:val="18"/>
              </w:rPr>
              <w:t>Анализ</w:t>
            </w:r>
            <w:proofErr w:type="spellEnd"/>
            <w:r w:rsidRPr="00F1627A">
              <w:rPr>
                <w:sz w:val="18"/>
                <w:szCs w:val="18"/>
              </w:rPr>
              <w:t xml:space="preserve"> </w:t>
            </w:r>
            <w:proofErr w:type="spellStart"/>
            <w:r w:rsidRPr="00F1627A">
              <w:rPr>
                <w:sz w:val="18"/>
                <w:szCs w:val="18"/>
              </w:rPr>
              <w:t>основных</w:t>
            </w:r>
            <w:proofErr w:type="spellEnd"/>
            <w:r w:rsidRPr="00F1627A">
              <w:rPr>
                <w:sz w:val="18"/>
                <w:szCs w:val="18"/>
              </w:rPr>
              <w:t xml:space="preserve"> </w:t>
            </w:r>
            <w:proofErr w:type="spellStart"/>
            <w:r w:rsidRPr="00F1627A">
              <w:rPr>
                <w:sz w:val="18"/>
                <w:szCs w:val="18"/>
              </w:rPr>
              <w:t>характеристик</w:t>
            </w:r>
            <w:proofErr w:type="spellEnd"/>
            <w:r w:rsidRPr="00F1627A">
              <w:rPr>
                <w:sz w:val="18"/>
                <w:szCs w:val="18"/>
              </w:rPr>
              <w:t xml:space="preserve"> проекта.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pStyle w:val="3"/>
              <w:jc w:val="left"/>
              <w:rPr>
                <w:sz w:val="18"/>
                <w:szCs w:val="18"/>
              </w:rPr>
            </w:pPr>
            <w:r w:rsidRPr="00F1627A">
              <w:rPr>
                <w:sz w:val="18"/>
                <w:szCs w:val="18"/>
              </w:rPr>
              <w:t xml:space="preserve">Классификация типов проектов. Жизненный цикл проекта. Структуризация проекта. Внешняя среда проекта. Участники проекта. </w:t>
            </w:r>
            <w:proofErr w:type="gramStart"/>
            <w:r w:rsidRPr="00F1627A">
              <w:rPr>
                <w:sz w:val="18"/>
                <w:szCs w:val="18"/>
              </w:rPr>
              <w:t>Требования</w:t>
            </w:r>
            <w:proofErr w:type="gramEnd"/>
            <w:r w:rsidRPr="00F1627A">
              <w:rPr>
                <w:sz w:val="18"/>
                <w:szCs w:val="18"/>
              </w:rPr>
              <w:t xml:space="preserve"> предъявляемые к проектам и оценка качества проекта.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spacing w:after="0" w:line="240" w:lineRule="auto"/>
              <w:rPr>
                <w:bCs/>
                <w:sz w:val="18"/>
                <w:szCs w:val="18"/>
                <w:lang w:val="ru-RU"/>
              </w:rPr>
            </w:pPr>
            <w:r w:rsidRPr="00F1627A">
              <w:rPr>
                <w:sz w:val="18"/>
                <w:szCs w:val="18"/>
                <w:lang w:val="ru-RU"/>
              </w:rPr>
              <w:t>Планирование как важная функция управления проектами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627A">
              <w:rPr>
                <w:sz w:val="18"/>
                <w:szCs w:val="18"/>
                <w:lang w:val="ru-RU"/>
              </w:rPr>
              <w:t>Цели, назначение и виды планов. Сетевое планирование. Календарное планирование.</w:t>
            </w:r>
          </w:p>
          <w:p w:rsidR="003170E2" w:rsidRPr="00F1627A" w:rsidRDefault="003170E2" w:rsidP="00F1627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627A">
              <w:rPr>
                <w:sz w:val="18"/>
                <w:szCs w:val="18"/>
                <w:lang w:val="ru-RU"/>
              </w:rPr>
              <w:t>Порядок разработки и состав проектно-сметной документации.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</w:tr>
      <w:tr w:rsidR="00CB0B5C" w:rsidTr="003170E2">
        <w:tc>
          <w:tcPr>
            <w:tcW w:w="73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CB0B5C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 w:rsidRPr="00CB0B5C">
              <w:rPr>
                <w:b/>
                <w:color w:val="000000"/>
                <w:sz w:val="18"/>
                <w:szCs w:val="18"/>
                <w:lang w:val="ru-RU"/>
              </w:rPr>
              <w:t>Итого в 1 семестре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CB0B5C">
              <w:rPr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Оценка проектов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Аддитивная свертка критериев при оценки проектов, метод </w:t>
            </w:r>
            <w:proofErr w:type="spellStart"/>
            <w:r>
              <w:rPr>
                <w:sz w:val="18"/>
                <w:szCs w:val="18"/>
                <w:lang w:val="ru-RU"/>
              </w:rPr>
              <w:t>Саати</w:t>
            </w:r>
            <w:proofErr w:type="spellEnd"/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Управление проектами по временным параметрам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Распределение единиц проектирования во времени в строительной организации, построение календарного плана при минимальном увеличении затрат с применением метода </w:t>
            </w:r>
            <w:proofErr w:type="spellStart"/>
            <w:r>
              <w:rPr>
                <w:sz w:val="18"/>
                <w:szCs w:val="18"/>
                <w:lang w:val="ru-RU"/>
              </w:rPr>
              <w:t>дихотамического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программирования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Методология принятия решений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Моделирование и расчет целочисленных параметров управляющих решений, метод </w:t>
            </w:r>
            <w:proofErr w:type="spellStart"/>
            <w:r>
              <w:rPr>
                <w:sz w:val="18"/>
                <w:szCs w:val="18"/>
                <w:lang w:val="ru-RU"/>
              </w:rPr>
              <w:t>Саати</w:t>
            </w:r>
            <w:proofErr w:type="spellEnd"/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</w:tr>
      <w:tr w:rsidR="00CB0B5C" w:rsidRPr="00CB0B5C" w:rsidTr="003170E2">
        <w:tc>
          <w:tcPr>
            <w:tcW w:w="73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CB0B5C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Итого во 2 семестре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1930F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Распределение ресурсов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Распределение ресурсов методом динамического программирования между производственными площадками, Распределение ресурсов симплекс-методом.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</w:tr>
      <w:tr w:rsidR="003170E2" w:rsidRPr="00F1627A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Управление стоимостью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Методы калькуляции стоимости, построение календарного плана при минимальном увеличении затрат с применением метода </w:t>
            </w:r>
            <w:proofErr w:type="spellStart"/>
            <w:r>
              <w:rPr>
                <w:sz w:val="18"/>
                <w:szCs w:val="18"/>
                <w:lang w:val="ru-RU"/>
              </w:rPr>
              <w:t>дихотамического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программирования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3170E2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</w:tr>
      <w:tr w:rsidR="003170E2" w:rsidTr="003170E2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Управление рисками</w:t>
            </w:r>
          </w:p>
        </w:tc>
        <w:tc>
          <w:tcPr>
            <w:tcW w:w="4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DD6A52" w:rsidRDefault="003170E2" w:rsidP="003170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Статистический метод оценки рисков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F1627A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F1627A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70E2" w:rsidRPr="00F1627A" w:rsidRDefault="00F1627A" w:rsidP="003170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</w:tr>
      <w:tr w:rsidR="00CB0B5C" w:rsidRPr="00CB0B5C" w:rsidTr="003170E2">
        <w:tc>
          <w:tcPr>
            <w:tcW w:w="73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CB0B5C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Итого в 3 семестре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</w:tr>
      <w:tr w:rsidR="00CB0B5C" w:rsidTr="003170E2">
        <w:tc>
          <w:tcPr>
            <w:tcW w:w="73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216</w:t>
            </w:r>
          </w:p>
        </w:tc>
      </w:tr>
      <w:tr w:rsidR="00CB0B5C" w:rsidRP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:rsidR="00CB0B5C" w:rsidRPr="00CB0B5C" w:rsidRDefault="00CB0B5C" w:rsidP="00CB0B5C">
            <w:pPr>
              <w:spacing w:after="0" w:line="240" w:lineRule="auto"/>
              <w:jc w:val="center"/>
              <w:rPr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заочная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форма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CB0B5C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846"/>
              <w:gridCol w:w="4825"/>
              <w:gridCol w:w="725"/>
              <w:gridCol w:w="685"/>
              <w:gridCol w:w="816"/>
            </w:tblGrid>
            <w:tr w:rsidR="00CB0B5C" w:rsidRPr="00CB0B5C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№ п/п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Наименование темы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Содержание раздела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Прак</w:t>
                  </w:r>
                  <w:proofErr w:type="spellEnd"/>
                </w:p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зан</w:t>
                  </w:r>
                  <w:proofErr w:type="spellEnd"/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СРС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Всего,</w:t>
                  </w:r>
                </w:p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час</w:t>
                  </w:r>
                </w:p>
              </w:tc>
            </w:tr>
            <w:tr w:rsidR="003170E2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CB0B5C" w:rsidRDefault="003170E2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spacing w:after="0" w:line="240" w:lineRule="auto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F1627A">
                    <w:rPr>
                      <w:sz w:val="18"/>
                      <w:szCs w:val="18"/>
                      <w:lang w:val="ru-RU"/>
                    </w:rPr>
                    <w:t>Методологические аспекты управления проектной деятельностью.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F1627A">
                    <w:rPr>
                      <w:sz w:val="18"/>
                      <w:szCs w:val="18"/>
                      <w:lang w:val="ru-RU"/>
                    </w:rPr>
                    <w:t>Понятие «проект», «управление проектами». Исторические предпосылки и условия появления науки и практики управления проектами. Эволюционное развитие управления проектами как самостоятельной области науки и практики управленческой деятельности. Сущность и преимущества проектного управления. Методологические аспекты управления проектной деятельностью.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24</w:t>
                  </w:r>
                </w:p>
              </w:tc>
            </w:tr>
            <w:tr w:rsidR="003170E2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CB0B5C" w:rsidRDefault="003170E2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F1627A">
                    <w:rPr>
                      <w:sz w:val="18"/>
                      <w:szCs w:val="18"/>
                    </w:rPr>
                    <w:t>Анализ</w:t>
                  </w:r>
                  <w:proofErr w:type="spellEnd"/>
                  <w:r w:rsidRPr="00F1627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627A">
                    <w:rPr>
                      <w:sz w:val="18"/>
                      <w:szCs w:val="18"/>
                    </w:rPr>
                    <w:t>основных</w:t>
                  </w:r>
                  <w:proofErr w:type="spellEnd"/>
                  <w:r w:rsidRPr="00F1627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627A">
                    <w:rPr>
                      <w:sz w:val="18"/>
                      <w:szCs w:val="18"/>
                    </w:rPr>
                    <w:t>характеристик</w:t>
                  </w:r>
                  <w:proofErr w:type="spellEnd"/>
                  <w:r w:rsidRPr="00F1627A">
                    <w:rPr>
                      <w:sz w:val="18"/>
                      <w:szCs w:val="18"/>
                    </w:rPr>
                    <w:t xml:space="preserve"> проекта.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pStyle w:val="3"/>
                    <w:jc w:val="left"/>
                    <w:rPr>
                      <w:sz w:val="18"/>
                      <w:szCs w:val="18"/>
                    </w:rPr>
                  </w:pPr>
                  <w:r w:rsidRPr="00F1627A">
                    <w:rPr>
                      <w:sz w:val="18"/>
                      <w:szCs w:val="18"/>
                    </w:rPr>
                    <w:t xml:space="preserve">Классификация типов проектов. Жизненный цикл проекта. Структуризация проекта. Внешняя среда проекта. Участники проекта. </w:t>
                  </w:r>
                  <w:proofErr w:type="gramStart"/>
                  <w:r w:rsidRPr="00F1627A">
                    <w:rPr>
                      <w:sz w:val="18"/>
                      <w:szCs w:val="18"/>
                    </w:rPr>
                    <w:t>Требования</w:t>
                  </w:r>
                  <w:proofErr w:type="gramEnd"/>
                  <w:r w:rsidRPr="00F1627A">
                    <w:rPr>
                      <w:sz w:val="18"/>
                      <w:szCs w:val="18"/>
                    </w:rPr>
                    <w:t xml:space="preserve"> предъявляемые к проектам и оценка качества проекта.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3170E2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Default="003170E2" w:rsidP="003170E2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3</w:t>
                  </w:r>
                </w:p>
                <w:p w:rsidR="003170E2" w:rsidRPr="00CB0B5C" w:rsidRDefault="003170E2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spacing w:after="0" w:line="240" w:lineRule="auto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F1627A">
                    <w:rPr>
                      <w:sz w:val="18"/>
                      <w:szCs w:val="18"/>
                      <w:lang w:val="ru-RU"/>
                    </w:rPr>
                    <w:t>Планирование как важная функция управления проектами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3170E2" w:rsidRPr="00F1627A" w:rsidRDefault="003170E2" w:rsidP="00F1627A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F1627A">
                    <w:rPr>
                      <w:sz w:val="18"/>
                      <w:szCs w:val="18"/>
                      <w:lang w:val="ru-RU"/>
                    </w:rPr>
                    <w:t>Цели, назначение и виды планов. Сетевое планирование. Календарное планирование.</w:t>
                  </w:r>
                </w:p>
                <w:p w:rsidR="003170E2" w:rsidRPr="00F1627A" w:rsidRDefault="003170E2" w:rsidP="00F1627A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F1627A">
                    <w:rPr>
                      <w:sz w:val="18"/>
                      <w:szCs w:val="18"/>
                      <w:lang w:val="ru-RU"/>
                    </w:rPr>
                    <w:t>Порядок разработки и состав проектно-сметной документации.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3170E2" w:rsidRPr="00CB0B5C" w:rsidRDefault="00F1627A" w:rsidP="003170E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CB0B5C" w:rsidRPr="00CB0B5C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Контроль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CB0B5C" w:rsidRPr="00CB0B5C" w:rsidTr="00CB0B5C">
              <w:tc>
                <w:tcPr>
                  <w:tcW w:w="7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CB0B5C" w:rsidRPr="00CB0B5C" w:rsidRDefault="00CB0B5C" w:rsidP="00CB0B5C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Итого в 1 семестре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CB0B5C" w:rsidRPr="00CB0B5C" w:rsidRDefault="00CB0B5C" w:rsidP="00CB0B5C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72</w:t>
                  </w:r>
                </w:p>
              </w:tc>
            </w:tr>
            <w:tr w:rsidR="00F1627A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Оценка проектов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Аддитивная свертка критериев при оценки проектов, метод </w:t>
                  </w: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Саати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24</w:t>
                  </w:r>
                </w:p>
              </w:tc>
            </w:tr>
            <w:tr w:rsidR="00F1627A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Управление проектами по временным параметрам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Распределение единиц проектирования во времени в строительной организации, построение календарного плана при минимальном увеличении затрат с применением метода </w:t>
                  </w: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дихотамического</w:t>
                  </w:r>
                  <w:proofErr w:type="spellEnd"/>
                  <w:r>
                    <w:rPr>
                      <w:sz w:val="18"/>
                      <w:szCs w:val="18"/>
                      <w:lang w:val="ru-RU"/>
                    </w:rPr>
                    <w:t xml:space="preserve"> программирования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F1627A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color w:val="000000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Методология принятия решений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Моделирование и расчет целочисленных параметров управляющих решений, метод </w:t>
                  </w: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Саати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F1627A" w:rsidRPr="00CB0B5C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Контроль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F1627A" w:rsidRPr="00CB0B5C" w:rsidTr="00CB0B5C">
              <w:tc>
                <w:tcPr>
                  <w:tcW w:w="7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Итого во 2 семестре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72</w:t>
                  </w:r>
                </w:p>
              </w:tc>
            </w:tr>
            <w:tr w:rsidR="00F1627A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Распределение ресурсов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Распределение ресурсов методом динамического программирования между производственными площадками, Распределение ресурсов симплекс-методом.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24</w:t>
                  </w:r>
                </w:p>
              </w:tc>
            </w:tr>
            <w:tr w:rsidR="00F1627A" w:rsidRPr="00F1627A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Управление стоимостью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Методы калькуляции стоимости, построение календарного плана при минимальном увеличении затрат с применением метода </w:t>
                  </w:r>
                  <w:proofErr w:type="spellStart"/>
                  <w:r>
                    <w:rPr>
                      <w:sz w:val="18"/>
                      <w:szCs w:val="18"/>
                      <w:lang w:val="ru-RU"/>
                    </w:rPr>
                    <w:t>дихотамического</w:t>
                  </w:r>
                  <w:proofErr w:type="spellEnd"/>
                  <w:r>
                    <w:rPr>
                      <w:sz w:val="18"/>
                      <w:szCs w:val="18"/>
                      <w:lang w:val="ru-RU"/>
                    </w:rPr>
                    <w:t xml:space="preserve"> программирования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F1627A" w:rsidRPr="00CB0B5C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Управление рисками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DD6A52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Статистический метод оценки рисков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 w:rsidR="00F1627A" w:rsidRPr="00CB0B5C" w:rsidTr="003170E2">
              <w:tc>
                <w:tcPr>
                  <w:tcW w:w="4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Контроль</w:t>
                  </w:r>
                </w:p>
              </w:tc>
              <w:tc>
                <w:tcPr>
                  <w:tcW w:w="4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F1627A" w:rsidRPr="00CB0B5C" w:rsidTr="00CB0B5C">
              <w:tc>
                <w:tcPr>
                  <w:tcW w:w="7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1627A" w:rsidRPr="00CB0B5C" w:rsidRDefault="00F1627A" w:rsidP="00F1627A">
                  <w:pPr>
                    <w:spacing w:after="0" w:line="240" w:lineRule="auto"/>
                    <w:jc w:val="right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Итого в 3 семестре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62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72</w:t>
                  </w:r>
                </w:p>
              </w:tc>
            </w:tr>
            <w:tr w:rsidR="00F1627A" w:rsidRPr="00CB0B5C" w:rsidTr="00CB0B5C">
              <w:tc>
                <w:tcPr>
                  <w:tcW w:w="7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Итого</w:t>
                  </w:r>
                </w:p>
              </w:tc>
              <w:tc>
                <w:tcPr>
                  <w:tcW w:w="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18</w:t>
                  </w:r>
                </w:p>
              </w:tc>
              <w:tc>
                <w:tcPr>
                  <w:tcW w:w="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B0B5C"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186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1627A" w:rsidRPr="00CB0B5C" w:rsidRDefault="00F1627A" w:rsidP="00F1627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ru-RU"/>
                    </w:rPr>
                    <w:t>216</w:t>
                  </w:r>
                </w:p>
              </w:tc>
            </w:tr>
          </w:tbl>
          <w:p w:rsidR="00CB0B5C" w:rsidRPr="00CB0B5C" w:rsidRDefault="00CB0B5C" w:rsidP="00CB0B5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27A" w:rsidRDefault="00F1627A" w:rsidP="00CB0B5C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</w:rPr>
            </w:pPr>
          </w:p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CB0B5C" w:rsidTr="003170E2">
        <w:tc>
          <w:tcPr>
            <w:tcW w:w="441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403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269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1478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519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782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824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440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766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203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504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304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427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337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333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361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218" w:type="dxa"/>
          </w:tcPr>
          <w:p w:rsidR="00CB0B5C" w:rsidRDefault="00CB0B5C" w:rsidP="00CB0B5C">
            <w:pPr>
              <w:spacing w:after="0" w:line="240" w:lineRule="auto"/>
            </w:pPr>
          </w:p>
        </w:tc>
        <w:tc>
          <w:tcPr>
            <w:tcW w:w="815" w:type="dxa"/>
          </w:tcPr>
          <w:p w:rsidR="00CB0B5C" w:rsidRDefault="00CB0B5C" w:rsidP="00CB0B5C">
            <w:pPr>
              <w:spacing w:after="0" w:line="240" w:lineRule="auto"/>
            </w:pP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6.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(РАБОТ)</w:t>
            </w:r>
            <w:r w:rsidRPr="00CB0B5C">
              <w:rPr>
                <w:lang w:val="ru-RU"/>
              </w:rPr>
              <w:t xml:space="preserve"> </w:t>
            </w:r>
          </w:p>
          <w:p w:rsidR="00CB0B5C" w:rsidRDefault="00CB0B5C" w:rsidP="00CB0B5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соответствии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учебным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планом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освоение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lastRenderedPageBreak/>
              <w:t>предусматривает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выполнение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курсового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проекта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(работы)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или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контрольной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работы.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CB0B5C" w:rsidRPr="00F1627A" w:rsidTr="003170E2">
        <w:tc>
          <w:tcPr>
            <w:tcW w:w="441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CB0B5C" w:rsidRPr="00CB0B5C" w:rsidRDefault="00CB0B5C" w:rsidP="00CB0B5C">
            <w:pPr>
              <w:spacing w:after="0" w:line="240" w:lineRule="auto"/>
              <w:rPr>
                <w:lang w:val="ru-RU"/>
              </w:rPr>
            </w:pP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7.1.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этапах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шкал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7.1.1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Этап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Результаты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текущего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контроля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знаний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межсессионной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аттестации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оцениваются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следующей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системе:</w:t>
            </w:r>
            <w:r w:rsidRPr="00CB0B5C">
              <w:rPr>
                <w:lang w:val="ru-RU"/>
              </w:rPr>
              <w:t xml:space="preserve"> </w:t>
            </w:r>
          </w:p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CB0B5C" w:rsidTr="003170E2"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CB0B5C">
              <w:rPr>
                <w:lang w:val="ru-RU"/>
              </w:rPr>
              <w:t xml:space="preserve">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3170E2" w:rsidRPr="00F1627A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принципы построения общей и производственной структуры проекта; 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Активная работа на практических занятиях, отвечает на теоретические вопросы при </w:t>
            </w:r>
            <w:r w:rsidR="00F1627A">
              <w:rPr>
                <w:sz w:val="20"/>
                <w:szCs w:val="20"/>
                <w:lang w:val="ru-RU"/>
              </w:rPr>
              <w:t>выполнении заданий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170E2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уметь: координировать деятельность исполнителей с помощью методического инструментария реализации управленческих решений в области оптимизации структуры проекта, построения производственного процесса во времени и пространстве; 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Решение стандартных практических задач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3170E2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>владеть: методами организации, координации и контроля производственных процессов и выстраивания эффективных коммуникаций между всеми организационными звеньями системы управления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3170E2" w:rsidRPr="00F1627A" w:rsidRDefault="003170E2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Решение прикладных задач в конкретной предметной области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Default="00F1627A" w:rsidP="00F162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Активная работа на практических занятиях, отвечает на теоретические вопросы при </w:t>
            </w:r>
            <w:r>
              <w:rPr>
                <w:sz w:val="20"/>
                <w:szCs w:val="20"/>
                <w:lang w:val="ru-RU"/>
              </w:rPr>
              <w:t>выполнении заданий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</w:t>
            </w:r>
            <w:r w:rsidRPr="00F1627A">
              <w:rPr>
                <w:sz w:val="20"/>
                <w:szCs w:val="20"/>
                <w:lang w:val="ru-RU"/>
              </w:rPr>
              <w:lastRenderedPageBreak/>
              <w:t xml:space="preserve">коллектива для достижения поставленной цели; 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lastRenderedPageBreak/>
              <w:t xml:space="preserve">Решение стандартных практических задач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 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Решение прикладных задач в конкретной предметной области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Default="00F1627A" w:rsidP="00F162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F1627A">
              <w:rPr>
                <w:color w:val="000000"/>
                <w:sz w:val="20"/>
                <w:szCs w:val="20"/>
                <w:lang w:val="ru-RU"/>
              </w:rPr>
              <w:t>Знать:-</w:t>
            </w:r>
            <w:proofErr w:type="gramEnd"/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 методы и инструменты реализации процессного</w:t>
            </w:r>
          </w:p>
          <w:p w:rsidR="00F1627A" w:rsidRPr="00F1627A" w:rsidRDefault="00F1627A" w:rsidP="00F1627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>подхода к управлению организацией;</w:t>
            </w:r>
          </w:p>
          <w:p w:rsidR="00F1627A" w:rsidRPr="00F1627A" w:rsidRDefault="00F1627A" w:rsidP="00F1627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- принципы и концепции </w:t>
            </w:r>
            <w:proofErr w:type="spellStart"/>
            <w:r w:rsidRPr="00F1627A">
              <w:rPr>
                <w:color w:val="000000"/>
                <w:sz w:val="20"/>
                <w:szCs w:val="20"/>
                <w:lang w:val="ru-RU"/>
              </w:rPr>
              <w:t>руково</w:t>
            </w:r>
            <w:proofErr w:type="spellEnd"/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Активная работа на практических занятиях, отвечает на теоретические вопросы при </w:t>
            </w:r>
            <w:r>
              <w:rPr>
                <w:sz w:val="20"/>
                <w:szCs w:val="20"/>
                <w:lang w:val="ru-RU"/>
              </w:rPr>
              <w:t>выполнении заданий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>Уметь: - проектировать процедуры управления подразделением по работе с персоналом; - обеспечивать эффективное распределения полномочий в подразделении, специализирующимся на управлении персоналом.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Решение стандартных практических задач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F1627A" w:rsidRPr="00F1627A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Владеть навыками: - проектирования бизнес-процессов управления человеческими ресурсами с использованием современных методов и инструментов </w:t>
            </w:r>
            <w:proofErr w:type="spellStart"/>
            <w:r w:rsidRPr="00F1627A">
              <w:rPr>
                <w:color w:val="000000"/>
                <w:sz w:val="20"/>
                <w:szCs w:val="20"/>
                <w:lang w:val="ru-RU"/>
              </w:rPr>
              <w:t>бизнесмоделирования</w:t>
            </w:r>
            <w:proofErr w:type="spellEnd"/>
            <w:r w:rsidRPr="00F1627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F1627A" w:rsidRPr="00F1627A" w:rsidRDefault="00F1627A" w:rsidP="00F1627A">
            <w:pPr>
              <w:ind w:left="7" w:firstLine="142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Решение прикладных задач в конкретной предметной области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627A" w:rsidRPr="00CB0B5C" w:rsidRDefault="00F1627A" w:rsidP="00F162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D2F" w:rsidRDefault="00106D2F" w:rsidP="00CB0B5C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7.1.2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Этап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знаний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Результаты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промежуточного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контроля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знаний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оцениваются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1,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2,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3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семестре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формы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обучения,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1,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2,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3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семестре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формы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обучения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двухбалльной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системе: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зачтено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CB0B5C" w:rsidTr="003170E2"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CB0B5C">
              <w:rPr>
                <w:lang w:val="ru-RU"/>
              </w:rPr>
              <w:t xml:space="preserve">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зачтено</w:t>
            </w:r>
            <w:proofErr w:type="spellEnd"/>
            <w:r>
              <w:t xml:space="preserve"> </w:t>
            </w:r>
          </w:p>
        </w:tc>
      </w:tr>
      <w:tr w:rsidR="003170E2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принципы построения общей и производственной структуры проекта;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теста на 70-100%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уметь: координировать деятельность исполнителей с помощью методического инструментария реализации управленческих решений в области оптимизации структуры проекта, построения производственного процесса во времени и пространстве;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владеть: методами организации, координации и </w:t>
            </w:r>
            <w:r w:rsidRPr="00F1627A">
              <w:rPr>
                <w:sz w:val="20"/>
                <w:szCs w:val="20"/>
                <w:lang w:val="ru-RU"/>
              </w:rPr>
              <w:lastRenderedPageBreak/>
              <w:t>контроля производственных процессов и выстраивания эффективных коммуникаций между всеми организационными звеньями системы управления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Решение прикладных задач в конкретной </w:t>
            </w:r>
            <w:r w:rsidRPr="00CB0B5C">
              <w:rPr>
                <w:color w:val="000000"/>
                <w:sz w:val="20"/>
                <w:szCs w:val="20"/>
                <w:lang w:val="ru-RU"/>
              </w:rPr>
              <w:lastRenderedPageBreak/>
              <w:t>предметной области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</w:t>
            </w:r>
            <w:r w:rsidRPr="00CB0B5C">
              <w:rPr>
                <w:color w:val="000000"/>
                <w:sz w:val="20"/>
                <w:szCs w:val="20"/>
                <w:lang w:val="ru-RU"/>
              </w:rPr>
              <w:lastRenderedPageBreak/>
              <w:t>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3170E2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теста на 70-100%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sz w:val="20"/>
                <w:szCs w:val="20"/>
                <w:lang w:val="ru-RU"/>
              </w:rPr>
              <w:t xml:space="preserve">Знать: – общие формы организации деятельности коллектива; – психологию межличностных отношений в группах разного возраста; – основы стратегического планирования работы коллектива для достижения поставленной цели; 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3170E2" w:rsidTr="003170E2">
        <w:tc>
          <w:tcPr>
            <w:tcW w:w="1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F1627A">
              <w:rPr>
                <w:color w:val="000000"/>
                <w:sz w:val="20"/>
                <w:szCs w:val="20"/>
                <w:lang w:val="ru-RU"/>
              </w:rPr>
              <w:t>Знать:-</w:t>
            </w:r>
            <w:proofErr w:type="gramEnd"/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 методы и инструменты реализации процессного</w:t>
            </w:r>
          </w:p>
          <w:p w:rsidR="003170E2" w:rsidRPr="00F1627A" w:rsidRDefault="003170E2" w:rsidP="003170E2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>подхода к управлению организацией;</w:t>
            </w:r>
          </w:p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- принципы и концепции </w:t>
            </w:r>
            <w:proofErr w:type="spellStart"/>
            <w:r w:rsidRPr="00F1627A">
              <w:rPr>
                <w:color w:val="000000"/>
                <w:sz w:val="20"/>
                <w:szCs w:val="20"/>
                <w:lang w:val="ru-RU"/>
              </w:rPr>
              <w:t>руково</w:t>
            </w:r>
            <w:proofErr w:type="spellEnd"/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теста на 70-100%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менее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70%</w:t>
            </w:r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>Уметь: - проектировать процедуры управления подразделением по работе с персоналом; - обеспечивать эффективное распределения полномочий в подразделении, специализирующимся на управлении персоналом.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3170E2" w:rsidTr="003170E2">
        <w:tc>
          <w:tcPr>
            <w:tcW w:w="1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F1627A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627A">
              <w:rPr>
                <w:color w:val="000000"/>
                <w:sz w:val="20"/>
                <w:szCs w:val="20"/>
                <w:lang w:val="ru-RU"/>
              </w:rPr>
              <w:t xml:space="preserve">Владеть навыками: - проектирования бизнес-процессов управления человеческими ресурсами с использованием современных методов и инструментов </w:t>
            </w:r>
            <w:proofErr w:type="spellStart"/>
            <w:r w:rsidRPr="00F1627A">
              <w:rPr>
                <w:color w:val="000000"/>
                <w:sz w:val="20"/>
                <w:szCs w:val="20"/>
                <w:lang w:val="ru-RU"/>
              </w:rPr>
              <w:t>бизнесмоделирования</w:t>
            </w:r>
            <w:proofErr w:type="spellEnd"/>
            <w:r w:rsidRPr="00F1627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B0B5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Pr="00CB0B5C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B0B5C">
              <w:rPr>
                <w:color w:val="000000"/>
                <w:sz w:val="20"/>
                <w:szCs w:val="20"/>
                <w:lang w:val="ru-RU"/>
              </w:rPr>
              <w:t>Продемонстрирова</w:t>
            </w:r>
            <w:proofErr w:type="spellEnd"/>
            <w:r w:rsidRPr="00CB0B5C">
              <w:rPr>
                <w:color w:val="000000"/>
                <w:sz w:val="20"/>
                <w:szCs w:val="20"/>
                <w:lang w:val="ru-RU"/>
              </w:rPr>
              <w:t xml:space="preserve"> н верный ход решения в большинстве задач</w:t>
            </w:r>
          </w:p>
        </w:tc>
        <w:tc>
          <w:tcPr>
            <w:tcW w:w="1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70E2" w:rsidRDefault="003170E2" w:rsidP="00317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</w:tr>
      <w:tr w:rsidR="00CB0B5C" w:rsidRPr="004F4430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D2F" w:rsidRDefault="00106D2F" w:rsidP="00CB0B5C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7.2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средств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или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иные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знаний,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умений,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(или)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опыта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lastRenderedPageBreak/>
              <w:t>7.2.1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CB0B5C">
              <w:rPr>
                <w:lang w:val="ru-RU"/>
              </w:rPr>
              <w:t xml:space="preserve"> 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1. Что не рассматривает сфера проектного управления: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Ресурсы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Качество предоставляемого продукта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Стоимость, Время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Обоснование инвестиций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5) Риски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2. Жизненный цикл проекта – это: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стадия проектирования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временной промежуток между моментом обоснования инвестиций и моментом, когда они окупились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временной промежуток между моментом появления, зарождения проекта и моментом его ликвидации, завершения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временной промежуток между моментом получения задания от заказчика и моментом сдачи проекта заказчику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3. … - совокупность продуктов и услуг, намеченных к производству в проекте.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цели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2) предметная область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объем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затраты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4. … - организационная структура проекта, возглавляемая управляющим проекта и создаваемая на период осуществления или одной из стадий проекта.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1) команда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2) команда управления проектом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3) команда менеджмента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команда финансирования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5. Управляемыми параметрами проекта не являются: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объемы и виды работ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стоимость, издержки, расходы по проекту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качество проектных решений, применяемых ресурсов, компонентов проекта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Все варианты правильны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6. Цель проекта – это </w:t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t>желаемый результат деятельности, достигаемый в итоге </w:t>
            </w:r>
            <w:r w:rsidRPr="00E068F3">
              <w:rPr>
                <w:i/>
                <w:color w:val="000000"/>
                <w:szCs w:val="28"/>
                <w:lang w:val="ru-RU"/>
              </w:rPr>
              <w:t>…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t>1) успешного осуществления проекта в заданных условиях его выполнения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2) направления и основные принципы осуществления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получение прибыли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3) причина существования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стимула начала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7. Инициация проекта – это стадия процесса управления проектом, результатом которой является …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t>1) санкционирование начала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2) утверждение сводного плана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i/>
                <w:color w:val="000000"/>
                <w:szCs w:val="28"/>
                <w:lang w:val="ru-RU"/>
              </w:rPr>
              <w:lastRenderedPageBreak/>
              <w:t>3) окончание проектных работ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4) архивирование проектной документации и извлеченные уроки.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8. Стратегия проекта – это …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1) желаемый результат деятельности, достигаемый в итоге успешного осуществления проекта в заданных условиях его выполнения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t>2) направления и основные принципы осуществления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3) получение прибыли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4) причина существования проекта.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9. Задачи, которые включает формирование концепции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t>1) Анализ проблемы и потребности в проекте</w:t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br/>
              <w:t>2) Сбор исходных данных</w:t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br/>
              <w:t>3) Определение целей и задач проекта</w:t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br/>
              <w:t>4) Разработка концепции по отдельным функциям управления проекта</w:t>
            </w:r>
            <w:r w:rsidRPr="00E068F3">
              <w:rPr>
                <w:bCs/>
                <w:i/>
                <w:color w:val="000000"/>
                <w:szCs w:val="28"/>
                <w:lang w:val="ru-RU"/>
              </w:rPr>
              <w:br/>
            </w:r>
            <w:r w:rsidRPr="00E068F3">
              <w:rPr>
                <w:i/>
                <w:color w:val="000000"/>
                <w:szCs w:val="28"/>
                <w:lang w:val="ru-RU"/>
              </w:rPr>
              <w:t>5) Организация и контроль выполнения работ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6) Утверждение окончательного бюджета проекта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7) Подписание контрактов и контроль за их выполнением.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10. Проект считается </w:t>
            </w:r>
            <w:proofErr w:type="gramStart"/>
            <w:r w:rsidRPr="00E068F3">
              <w:rPr>
                <w:i/>
                <w:color w:val="000000"/>
                <w:szCs w:val="28"/>
                <w:lang w:val="ru-RU"/>
              </w:rPr>
              <w:t>успешным</w:t>
            </w:r>
            <w:proofErr w:type="gramEnd"/>
            <w:r w:rsidRPr="00E068F3">
              <w:rPr>
                <w:i/>
                <w:color w:val="000000"/>
                <w:szCs w:val="28"/>
                <w:lang w:val="ru-RU"/>
              </w:rPr>
              <w:t xml:space="preserve"> когда: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проект удовлетворяет требованиям заинтересованных лиц, или превосходит их ожидания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произведен продукт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спонсор проекта объявил об окончании проекта</w:t>
            </w:r>
          </w:p>
          <w:p w:rsidR="00CB0B5C" w:rsidRPr="00CB0B5C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все получили зарплату.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1. Принцип «метода критического пути» заключается в: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1) Анализе вероятностных параметров длительностей </w:t>
            </w:r>
            <w:proofErr w:type="gramStart"/>
            <w:r w:rsidRPr="00E068F3">
              <w:rPr>
                <w:i/>
                <w:color w:val="000000"/>
                <w:szCs w:val="28"/>
                <w:lang w:val="ru-RU"/>
              </w:rPr>
              <w:t>задач</w:t>
            </w:r>
            <w:proofErr w:type="gramEnd"/>
            <w:r w:rsidRPr="00E068F3">
              <w:rPr>
                <w:i/>
                <w:color w:val="000000"/>
                <w:szCs w:val="28"/>
                <w:lang w:val="ru-RU"/>
              </w:rPr>
              <w:t xml:space="preserve"> лежащих на критическом пути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Анализе вероятностных параметров стоимостей задач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Анализе расписания задач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Анализе длительностей задач, составляющих критический путь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2. Какое распределение имеет конченый показатель средней длительности проекта рассчитанный по методу ПЕРТ: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1) </w:t>
            </w:r>
            <w:proofErr w:type="spellStart"/>
            <w:r w:rsidRPr="00E068F3">
              <w:rPr>
                <w:i/>
                <w:color w:val="000000"/>
                <w:szCs w:val="28"/>
                <w:lang w:val="ru-RU"/>
              </w:rPr>
              <w:t>Гауссовское</w:t>
            </w:r>
            <w:proofErr w:type="spellEnd"/>
            <w:r w:rsidRPr="00E068F3">
              <w:rPr>
                <w:i/>
                <w:color w:val="000000"/>
                <w:szCs w:val="28"/>
                <w:lang w:val="ru-RU"/>
              </w:rPr>
              <w:t>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Пуассоновское распределение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Нормальное распределение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Треугольное распределение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3. Для задач с фиксированными трудозатратами не справедливо: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При изменении объема работ пересчитывается длительность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При изменении длительности пересчитывается объем ресурсов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При изменении длительности и объема ресурсов трудозатраты не меняются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При изменении длительности и объема ресурсов трудозатраты изменяются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4. Сокращение времени работы над проектом достигается: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сокращением одного или большего количества действий (операций) на критическом пути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lastRenderedPageBreak/>
              <w:t>2) сокращением одного или большего количества произвольных действий (операций) проекта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сокращением одного или большего количества действий (операций) на некритическом пути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 сокращением одного или большего количества действий (операций) на критическом пути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5. Для какого из методов вычисления реальных сроков задач, вероятность достижения сроков является величиной постоянной: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Метода критического пути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ПЕРТ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Метод моделирования Монте-Карло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Метод Пауля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6. … - элемент структуры сетевого графика, используемый исключительно для указания логической связи отдельных событий: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1) фиктивное событие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2) фиктивная работа</w:t>
            </w:r>
            <w:r w:rsidRPr="00E068F3">
              <w:rPr>
                <w:i/>
                <w:color w:val="000000"/>
                <w:szCs w:val="28"/>
                <w:lang w:val="ru-RU"/>
              </w:rPr>
              <w:br/>
              <w:t>3) фиктивный результат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фиктивное прогнозирование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7. Суммарная задача состоит из: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Нескольких ресурсов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Нескольких вариантов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Нескольких затрат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Нескольких задач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8. К каким методам сводиться структуризация проекта: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Горизонтальное и вертикальное планирование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Вертикальное планирование и планирование «снизу-вверх»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Вертикальное планирование и планирование «сверху-вниз»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Планирование «сверху-вниз» и «снизу-вверх»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9. Для задач с фиксированным объемом ресурсов не справедливо: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При изменении трудозатрат пересчитывается длительность, но объем ресурсов не меняется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При изменении трудозатрат и длительности одновременно, объем ресурсов не меняется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При изменении длительности пересчитываются трудозатраты, но объем ресурсов не меняется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При изменении графика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10. Длительность суммарной задачи вычисляется (определяется):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Исходя из параметров назначений и трудозатрат на задачи входящие в суммарную задачу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2) Исходя из параметров назначений и длительности </w:t>
            </w:r>
            <w:proofErr w:type="gramStart"/>
            <w:r w:rsidRPr="00E068F3">
              <w:rPr>
                <w:i/>
                <w:color w:val="000000"/>
                <w:szCs w:val="28"/>
                <w:lang w:val="ru-RU"/>
              </w:rPr>
              <w:t>задач</w:t>
            </w:r>
            <w:proofErr w:type="gramEnd"/>
            <w:r w:rsidRPr="00E068F3">
              <w:rPr>
                <w:i/>
                <w:color w:val="000000"/>
                <w:szCs w:val="28"/>
                <w:lang w:val="ru-RU"/>
              </w:rPr>
              <w:t xml:space="preserve"> входящих в суммарную задачу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Исходя из параметров длительности ее подзадач</w:t>
            </w:r>
          </w:p>
          <w:p w:rsidR="00CB0B5C" w:rsidRPr="00CB0B5C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Приближенно, по методу экспертных оценок</w:t>
            </w:r>
            <w:r w:rsidR="00CB0B5C" w:rsidRPr="00CB0B5C">
              <w:rPr>
                <w:lang w:val="ru-RU"/>
              </w:rPr>
              <w:t xml:space="preserve"> </w:t>
            </w:r>
          </w:p>
        </w:tc>
      </w:tr>
      <w:tr w:rsidR="00CB0B5C" w:rsidRPr="004F4430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7.2.3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1. Какое распределение имеет конченый показатель средней </w:t>
            </w:r>
            <w:r w:rsidRPr="00E068F3">
              <w:rPr>
                <w:i/>
                <w:color w:val="000000"/>
                <w:szCs w:val="28"/>
                <w:lang w:val="ru-RU"/>
              </w:rPr>
              <w:lastRenderedPageBreak/>
              <w:t>длительности проекта рассчитанный методом моделирования Монте-Карло: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Треугольное распределение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2) </w:t>
            </w:r>
            <w:proofErr w:type="spellStart"/>
            <w:r w:rsidRPr="00E068F3">
              <w:rPr>
                <w:i/>
                <w:color w:val="000000"/>
                <w:szCs w:val="28"/>
                <w:lang w:val="ru-RU"/>
              </w:rPr>
              <w:t>Вета</w:t>
            </w:r>
            <w:proofErr w:type="spellEnd"/>
            <w:r w:rsidRPr="00E068F3">
              <w:rPr>
                <w:i/>
                <w:color w:val="000000"/>
                <w:szCs w:val="28"/>
                <w:lang w:val="ru-RU"/>
              </w:rPr>
              <w:t>-распределение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Пуассоновское распределение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Нормальное распределение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 xml:space="preserve">2. В задачи группы, занятой </w:t>
            </w:r>
            <w:proofErr w:type="spellStart"/>
            <w:r w:rsidRPr="00E068F3">
              <w:rPr>
                <w:i/>
                <w:color w:val="000000"/>
                <w:szCs w:val="28"/>
                <w:lang w:val="ru-RU"/>
              </w:rPr>
              <w:t>предынвестиционными</w:t>
            </w:r>
            <w:proofErr w:type="spellEnd"/>
            <w:r w:rsidRPr="00E068F3">
              <w:rPr>
                <w:i/>
                <w:color w:val="000000"/>
                <w:szCs w:val="28"/>
                <w:lang w:val="ru-RU"/>
              </w:rPr>
              <w:t xml:space="preserve"> исследованиями, как правило, входит: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отсев заведомо неприемлемых идей;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детальный анализ предложений, признанных заслуживающими дальнейшей проработки;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оценка жизнеспособности проекта;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оценка экономической эффективности проекта;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5) определение срока окупаемости проекта;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6) подготовка рекомендаций по принятию решения заказчиком проекта.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3. В правом сегменте сетевого графика указывается позднее время: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окончания события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наступления события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наступления работы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окончания работы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4. Предварительный анализ осуществимости проекта производится на основе одних из следующих показателей: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перспективы экспорта продукции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оценка уровня базовых, текущих и прогнозных цен на продукцию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уровень квалификации участников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объемы производства конкурентами аналогичной продукции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5. Какой параметр не описывает трудовые ресурсы: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Издержки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Стандартная ставка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Ставка сверхурочных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Заработная плата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6. В колонке «Отклонение» (при выборе представления «Диаграмма Ганта» и таблицы «Затраты») отображается значение разницы затрат между колонками: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«Фиксированные затраты» и «Базовые затраты»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«Затраты» и «Базовые затраты»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«Фиксированные затраты» и «Затраты»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«Базовые» и «Фиксированные»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7. После какого назначение происходит вычисление затрат в MS Project: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После каждого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После последнего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После первого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lastRenderedPageBreak/>
              <w:t>4) Выбирается в ручном режиме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8. Что не является ограничением для планируемых задач: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Окончание не ранее заданной даты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Начало не ранее заданной даты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Фиксированная длительность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Фиксированное начало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9. В процессе формирования инвестиционного замысла проекта должны быть получены ответы на одни из следующих вопросов: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основные потребители продукции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предполагаемые объемы сбыта продукции проекта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срок окупаемости;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4) доходность проекта;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5) цель и объект инвестирования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10. Трудозатраты рассчитываются по формуле: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1) Трудозатраты = Длительность / Единицы назначений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2) Трудозатраты = (Длительность)2 × Единицы назначений 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  <w:lang w:val="ru-RU"/>
              </w:rPr>
              <w:t>3) Трудозатраты = Длительность × Единицы назначений</w:t>
            </w:r>
          </w:p>
          <w:p w:rsidR="00CB0B5C" w:rsidRPr="00CB0B5C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i/>
                <w:color w:val="000000"/>
                <w:szCs w:val="28"/>
              </w:rPr>
              <w:t xml:space="preserve">4) </w:t>
            </w:r>
            <w:proofErr w:type="spellStart"/>
            <w:r w:rsidRPr="00E068F3">
              <w:rPr>
                <w:i/>
                <w:color w:val="000000"/>
                <w:szCs w:val="28"/>
              </w:rPr>
              <w:t>Трудозатраты</w:t>
            </w:r>
            <w:proofErr w:type="spellEnd"/>
            <w:r w:rsidRPr="00E068F3">
              <w:rPr>
                <w:i/>
                <w:color w:val="000000"/>
                <w:szCs w:val="28"/>
              </w:rPr>
              <w:t xml:space="preserve"> = (</w:t>
            </w:r>
            <w:proofErr w:type="spellStart"/>
            <w:r w:rsidRPr="00E068F3">
              <w:rPr>
                <w:i/>
                <w:color w:val="000000"/>
                <w:szCs w:val="28"/>
              </w:rPr>
              <w:t>Длительность</w:t>
            </w:r>
            <w:proofErr w:type="spellEnd"/>
            <w:r w:rsidRPr="00E068F3">
              <w:rPr>
                <w:i/>
                <w:color w:val="000000"/>
                <w:szCs w:val="28"/>
              </w:rPr>
              <w:t xml:space="preserve">)8 × </w:t>
            </w:r>
            <w:proofErr w:type="spellStart"/>
            <w:r w:rsidRPr="00E068F3">
              <w:rPr>
                <w:i/>
                <w:color w:val="000000"/>
                <w:szCs w:val="28"/>
              </w:rPr>
              <w:t>Единицы</w:t>
            </w:r>
            <w:proofErr w:type="spellEnd"/>
            <w:r w:rsidRPr="00E068F3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E068F3">
              <w:rPr>
                <w:i/>
                <w:color w:val="000000"/>
                <w:szCs w:val="28"/>
              </w:rPr>
              <w:t>назначений</w:t>
            </w:r>
            <w:proofErr w:type="spellEnd"/>
            <w:r w:rsidR="00CB0B5C" w:rsidRPr="00CB0B5C">
              <w:rPr>
                <w:lang w:val="ru-RU"/>
              </w:rPr>
              <w:t xml:space="preserve"> 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к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зачету</w:t>
            </w:r>
            <w:r w:rsidRPr="00CB0B5C">
              <w:rPr>
                <w:lang w:val="ru-RU"/>
              </w:rPr>
              <w:t xml:space="preserve">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1.Дать определение понятию ресурс.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2.Каковы виды ресурсов проекта?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 xml:space="preserve">3.Каковы типы ресурсов проекта? 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4. Каковы основные задачи управления ресурсами?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5. Чем определяется стоимость проекта?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6. Дайте определение понятию «бюджет проекта».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7. Виды оценок стоимости проекта Вы знаете? Укажите, на каких стадиях они применяются.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8. Какими ресурсами определяется стоимость проекта?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9. Этапы оценки затрат проекта.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10. Каковы основные принципы оценки эффективности проекта?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11. Что такое эффективность инвестиционных проектов?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12. Каковы основные показатели эффективности проектов?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13. Что такое «управление проектом по временному параметру»?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14. Назовите этапы управления проектом по временным параметрам.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15. Какие методы и средства используются на этапе определения перечня работ проекта?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16. На каком этапе используется метод критического пути?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17. В чем заключается метод «сглаживания»?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18. Назовите основные методы, применяемые в теории принятия решений.</w:t>
            </w:r>
          </w:p>
          <w:p w:rsidR="00E068F3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19. Какое условие выделяет экономико-математические модели с постоянным дисконтированием среди всех моделей динамического программирования?</w:t>
            </w:r>
          </w:p>
          <w:p w:rsidR="00CB0B5C" w:rsidRPr="00E068F3" w:rsidRDefault="00E068F3" w:rsidP="00E068F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068F3">
              <w:rPr>
                <w:szCs w:val="28"/>
                <w:lang w:val="ru-RU"/>
              </w:rPr>
              <w:t>20. Почему необходимо использовать методы экспертных оценок при сравнении инвестиционных проектов?</w:t>
            </w: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="00106D2F">
              <w:rPr>
                <w:b/>
                <w:color w:val="000000"/>
                <w:szCs w:val="28"/>
                <w:lang w:val="ru-RU"/>
              </w:rPr>
              <w:t>подготовки к экзамену</w:t>
            </w:r>
            <w:r w:rsidRPr="00CB0B5C">
              <w:rPr>
                <w:lang w:val="ru-RU"/>
              </w:rPr>
              <w:t xml:space="preserve"> </w:t>
            </w:r>
          </w:p>
          <w:p w:rsid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CB0B5C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D2F" w:rsidRDefault="00106D2F" w:rsidP="00CB0B5C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7.2.6.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CB0B5C">
              <w:rPr>
                <w:lang w:val="ru-RU"/>
              </w:rPr>
              <w:t xml:space="preserve"> </w:t>
            </w:r>
          </w:p>
          <w:p w:rsidR="00CB0B5C" w:rsidRPr="00F1627A" w:rsidRDefault="00F1627A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Зачет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проводится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по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тест-билетам,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каждый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из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которых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содержит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10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вопросов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и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задачу.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Каждый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правильный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ответ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на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вопрос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тесте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оценивается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1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баллом,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задача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оценивается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10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баллов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(5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баллов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верное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решение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и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5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баллов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за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верный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ответ).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Максимальное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количество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набранных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баллов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–</w:t>
            </w:r>
            <w:r w:rsidR="00CB0B5C" w:rsidRPr="00F1627A">
              <w:rPr>
                <w:lang w:val="ru-RU"/>
              </w:rPr>
              <w:t xml:space="preserve"> </w:t>
            </w:r>
            <w:r w:rsidR="00CB0B5C" w:rsidRPr="00F1627A">
              <w:rPr>
                <w:color w:val="000000"/>
                <w:szCs w:val="28"/>
                <w:lang w:val="ru-RU"/>
              </w:rPr>
              <w:t>20.</w:t>
            </w:r>
            <w:r w:rsidR="00CB0B5C" w:rsidRPr="00F1627A">
              <w:rPr>
                <w:lang w:val="ru-RU"/>
              </w:rPr>
              <w:t xml:space="preserve"> </w:t>
            </w:r>
          </w:p>
          <w:p w:rsidR="00CB0B5C" w:rsidRPr="00F1627A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1.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Оценка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«Неудовлетворительно»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ставится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в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случае,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если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студент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набрал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менее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6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баллов.</w:t>
            </w:r>
            <w:r w:rsidRPr="00F1627A">
              <w:rPr>
                <w:lang w:val="ru-RU"/>
              </w:rPr>
              <w:t xml:space="preserve"> </w:t>
            </w:r>
          </w:p>
          <w:p w:rsidR="00CB0B5C" w:rsidRPr="00F1627A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2.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Оценка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«Удовлетворительно»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ставится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в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случае,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если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студент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набрал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6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до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10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баллов</w:t>
            </w:r>
            <w:r w:rsidRPr="00F1627A">
              <w:rPr>
                <w:lang w:val="ru-RU"/>
              </w:rPr>
              <w:t xml:space="preserve"> </w:t>
            </w:r>
          </w:p>
          <w:p w:rsidR="00CB0B5C" w:rsidRPr="00F1627A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3.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Оценка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«Хорошо»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ставится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в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случае,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если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студент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набрал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11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до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15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баллов.</w:t>
            </w:r>
            <w:r w:rsidRPr="00F1627A">
              <w:rPr>
                <w:lang w:val="ru-RU"/>
              </w:rPr>
              <w:t xml:space="preserve"> </w:t>
            </w:r>
          </w:p>
          <w:p w:rsidR="00CB0B5C" w:rsidRPr="00CB0B5C" w:rsidRDefault="00CB0B5C" w:rsidP="00CB0B5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1627A">
              <w:rPr>
                <w:color w:val="000000"/>
                <w:szCs w:val="28"/>
                <w:lang w:val="ru-RU"/>
              </w:rPr>
              <w:t>4.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Оценка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«Отлично»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ставится,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если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студент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набрал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от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16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до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20</w:t>
            </w:r>
            <w:r w:rsidRPr="00F1627A">
              <w:rPr>
                <w:lang w:val="ru-RU"/>
              </w:rPr>
              <w:t xml:space="preserve"> </w:t>
            </w:r>
            <w:r w:rsidRPr="00F1627A">
              <w:rPr>
                <w:color w:val="000000"/>
                <w:szCs w:val="28"/>
                <w:lang w:val="ru-RU"/>
              </w:rPr>
              <w:t>баллов.)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CB0B5C" w:rsidTr="00CB0B5C">
        <w:tc>
          <w:tcPr>
            <w:tcW w:w="9424" w:type="dxa"/>
            <w:gridSpan w:val="18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r>
              <w:rPr>
                <w:b/>
                <w:color w:val="000000"/>
                <w:szCs w:val="28"/>
              </w:rPr>
              <w:t>материалов</w:t>
            </w:r>
            <w:r>
              <w:t xml:space="preserve"> </w:t>
            </w:r>
          </w:p>
        </w:tc>
      </w:tr>
      <w:tr w:rsidR="00CB0B5C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B5C" w:rsidRDefault="00CB0B5C" w:rsidP="00CB0B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27A">
              <w:rPr>
                <w:sz w:val="24"/>
                <w:szCs w:val="24"/>
                <w:lang w:val="ru-RU"/>
              </w:rPr>
              <w:t>Методологические аспекты управления проектной деятельностью.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CB0B5C" w:rsidP="00FA42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 xml:space="preserve">Тест, защита </w:t>
            </w:r>
            <w:r w:rsidR="00FA42C3">
              <w:rPr>
                <w:color w:val="000000"/>
                <w:sz w:val="24"/>
                <w:szCs w:val="24"/>
                <w:lang w:val="ru-RU"/>
              </w:rPr>
              <w:t>практических</w:t>
            </w:r>
            <w:r w:rsidRPr="00CB0B5C">
              <w:rPr>
                <w:color w:val="000000"/>
                <w:sz w:val="24"/>
                <w:szCs w:val="24"/>
                <w:lang w:val="ru-RU"/>
              </w:rPr>
              <w:t xml:space="preserve"> работ 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627A">
              <w:rPr>
                <w:sz w:val="24"/>
                <w:szCs w:val="24"/>
              </w:rPr>
              <w:t>Анализ</w:t>
            </w:r>
            <w:proofErr w:type="spellEnd"/>
            <w:r w:rsidRPr="00F1627A">
              <w:rPr>
                <w:sz w:val="24"/>
                <w:szCs w:val="24"/>
              </w:rPr>
              <w:t xml:space="preserve"> </w:t>
            </w:r>
            <w:proofErr w:type="spellStart"/>
            <w:r w:rsidRPr="00F1627A">
              <w:rPr>
                <w:sz w:val="24"/>
                <w:szCs w:val="24"/>
              </w:rPr>
              <w:t>основных</w:t>
            </w:r>
            <w:proofErr w:type="spellEnd"/>
            <w:r w:rsidRPr="00F1627A">
              <w:rPr>
                <w:sz w:val="24"/>
                <w:szCs w:val="24"/>
              </w:rPr>
              <w:t xml:space="preserve"> </w:t>
            </w:r>
            <w:proofErr w:type="spellStart"/>
            <w:r w:rsidRPr="00F1627A">
              <w:rPr>
                <w:sz w:val="24"/>
                <w:szCs w:val="24"/>
              </w:rPr>
              <w:t>характеристик</w:t>
            </w:r>
            <w:proofErr w:type="spellEnd"/>
            <w:r w:rsidRPr="00F1627A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FA42C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42C3">
              <w:rPr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27A">
              <w:rPr>
                <w:sz w:val="24"/>
                <w:szCs w:val="24"/>
                <w:lang w:val="ru-RU"/>
              </w:rPr>
              <w:t>Планирование как важная функция управления проектами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FA42C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42C3">
              <w:rPr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Оценка проектов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FA42C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42C3">
              <w:rPr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Управление проектами по временным параметрам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FA42C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42C3">
              <w:rPr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CB0B5C" w:rsidRPr="00F1627A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F1627A" w:rsidRDefault="00E068F3" w:rsidP="00CB0B5C">
            <w:pPr>
              <w:spacing w:after="0" w:line="240" w:lineRule="auto"/>
              <w:rPr>
                <w:sz w:val="24"/>
                <w:szCs w:val="24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Методология принятия решений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Default="00CB0B5C" w:rsidP="00CB0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0B5C" w:rsidRPr="00CB0B5C" w:rsidRDefault="00FA42C3" w:rsidP="00CB0B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42C3">
              <w:rPr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FA42C3" w:rsidRPr="004F4430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E068F3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F1627A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Распределение ресурсов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A42C3">
              <w:rPr>
                <w:color w:val="000000"/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FA42C3" w:rsidRPr="004F4430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E068F3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F1627A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Управление стоимостью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A42C3">
              <w:rPr>
                <w:color w:val="000000"/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FA42C3" w:rsidRPr="004F4430" w:rsidTr="003170E2"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E068F3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F1627A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1627A">
              <w:rPr>
                <w:color w:val="000000"/>
                <w:sz w:val="24"/>
                <w:szCs w:val="24"/>
                <w:lang w:val="ru-RU"/>
              </w:rPr>
              <w:t>Управление рисками</w:t>
            </w:r>
          </w:p>
        </w:tc>
        <w:tc>
          <w:tcPr>
            <w:tcW w:w="1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УК-2, УК-3, ОПК- 4</w:t>
            </w: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FA42C3">
              <w:rPr>
                <w:color w:val="000000"/>
                <w:sz w:val="24"/>
                <w:szCs w:val="24"/>
                <w:lang w:val="ru-RU"/>
              </w:rPr>
              <w:t>Тест, защита практических работ</w:t>
            </w: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Default="00FA42C3" w:rsidP="00FA42C3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FA42C3" w:rsidRPr="00CB0B5C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7.3.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знаний,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умений,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(или)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опыта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CB0B5C">
              <w:rPr>
                <w:lang w:val="ru-RU"/>
              </w:rPr>
              <w:t xml:space="preserve"> </w:t>
            </w:r>
          </w:p>
          <w:p w:rsidR="00FA42C3" w:rsidRPr="00CB0B5C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Тестирование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помощи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компьютерной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системы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тестирования,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использованием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выданных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тест-заданий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бумажном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носителе.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Время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тестирования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30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мин.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Затем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проверка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экзаменатором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согласно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методики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проведении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промежуточной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аттестации.</w:t>
            </w:r>
            <w:r w:rsidRPr="00CB0B5C">
              <w:rPr>
                <w:lang w:val="ru-RU"/>
              </w:rPr>
              <w:t xml:space="preserve"> </w:t>
            </w:r>
          </w:p>
          <w:p w:rsidR="00FA42C3" w:rsidRPr="00CB0B5C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lastRenderedPageBreak/>
              <w:t>Решение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стандартных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помощи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компьютерной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системы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тестирования,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использованием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выданных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бумажном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носителе.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Время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30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мин.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Затем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проверка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экзаменатором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оценка,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согласно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методики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проведении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промежуточной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аттестации.</w:t>
            </w:r>
            <w:r w:rsidRPr="00CB0B5C">
              <w:rPr>
                <w:lang w:val="ru-RU"/>
              </w:rPr>
              <w:t xml:space="preserve"> </w:t>
            </w:r>
          </w:p>
          <w:p w:rsidR="00FA42C3" w:rsidRPr="00CB0B5C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Решение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прикладных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помощи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компьютерной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системы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тестирования,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либо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использованием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выданных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бумажном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носителе.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Время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30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мин.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Затем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осуществляется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проверка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решения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задач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экзаменатором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выставляется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оценка,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согласно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методики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выставления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оценки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проведении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промежуточной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аттестации.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FA42C3" w:rsidRPr="00F1627A" w:rsidTr="003170E2">
        <w:tc>
          <w:tcPr>
            <w:tcW w:w="441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FA42C3" w:rsidRPr="00CB0B5C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8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УЧЕБНО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CB0B5C">
              <w:rPr>
                <w:lang w:val="ru-RU"/>
              </w:rPr>
              <w:t xml:space="preserve"> </w:t>
            </w:r>
          </w:p>
          <w:p w:rsidR="00FA42C3" w:rsidRPr="00CB0B5C" w:rsidRDefault="00FA42C3" w:rsidP="00FA42C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A42C3">
              <w:rPr>
                <w:b/>
                <w:color w:val="000000"/>
                <w:szCs w:val="28"/>
                <w:lang w:val="ru-RU"/>
              </w:rPr>
              <w:t>8.1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учебной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для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FA42C3">
              <w:rPr>
                <w:lang w:val="ru-RU"/>
              </w:rPr>
              <w:t xml:space="preserve">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1. Управленческие решения. С.А. Баркалов, Е.В. Баутина, О.Н. Бекирова, Я.С. </w:t>
            </w:r>
            <w:proofErr w:type="gramStart"/>
            <w:r w:rsidRPr="00FA42C3">
              <w:rPr>
                <w:color w:val="000000"/>
                <w:szCs w:val="28"/>
                <w:lang w:val="ru-RU"/>
              </w:rPr>
              <w:t>Строганова  Воронеж</w:t>
            </w:r>
            <w:proofErr w:type="gramEnd"/>
            <w:r w:rsidRPr="00FA42C3">
              <w:rPr>
                <w:color w:val="000000"/>
                <w:szCs w:val="28"/>
                <w:lang w:val="ru-RU"/>
              </w:rPr>
              <w:t>. ООО "Издательство РИТМ", 2017 г. – 293 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2. Управление проектами: путь к успеху. С.А. </w:t>
            </w:r>
            <w:proofErr w:type="gramStart"/>
            <w:r w:rsidRPr="00FA42C3">
              <w:rPr>
                <w:color w:val="000000"/>
                <w:szCs w:val="28"/>
                <w:lang w:val="ru-RU"/>
              </w:rPr>
              <w:t>Баркалов,  Е.В.</w:t>
            </w:r>
            <w:proofErr w:type="gramEnd"/>
            <w:r w:rsidRPr="00FA42C3">
              <w:rPr>
                <w:color w:val="000000"/>
                <w:szCs w:val="28"/>
                <w:lang w:val="ru-RU"/>
              </w:rPr>
              <w:t xml:space="preserve"> Баутина,  И.В. Буркова, О.Н. Бекирова,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Т.В.Насонова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>. Воронеж.  ООО "Издательство РИТМ", 2017 г. – 416 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3.</w:t>
            </w:r>
            <w:r w:rsidRPr="00FA42C3">
              <w:rPr>
                <w:b/>
                <w:color w:val="000000"/>
                <w:szCs w:val="28"/>
                <w:lang w:val="ru-RU"/>
              </w:rPr>
              <w:t xml:space="preserve"> </w:t>
            </w:r>
            <w:hyperlink r:id="rId5" w:history="1">
              <w:r w:rsidRPr="00FA42C3">
                <w:rPr>
                  <w:rStyle w:val="a3"/>
                  <w:szCs w:val="28"/>
                  <w:lang w:val="ru-RU"/>
                </w:rPr>
                <w:t>Азбука управления проектами</w:t>
              </w:r>
            </w:hyperlink>
            <w:r w:rsidRPr="00FA42C3">
              <w:rPr>
                <w:b/>
                <w:color w:val="000000"/>
                <w:szCs w:val="28"/>
                <w:lang w:val="ru-RU"/>
              </w:rPr>
              <w:t xml:space="preserve">.  </w:t>
            </w:r>
            <w:r w:rsidRPr="00FA42C3">
              <w:rPr>
                <w:color w:val="000000"/>
                <w:szCs w:val="28"/>
                <w:lang w:val="ru-RU"/>
              </w:rPr>
              <w:t>Аверина Т.А., Баркалов С.А., Баутина Е.В., Бурков В.Н., Бекирова О.Н.,</w:t>
            </w:r>
            <w:r w:rsidRPr="00FA42C3">
              <w:rPr>
                <w:b/>
                <w:color w:val="000000"/>
                <w:szCs w:val="28"/>
                <w:lang w:val="ru-RU"/>
              </w:rPr>
              <w:t xml:space="preserve"> </w:t>
            </w:r>
            <w:r w:rsidRPr="00FA42C3">
              <w:rPr>
                <w:color w:val="000000"/>
                <w:szCs w:val="28"/>
                <w:lang w:val="ru-RU"/>
              </w:rPr>
              <w:t>Строганова Я.С.</w:t>
            </w:r>
            <w:r w:rsidRPr="00FA42C3">
              <w:rPr>
                <w:b/>
                <w:color w:val="000000"/>
                <w:szCs w:val="28"/>
                <w:lang w:val="ru-RU"/>
              </w:rPr>
              <w:t xml:space="preserve"> </w:t>
            </w:r>
            <w:r w:rsidRPr="00FA42C3">
              <w:rPr>
                <w:color w:val="000000"/>
                <w:szCs w:val="28"/>
                <w:lang w:val="ru-RU"/>
              </w:rPr>
              <w:t>Старый Оскол.  </w:t>
            </w:r>
            <w:hyperlink r:id="rId6" w:tooltip="Информация об издательстве" w:history="1">
              <w:r w:rsidRPr="00FA42C3">
                <w:rPr>
                  <w:rStyle w:val="a3"/>
                  <w:szCs w:val="28"/>
                  <w:lang w:val="ru-RU"/>
                </w:rPr>
                <w:t>ООО «Тонкие наукоемкие технологии»</w:t>
              </w:r>
            </w:hyperlink>
            <w:r w:rsidRPr="00FA42C3">
              <w:rPr>
                <w:color w:val="000000"/>
                <w:szCs w:val="28"/>
                <w:lang w:val="ru-RU"/>
              </w:rPr>
              <w:t xml:space="preserve"> , 2018г. – 328с.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4. Управление проектами в строительстве. Лабораторный практикум.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С.А.Баркалов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 xml:space="preserve">,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В.Ф.Бабкин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 xml:space="preserve">; Воронеж. гос. арх.-строит. университет. </w:t>
            </w:r>
            <w:proofErr w:type="gramStart"/>
            <w:r w:rsidRPr="00FA42C3">
              <w:rPr>
                <w:color w:val="000000"/>
                <w:szCs w:val="28"/>
                <w:lang w:val="ru-RU"/>
              </w:rPr>
              <w:t>Воронеж.,</w:t>
            </w:r>
            <w:proofErr w:type="gramEnd"/>
            <w:r w:rsidRPr="00FA42C3">
              <w:rPr>
                <w:color w:val="000000"/>
                <w:szCs w:val="28"/>
                <w:lang w:val="ru-RU"/>
              </w:rPr>
              <w:t xml:space="preserve"> 2000. 303 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5. Модели и методы управления строительными проектам. Баркалов С.А., Бурков В.Н., Курочка П.Н.,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Михин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 xml:space="preserve"> П.В., М., ООО «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Улановпресс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>», 2007. – 440 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A42C3">
              <w:rPr>
                <w:b/>
                <w:color w:val="000000"/>
                <w:szCs w:val="28"/>
                <w:lang w:val="ru-RU"/>
              </w:rPr>
              <w:t>8.2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при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по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включая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сети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баз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данных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и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систем:</w:t>
            </w:r>
            <w:r w:rsidRPr="00FA42C3">
              <w:rPr>
                <w:lang w:val="ru-RU"/>
              </w:rPr>
              <w:t xml:space="preserve">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Комплект лицензионного программного обеспечения - Академическая лицензия на использование программного обеспечения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Microsoft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FA42C3">
              <w:rPr>
                <w:color w:val="000000"/>
                <w:szCs w:val="28"/>
                <w:lang w:val="ru-RU"/>
              </w:rPr>
              <w:t>Office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>;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Лицензионное ПО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proofErr w:type="spellStart"/>
            <w:r w:rsidRPr="00FA42C3">
              <w:rPr>
                <w:color w:val="000000"/>
                <w:szCs w:val="28"/>
                <w:lang w:val="ru-RU"/>
              </w:rPr>
              <w:t>LibreOffice</w:t>
            </w:r>
            <w:proofErr w:type="spellEnd"/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Ресурс информационно-телекоммуникационной сети «Интернет»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http://www.edu.ru/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Образовательный портал ВГТУ.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Информационная справочная система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lastRenderedPageBreak/>
              <w:t xml:space="preserve">http://window.edu.ru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https://wiki.cchgeu.ru/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Современные профессиональные базы данных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proofErr w:type="spellStart"/>
            <w:r w:rsidRPr="00FA42C3">
              <w:rPr>
                <w:color w:val="000000"/>
                <w:szCs w:val="28"/>
                <w:lang w:val="ru-RU"/>
              </w:rPr>
              <w:t>Tehnari.ru.Технический</w:t>
            </w:r>
            <w:proofErr w:type="spellEnd"/>
            <w:r w:rsidRPr="00FA42C3">
              <w:rPr>
                <w:color w:val="000000"/>
                <w:szCs w:val="28"/>
                <w:lang w:val="ru-RU"/>
              </w:rPr>
              <w:t xml:space="preserve"> форум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Адрес ресурса: https://www.tehnari.ru/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Masteraero.ru Каталог чертежей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Адрес ресурса: https://masteraero.ru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Ресурсы информационно-телекоммуникационной сети «Интернет»: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–Министерство экономического развития http://www.economy.gov.ru/minec/main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– Агентство инноваций и развития экономических и социальных проектов Воронежской области </w:t>
            </w:r>
            <w:proofErr w:type="gramStart"/>
            <w:r w:rsidRPr="00FA42C3">
              <w:rPr>
                <w:color w:val="000000"/>
                <w:szCs w:val="28"/>
                <w:lang w:val="ru-RU"/>
              </w:rPr>
              <w:t>–  https://www.innoros.ru</w:t>
            </w:r>
            <w:proofErr w:type="gramEnd"/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– Федеральная служба по интеллектуальной собственности (Роспатент) – http://www.rupto.ru/. 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– Официальный сайт Министерства образования и науки Российской Федерации – http://www.mon.gov.ru 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proofErr w:type="gramStart"/>
            <w:r w:rsidRPr="00FA42C3">
              <w:rPr>
                <w:color w:val="000000"/>
                <w:szCs w:val="28"/>
                <w:lang w:val="ru-RU"/>
              </w:rPr>
              <w:t>–  Госкомстат</w:t>
            </w:r>
            <w:proofErr w:type="gramEnd"/>
            <w:r w:rsidRPr="00FA42C3">
              <w:rPr>
                <w:color w:val="000000"/>
                <w:szCs w:val="28"/>
                <w:lang w:val="ru-RU"/>
              </w:rPr>
              <w:t xml:space="preserve"> России– http://www.gks.ru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 xml:space="preserve">– Территориальный орган Федеральной службы государственной статистики по Воронежской области </w:t>
            </w:r>
            <w:proofErr w:type="gramStart"/>
            <w:r w:rsidRPr="00FA42C3">
              <w:rPr>
                <w:color w:val="000000"/>
                <w:szCs w:val="28"/>
                <w:lang w:val="ru-RU"/>
              </w:rPr>
              <w:t>–  http://voronezhstat.gks.ru</w:t>
            </w:r>
            <w:proofErr w:type="gramEnd"/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Информационно-справочные системы: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Справочная Правовая Система Консультант Плюс.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Электронный периодический справочник «Система ГАРАНТ».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Современные профессиональные базы данных: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 Федеральный портал «Российское образование» – http://www.edu.ru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 Информационная система «Единое окно доступа к образовательным ресурсам» – http://window.edu.ru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 Единая коллекция цифровых образовательных ресурсов – http://school-collection.edu.ru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 Федеральный центр информационно-образовательных ресурсов – http://fcior.edu.ru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A42C3">
              <w:rPr>
                <w:color w:val="000000"/>
                <w:szCs w:val="28"/>
                <w:lang w:val="ru-RU"/>
              </w:rPr>
              <w:t>– Российский портал развития – http://window.edu.ru/resource/154/49154</w:t>
            </w:r>
          </w:p>
        </w:tc>
      </w:tr>
      <w:tr w:rsidR="00FA42C3" w:rsidRPr="00F1627A" w:rsidTr="003170E2">
        <w:tc>
          <w:tcPr>
            <w:tcW w:w="441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FA42C3" w:rsidRPr="00FA42C3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FA42C3" w:rsidRDefault="00FA42C3" w:rsidP="00FA42C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A42C3">
              <w:rPr>
                <w:b/>
                <w:color w:val="000000"/>
                <w:szCs w:val="28"/>
                <w:lang w:val="ru-RU"/>
              </w:rPr>
              <w:t>9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БАЗА,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ДЛЯ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FA42C3">
              <w:rPr>
                <w:lang w:val="ru-RU"/>
              </w:rPr>
              <w:t xml:space="preserve"> </w:t>
            </w:r>
            <w:r w:rsidRPr="00FA42C3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FA42C3">
              <w:rPr>
                <w:lang w:val="ru-RU"/>
              </w:rPr>
              <w:t xml:space="preserve"> </w:t>
            </w: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FA42C3" w:rsidRDefault="00FA42C3" w:rsidP="00FA4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A42C3">
              <w:rPr>
                <w:szCs w:val="28"/>
                <w:lang w:val="ru-RU"/>
              </w:rPr>
              <w:t>Компьютерный класс, который позволяет реализовать неограниченные образовательные возможности с доступом в сеть Интернет на скорости 6 мегабит в секунду.  С возможностью проводить групповые занятия с обучаемыми, а также онлайн (</w:t>
            </w:r>
            <w:proofErr w:type="spellStart"/>
            <w:r w:rsidRPr="00FA42C3">
              <w:rPr>
                <w:szCs w:val="28"/>
                <w:lang w:val="ru-RU"/>
              </w:rPr>
              <w:t>оффлайн</w:t>
            </w:r>
            <w:proofErr w:type="spellEnd"/>
            <w:r w:rsidRPr="00FA42C3">
              <w:rPr>
                <w:szCs w:val="28"/>
                <w:lang w:val="ru-RU"/>
              </w:rPr>
              <w:t>) тестирование.</w:t>
            </w:r>
          </w:p>
          <w:p w:rsidR="00FA42C3" w:rsidRPr="00FA42C3" w:rsidRDefault="00FA42C3" w:rsidP="00FA4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A42C3">
              <w:rPr>
                <w:szCs w:val="28"/>
                <w:lang w:val="ru-RU"/>
              </w:rPr>
              <w:t xml:space="preserve">Библиотечный электронный читальный зал с доступом </w:t>
            </w:r>
            <w:proofErr w:type="gramStart"/>
            <w:r w:rsidRPr="00FA42C3">
              <w:rPr>
                <w:szCs w:val="28"/>
                <w:lang w:val="ru-RU"/>
              </w:rPr>
              <w:t>к  электронным</w:t>
            </w:r>
            <w:proofErr w:type="gramEnd"/>
            <w:r w:rsidRPr="00FA42C3">
              <w:rPr>
                <w:szCs w:val="28"/>
                <w:lang w:val="ru-RU"/>
              </w:rPr>
              <w:t xml:space="preserve"> ресурсам библиотек страны и мира. В количестве 3-х мест.</w:t>
            </w:r>
          </w:p>
          <w:p w:rsidR="00FA42C3" w:rsidRPr="00FA42C3" w:rsidRDefault="00FA42C3" w:rsidP="00FA4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A42C3">
              <w:rPr>
                <w:szCs w:val="28"/>
                <w:lang w:val="ru-RU"/>
              </w:rPr>
              <w:lastRenderedPageBreak/>
              <w:t xml:space="preserve">Персональный компьютер с предустановленным лицензионным программным обеспечением не ниже </w:t>
            </w:r>
            <w:r w:rsidRPr="00FA42C3">
              <w:rPr>
                <w:szCs w:val="28"/>
              </w:rPr>
              <w:t>Windows</w:t>
            </w:r>
            <w:r w:rsidRPr="00FA42C3">
              <w:rPr>
                <w:szCs w:val="28"/>
                <w:lang w:val="ru-RU"/>
              </w:rPr>
              <w:t xml:space="preserve"> </w:t>
            </w:r>
            <w:proofErr w:type="gramStart"/>
            <w:r w:rsidRPr="00FA42C3">
              <w:rPr>
                <w:szCs w:val="28"/>
              </w:rPr>
              <w:t>XP</w:t>
            </w:r>
            <w:r w:rsidRPr="00FA42C3">
              <w:rPr>
                <w:szCs w:val="28"/>
                <w:lang w:val="ru-RU"/>
              </w:rPr>
              <w:t xml:space="preserve">,  </w:t>
            </w:r>
            <w:proofErr w:type="spellStart"/>
            <w:r w:rsidRPr="00FA42C3">
              <w:rPr>
                <w:szCs w:val="28"/>
                <w:lang w:val="ru-RU"/>
              </w:rPr>
              <w:t>Office</w:t>
            </w:r>
            <w:proofErr w:type="spellEnd"/>
            <w:proofErr w:type="gramEnd"/>
            <w:r w:rsidRPr="00FA42C3">
              <w:rPr>
                <w:szCs w:val="28"/>
                <w:lang w:val="ru-RU"/>
              </w:rPr>
              <w:t xml:space="preserve"> 2007, которое позволяет работать с видео-аудио материалами, создавать и демонстрировать презентации, с выходом в сеть Интернет</w:t>
            </w:r>
          </w:p>
          <w:p w:rsidR="00FA42C3" w:rsidRPr="00FA42C3" w:rsidRDefault="00FA42C3" w:rsidP="00FA42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A42C3">
              <w:rPr>
                <w:szCs w:val="28"/>
                <w:lang w:val="ru-RU"/>
              </w:rPr>
              <w:t xml:space="preserve">Ноутбук с предустановленным лицензионным программным обеспечением не ниже </w:t>
            </w:r>
            <w:r w:rsidRPr="00FA42C3">
              <w:rPr>
                <w:szCs w:val="28"/>
              </w:rPr>
              <w:t>Windows</w:t>
            </w:r>
            <w:r w:rsidRPr="00FA42C3">
              <w:rPr>
                <w:szCs w:val="28"/>
                <w:lang w:val="ru-RU"/>
              </w:rPr>
              <w:t xml:space="preserve"> </w:t>
            </w:r>
            <w:proofErr w:type="gramStart"/>
            <w:r w:rsidRPr="00FA42C3">
              <w:rPr>
                <w:szCs w:val="28"/>
              </w:rPr>
              <w:t>XP</w:t>
            </w:r>
            <w:r w:rsidRPr="00FA42C3">
              <w:rPr>
                <w:szCs w:val="28"/>
                <w:lang w:val="ru-RU"/>
              </w:rPr>
              <w:t xml:space="preserve">,  </w:t>
            </w:r>
            <w:proofErr w:type="spellStart"/>
            <w:r w:rsidRPr="00FA42C3">
              <w:rPr>
                <w:szCs w:val="28"/>
                <w:lang w:val="ru-RU"/>
              </w:rPr>
              <w:t>Office</w:t>
            </w:r>
            <w:proofErr w:type="spellEnd"/>
            <w:proofErr w:type="gramEnd"/>
            <w:r w:rsidRPr="00FA42C3">
              <w:rPr>
                <w:szCs w:val="28"/>
                <w:lang w:val="ru-RU"/>
              </w:rPr>
              <w:t xml:space="preserve"> 2007, которое позволяет работать с видео-аудио материалами, создавать и демонстрировать презентации, с выходом в сеть Интернет.</w:t>
            </w:r>
          </w:p>
          <w:p w:rsidR="00FA42C3" w:rsidRP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FA42C3" w:rsidRPr="00F1627A" w:rsidTr="003170E2">
        <w:tc>
          <w:tcPr>
            <w:tcW w:w="441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3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9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82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4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6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4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7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1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5" w:type="dxa"/>
          </w:tcPr>
          <w:p w:rsidR="00FA42C3" w:rsidRPr="00106D2F" w:rsidRDefault="00FA42C3" w:rsidP="00FA42C3">
            <w:pPr>
              <w:spacing w:after="0" w:line="240" w:lineRule="auto"/>
              <w:rPr>
                <w:lang w:val="ru-RU"/>
              </w:rPr>
            </w:pP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CB0B5C" w:rsidRDefault="00FA42C3" w:rsidP="00FA42C3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CB0B5C">
              <w:rPr>
                <w:b/>
                <w:color w:val="000000"/>
                <w:szCs w:val="28"/>
                <w:lang w:val="ru-RU"/>
              </w:rPr>
              <w:t>10.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ДЛЯ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b/>
                <w:color w:val="000000"/>
                <w:szCs w:val="28"/>
                <w:lang w:val="ru-RU"/>
              </w:rPr>
              <w:t>(МОДУЛЯ)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CB0B5C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По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дисциплине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«Проектная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деятельность»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проводятся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практические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занятия.</w:t>
            </w:r>
            <w:r w:rsidRPr="00CB0B5C">
              <w:rPr>
                <w:lang w:val="ru-RU"/>
              </w:rPr>
              <w:t xml:space="preserve"> </w:t>
            </w:r>
          </w:p>
        </w:tc>
      </w:tr>
      <w:tr w:rsidR="00FA42C3" w:rsidRPr="00F1627A" w:rsidTr="00CB0B5C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Pr="004F4430" w:rsidRDefault="00FA42C3" w:rsidP="00FA42C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B0B5C">
              <w:rPr>
                <w:color w:val="000000"/>
                <w:szCs w:val="28"/>
                <w:lang w:val="ru-RU"/>
              </w:rPr>
              <w:t>Практические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занятия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направлены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приобретение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практических</w:t>
            </w:r>
            <w:r w:rsidRPr="00CB0B5C">
              <w:rPr>
                <w:lang w:val="ru-RU"/>
              </w:rPr>
              <w:t xml:space="preserve"> </w:t>
            </w:r>
            <w:r w:rsidRPr="00CB0B5C">
              <w:rPr>
                <w:color w:val="000000"/>
                <w:szCs w:val="28"/>
                <w:lang w:val="ru-RU"/>
              </w:rPr>
              <w:t>навыков</w:t>
            </w:r>
            <w:r w:rsidRPr="00CB0B5C">
              <w:rPr>
                <w:lang w:val="ru-RU"/>
              </w:rPr>
              <w:t xml:space="preserve"> </w:t>
            </w:r>
            <w:r w:rsidRPr="00FA42C3">
              <w:rPr>
                <w:color w:val="000000"/>
                <w:szCs w:val="28"/>
                <w:lang w:val="ru-RU"/>
              </w:rPr>
              <w:t>решения конкретных практических задач с использованием проектного метода</w:t>
            </w:r>
            <w:r w:rsidRPr="00CB0B5C">
              <w:rPr>
                <w:color w:val="000000"/>
                <w:szCs w:val="28"/>
                <w:lang w:val="ru-RU"/>
              </w:rPr>
              <w:t>.</w:t>
            </w:r>
            <w:r w:rsidRPr="00CB0B5C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Занятия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проводятся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путем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решения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конкретных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задач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в</w:t>
            </w:r>
            <w:r w:rsidRPr="004F4430">
              <w:rPr>
                <w:lang w:val="ru-RU"/>
              </w:rPr>
              <w:t xml:space="preserve"> </w:t>
            </w:r>
            <w:r w:rsidRPr="004F4430">
              <w:rPr>
                <w:color w:val="000000"/>
                <w:szCs w:val="28"/>
                <w:lang w:val="ru-RU"/>
              </w:rPr>
              <w:t>аудитории.</w:t>
            </w:r>
            <w:r w:rsidRPr="004F4430">
              <w:rPr>
                <w:lang w:val="ru-RU"/>
              </w:rPr>
              <w:t xml:space="preserve"> </w:t>
            </w:r>
          </w:p>
          <w:p w:rsid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06D2F">
              <w:rPr>
                <w:szCs w:val="28"/>
                <w:lang w:val="ru-RU"/>
              </w:rPr>
              <w:t>Большое значение по закреплению и совершенствованию знаний имеет самостоятельная работа студентов. Информацию о всех видах самостоятельной работы студенты получают на занятиях.</w:t>
            </w:r>
          </w:p>
          <w:p w:rsidR="00FA42C3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06D2F">
              <w:rPr>
                <w:szCs w:val="28"/>
                <w:lang w:val="ru-RU"/>
              </w:rPr>
              <w:t>Освоение дисциплины оценивается на зачете.</w:t>
            </w:r>
          </w:p>
          <w:p w:rsidR="00FA42C3" w:rsidRPr="00106D2F" w:rsidRDefault="00FA42C3" w:rsidP="00FA42C3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FA42C3" w:rsidTr="003170E2"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Default="00FA42C3" w:rsidP="00FA42C3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учебных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2C3" w:rsidRDefault="00FA42C3" w:rsidP="00FA42C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Деятельность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FA42C3" w:rsidRPr="00F1627A" w:rsidTr="003170E2"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FA42C3" w:rsidRDefault="00FA42C3" w:rsidP="00FA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FA42C3" w:rsidTr="003170E2"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FA42C3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A42C3" w:rsidRPr="00F1627A" w:rsidTr="003170E2"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Default="00FA42C3" w:rsidP="00FA42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2C3" w:rsidRPr="00CB0B5C" w:rsidRDefault="00FA42C3" w:rsidP="00FA4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B0B5C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зачетом, зачетом, зачетом три дня эффективнее всего использовать для повторения и систематизации материала.</w:t>
            </w:r>
          </w:p>
        </w:tc>
      </w:tr>
    </w:tbl>
    <w:p w:rsidR="00106D2F" w:rsidRDefault="00106D2F">
      <w:pPr>
        <w:rPr>
          <w:lang w:val="ru-RU"/>
        </w:rPr>
      </w:pPr>
      <w:bookmarkStart w:id="0" w:name="_GoBack"/>
      <w:bookmarkEnd w:id="0"/>
      <w:r>
        <w:rPr>
          <w:lang w:val="ru-RU"/>
        </w:rPr>
        <w:br w:type="page"/>
      </w:r>
    </w:p>
    <w:p w:rsidR="00106D2F" w:rsidRPr="00E6547A" w:rsidRDefault="00106D2F" w:rsidP="00106D2F">
      <w:pPr>
        <w:jc w:val="center"/>
        <w:rPr>
          <w:bCs/>
          <w:i/>
          <w:spacing w:val="-3"/>
        </w:rPr>
      </w:pPr>
      <w:r w:rsidRPr="00E6547A">
        <w:rPr>
          <w:b/>
          <w:bCs/>
          <w:kern w:val="32"/>
          <w:szCs w:val="28"/>
        </w:rPr>
        <w:lastRenderedPageBreak/>
        <w:t>ЛИСТ РЕГИСТРАЦИИ ИЗМЕНЕНИЙ</w:t>
      </w:r>
    </w:p>
    <w:p w:rsidR="00106D2F" w:rsidRPr="00E6547A" w:rsidRDefault="00106D2F" w:rsidP="00106D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208"/>
        <w:gridCol w:w="1554"/>
        <w:gridCol w:w="2755"/>
      </w:tblGrid>
      <w:tr w:rsidR="00106D2F" w:rsidTr="004F4430">
        <w:tc>
          <w:tcPr>
            <w:tcW w:w="1061" w:type="dxa"/>
            <w:vAlign w:val="center"/>
          </w:tcPr>
          <w:p w:rsidR="00106D2F" w:rsidRPr="00E6547A" w:rsidRDefault="00106D2F" w:rsidP="004F4430">
            <w:pPr>
              <w:jc w:val="center"/>
              <w:rPr>
                <w:rFonts w:eastAsia="Calibri"/>
                <w:szCs w:val="28"/>
              </w:rPr>
            </w:pPr>
            <w:r w:rsidRPr="00E6547A">
              <w:rPr>
                <w:rFonts w:eastAsia="Calibri"/>
                <w:szCs w:val="28"/>
              </w:rPr>
              <w:t>№</w:t>
            </w:r>
          </w:p>
          <w:p w:rsidR="00106D2F" w:rsidRPr="00E6547A" w:rsidRDefault="00106D2F" w:rsidP="004F4430">
            <w:pPr>
              <w:jc w:val="center"/>
              <w:rPr>
                <w:rFonts w:eastAsia="Calibri"/>
                <w:szCs w:val="28"/>
              </w:rPr>
            </w:pPr>
            <w:r w:rsidRPr="00E6547A">
              <w:rPr>
                <w:rFonts w:eastAsia="Calibri"/>
                <w:szCs w:val="28"/>
              </w:rPr>
              <w:t>п/п</w:t>
            </w:r>
          </w:p>
        </w:tc>
        <w:tc>
          <w:tcPr>
            <w:tcW w:w="4246" w:type="dxa"/>
            <w:vAlign w:val="center"/>
          </w:tcPr>
          <w:p w:rsidR="00106D2F" w:rsidRPr="00E6547A" w:rsidRDefault="00106D2F" w:rsidP="004F4430">
            <w:pPr>
              <w:jc w:val="center"/>
              <w:rPr>
                <w:rFonts w:eastAsia="Calibri"/>
                <w:szCs w:val="28"/>
              </w:rPr>
            </w:pPr>
            <w:proofErr w:type="spellStart"/>
            <w:r w:rsidRPr="00E6547A">
              <w:rPr>
                <w:rFonts w:eastAsia="Calibri"/>
                <w:szCs w:val="28"/>
              </w:rPr>
              <w:t>Перечень</w:t>
            </w:r>
            <w:proofErr w:type="spellEnd"/>
            <w:r w:rsidRPr="00E6547A">
              <w:rPr>
                <w:rFonts w:eastAsia="Calibri"/>
                <w:szCs w:val="28"/>
              </w:rPr>
              <w:t xml:space="preserve"> </w:t>
            </w:r>
            <w:proofErr w:type="spellStart"/>
            <w:r w:rsidRPr="00E6547A">
              <w:rPr>
                <w:rFonts w:eastAsia="Calibri"/>
                <w:szCs w:val="28"/>
              </w:rPr>
              <w:t>вносимых</w:t>
            </w:r>
            <w:proofErr w:type="spellEnd"/>
            <w:r w:rsidRPr="00E6547A">
              <w:rPr>
                <w:rFonts w:eastAsia="Calibri"/>
                <w:szCs w:val="28"/>
              </w:rPr>
              <w:t xml:space="preserve"> </w:t>
            </w:r>
            <w:proofErr w:type="spellStart"/>
            <w:r w:rsidRPr="00E6547A">
              <w:rPr>
                <w:rFonts w:eastAsia="Calibri"/>
                <w:szCs w:val="28"/>
              </w:rPr>
              <w:t>изменений</w:t>
            </w:r>
            <w:proofErr w:type="spellEnd"/>
          </w:p>
        </w:tc>
        <w:tc>
          <w:tcPr>
            <w:tcW w:w="1555" w:type="dxa"/>
            <w:vAlign w:val="center"/>
          </w:tcPr>
          <w:p w:rsidR="00106D2F" w:rsidRPr="00E6547A" w:rsidRDefault="00106D2F" w:rsidP="004F4430">
            <w:pPr>
              <w:jc w:val="center"/>
              <w:rPr>
                <w:rFonts w:eastAsia="Calibri"/>
                <w:szCs w:val="28"/>
              </w:rPr>
            </w:pPr>
            <w:proofErr w:type="spellStart"/>
            <w:r w:rsidRPr="00E6547A">
              <w:rPr>
                <w:rFonts w:eastAsia="Calibri"/>
                <w:szCs w:val="28"/>
              </w:rPr>
              <w:t>Дата</w:t>
            </w:r>
            <w:proofErr w:type="spellEnd"/>
            <w:r w:rsidRPr="00E6547A">
              <w:rPr>
                <w:rFonts w:eastAsia="Calibri"/>
                <w:szCs w:val="28"/>
              </w:rPr>
              <w:t xml:space="preserve"> </w:t>
            </w:r>
            <w:proofErr w:type="spellStart"/>
            <w:r w:rsidRPr="00E6547A">
              <w:rPr>
                <w:rFonts w:eastAsia="Calibri"/>
                <w:szCs w:val="28"/>
              </w:rPr>
              <w:t>внесения</w:t>
            </w:r>
            <w:proofErr w:type="spellEnd"/>
            <w:r w:rsidRPr="00E6547A">
              <w:rPr>
                <w:rFonts w:eastAsia="Calibri"/>
                <w:szCs w:val="28"/>
              </w:rPr>
              <w:t xml:space="preserve"> </w:t>
            </w:r>
            <w:proofErr w:type="spellStart"/>
            <w:r w:rsidRPr="00E6547A">
              <w:rPr>
                <w:rFonts w:eastAsia="Calibri"/>
                <w:szCs w:val="28"/>
              </w:rPr>
              <w:t>изменений</w:t>
            </w:r>
            <w:proofErr w:type="spellEnd"/>
          </w:p>
        </w:tc>
        <w:tc>
          <w:tcPr>
            <w:tcW w:w="2766" w:type="dxa"/>
            <w:vAlign w:val="center"/>
          </w:tcPr>
          <w:p w:rsidR="00106D2F" w:rsidRDefault="00106D2F" w:rsidP="004F4430">
            <w:pPr>
              <w:jc w:val="center"/>
              <w:rPr>
                <w:rFonts w:eastAsia="Calibri"/>
                <w:szCs w:val="28"/>
              </w:rPr>
            </w:pPr>
            <w:r w:rsidRPr="00E6547A">
              <w:rPr>
                <w:rFonts w:eastAsia="Calibri"/>
                <w:szCs w:val="28"/>
                <w:lang w:val="ru-RU"/>
              </w:rPr>
              <w:t xml:space="preserve">Подпись заведующего кафедрой, ответственной за реализацию </w:t>
            </w:r>
            <w:r w:rsidRPr="00E6547A">
              <w:rPr>
                <w:rFonts w:eastAsia="Calibri"/>
                <w:szCs w:val="28"/>
              </w:rPr>
              <w:t>ОПОП</w:t>
            </w:r>
          </w:p>
        </w:tc>
      </w:tr>
    </w:tbl>
    <w:p w:rsidR="00D1665B" w:rsidRPr="00CB0B5C" w:rsidRDefault="00D1665B">
      <w:pPr>
        <w:rPr>
          <w:lang w:val="ru-RU"/>
        </w:rPr>
      </w:pPr>
    </w:p>
    <w:sectPr w:rsidR="00D1665B" w:rsidRPr="00CB0B5C" w:rsidSect="00D1665B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2023"/>
    <w:multiLevelType w:val="hybridMultilevel"/>
    <w:tmpl w:val="26E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164F"/>
    <w:rsid w:val="00106D2F"/>
    <w:rsid w:val="001930FE"/>
    <w:rsid w:val="001F0BC7"/>
    <w:rsid w:val="003170E2"/>
    <w:rsid w:val="004F4430"/>
    <w:rsid w:val="00CB0B5C"/>
    <w:rsid w:val="00D1665B"/>
    <w:rsid w:val="00D31453"/>
    <w:rsid w:val="00E068F3"/>
    <w:rsid w:val="00E209E2"/>
    <w:rsid w:val="00F1627A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3E8ACF-455F-4BC4-943F-048BC7E6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5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70E2"/>
    <w:pPr>
      <w:spacing w:after="0" w:line="240" w:lineRule="auto"/>
      <w:jc w:val="center"/>
    </w:pPr>
    <w:rPr>
      <w:rFonts w:eastAsia="Times New Roman"/>
      <w:sz w:val="16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3170E2"/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6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publisher_about.asp?pubsid=14999" TargetMode="External"/><Relationship Id="rId5" Type="http://schemas.openxmlformats.org/officeDocument/2006/relationships/hyperlink" Target="https://elibrary.ru/item.asp?id=36725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5128</Words>
  <Characters>29234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6</cp:revision>
  <dcterms:created xsi:type="dcterms:W3CDTF">2021-12-16T11:51:00Z</dcterms:created>
  <dcterms:modified xsi:type="dcterms:W3CDTF">2022-02-01T15:48:00Z</dcterms:modified>
</cp:coreProperties>
</file>