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3E" w:rsidRPr="00B54F3E" w:rsidRDefault="00B54F3E" w:rsidP="00B54F3E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4"/>
          <w:szCs w:val="24"/>
        </w:rPr>
      </w:pPr>
      <w:r w:rsidRPr="00B54F3E">
        <w:rPr>
          <w:bCs w:val="0"/>
          <w:color w:val="000000"/>
          <w:sz w:val="24"/>
          <w:szCs w:val="24"/>
        </w:rPr>
        <w:t>КОНКУРС НА ЛУЧШИЕ НАУЧНЫЕ ПРОЕКТЫ ФУНДАМЕНТАЛЬНЫХ ИССЛЕДОВ</w:t>
      </w:r>
      <w:r w:rsidRPr="00B54F3E">
        <w:rPr>
          <w:bCs w:val="0"/>
          <w:color w:val="000000"/>
          <w:sz w:val="24"/>
          <w:szCs w:val="24"/>
        </w:rPr>
        <w:t>А</w:t>
      </w:r>
      <w:r w:rsidRPr="00B54F3E">
        <w:rPr>
          <w:bCs w:val="0"/>
          <w:color w:val="000000"/>
          <w:sz w:val="24"/>
          <w:szCs w:val="24"/>
        </w:rPr>
        <w:t>НИЙ В СФЕРЕ ОБЩЕСТВЕННО-ПОЛИТИЧЕСКИХ НАУК, РЕАЛИЗУЕМЫХ МОЛ</w:t>
      </w:r>
      <w:r w:rsidRPr="00B54F3E">
        <w:rPr>
          <w:bCs w:val="0"/>
          <w:color w:val="000000"/>
          <w:sz w:val="24"/>
          <w:szCs w:val="24"/>
        </w:rPr>
        <w:t>О</w:t>
      </w:r>
      <w:r w:rsidRPr="00B54F3E">
        <w:rPr>
          <w:bCs w:val="0"/>
          <w:color w:val="000000"/>
          <w:sz w:val="24"/>
          <w:szCs w:val="24"/>
        </w:rPr>
        <w:t>ДЫМИ УЧЕНЫМИ, ПРОВОДИМЫЙ СОВМЕСТНО РФФИ И ЭИСИ</w:t>
      </w:r>
    </w:p>
    <w:p w:rsidR="00B54F3E" w:rsidRPr="00B54F3E" w:rsidRDefault="00B54F3E" w:rsidP="00B54F3E">
      <w:pPr>
        <w:pStyle w:val="sf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54F3E">
        <w:rPr>
          <w:b/>
          <w:color w:val="000000" w:themeColor="text1"/>
        </w:rPr>
        <w:t>Заявки принимаются до:</w:t>
      </w:r>
      <w:r w:rsidRPr="00B54F3E">
        <w:rPr>
          <w:color w:val="000000" w:themeColor="text1"/>
        </w:rPr>
        <w:t xml:space="preserve"> 15.03.2021 23:59</w:t>
      </w:r>
    </w:p>
    <w:p w:rsidR="00B54F3E" w:rsidRPr="00B54F3E" w:rsidRDefault="00B54F3E" w:rsidP="00B54F3E">
      <w:pPr>
        <w:pStyle w:val="sf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54F3E">
        <w:rPr>
          <w:b/>
          <w:color w:val="000000" w:themeColor="text1"/>
        </w:rPr>
        <w:t>Код конкурса:</w:t>
      </w:r>
      <w:r w:rsidRPr="00B54F3E">
        <w:rPr>
          <w:color w:val="000000" w:themeColor="text1"/>
        </w:rPr>
        <w:t xml:space="preserve"> «</w:t>
      </w:r>
      <w:proofErr w:type="spellStart"/>
      <w:r w:rsidRPr="00B54F3E">
        <w:rPr>
          <w:color w:val="000000" w:themeColor="text1"/>
        </w:rPr>
        <w:t>опн_мол</w:t>
      </w:r>
      <w:proofErr w:type="spellEnd"/>
      <w:r w:rsidRPr="00B54F3E">
        <w:rPr>
          <w:color w:val="000000" w:themeColor="text1"/>
        </w:rPr>
        <w:t>»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>Условия конкурса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(утверждены решением бюро совета РФФИ, протокол заседания бюро совета РФФИ № 2 (245) от 28.01.2021 г.)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>1. Общая информация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>Задача конкурса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– привлечение молодых ученых к активному участию в фундаментальных н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учных исследованиях в сфере общественно-политических наук, создание условий молодым уч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ным для проведения самостоятельных исследований по важнейшим проблемам в сфере общес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венно-политических наук.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>Конкурсная комиссия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: бюро совета РФФИ.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>Форма проведения конкурса: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путем подачи заявок в электронном виде в КИАС РФФИ.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По вопросам, связанным с подачей заявок в РФФИ, можно обращаться в </w:t>
      </w:r>
      <w:hyperlink r:id="rId5" w:history="1">
        <w:r w:rsidRPr="00B54F3E">
          <w:rPr>
            <w:rStyle w:val="a8"/>
            <w:rFonts w:ascii="Times New Roman" w:hAnsi="Times New Roman" w:cs="Times New Roman"/>
            <w:i/>
            <w:iCs/>
            <w:color w:val="205C96"/>
            <w:sz w:val="24"/>
            <w:szCs w:val="24"/>
          </w:rPr>
          <w:t>Службу поддержки пользов</w:t>
        </w:r>
        <w:r w:rsidRPr="00B54F3E">
          <w:rPr>
            <w:rStyle w:val="a8"/>
            <w:rFonts w:ascii="Times New Roman" w:hAnsi="Times New Roman" w:cs="Times New Roman"/>
            <w:i/>
            <w:iCs/>
            <w:color w:val="205C96"/>
            <w:sz w:val="24"/>
            <w:szCs w:val="24"/>
          </w:rPr>
          <w:t>а</w:t>
        </w:r>
        <w:r w:rsidRPr="00B54F3E">
          <w:rPr>
            <w:rStyle w:val="a8"/>
            <w:rFonts w:ascii="Times New Roman" w:hAnsi="Times New Roman" w:cs="Times New Roman"/>
            <w:i/>
            <w:iCs/>
            <w:color w:val="205C96"/>
            <w:sz w:val="24"/>
            <w:szCs w:val="24"/>
          </w:rPr>
          <w:t>телей КИАС</w:t>
        </w:r>
      </w:hyperlink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>: физическое лицо</w:t>
      </w: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>Срок реализации проекта: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8 месяцев.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>Максимальный размер гранта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: 700 000 рублей.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Минимальный размер гранта: 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400 000 рублей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>Организация, предоставляющая условия для реализации проекта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>(далее - Организация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) – указанное участником конкурса в заявке юридическое лицо. Заявка считается поданной в РФФИ только после подтверждения Организацией согласия предоставить условия для реализации прое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та.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Организация должна подтвердить согласие предоставлять условия для реализации проекта. </w:t>
      </w:r>
      <w:proofErr w:type="gramStart"/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>Представленными на конкурс будут являться только проекты, находящиеся в статусе «Подписан орган</w:t>
      </w: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>и</w:t>
      </w: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>зацией».</w:t>
      </w:r>
      <w:proofErr w:type="gramEnd"/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>2. Требования к участнику конкурса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В конкурсе могут участвовать граждане Российской Федерации, а также иностранные гра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дане и лица без гражданства, имеющие статус налогового резидента Российской Федерации, оформившие Соглашение об использовании электронной подписи в электронном взаимодейс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вии, заключаемое РФФИ с физическим лицом (далее - Соглашение об ЭП), в соответствии с </w:t>
      </w:r>
      <w:hyperlink r:id="rId6" w:history="1">
        <w:r w:rsidRPr="00B54F3E">
          <w:rPr>
            <w:rStyle w:val="a8"/>
            <w:rFonts w:ascii="Times New Roman" w:hAnsi="Times New Roman" w:cs="Times New Roman"/>
            <w:color w:val="205C96"/>
            <w:sz w:val="24"/>
            <w:szCs w:val="24"/>
          </w:rPr>
          <w:t>Пр</w:t>
        </w:r>
        <w:r w:rsidRPr="00B54F3E">
          <w:rPr>
            <w:rStyle w:val="a8"/>
            <w:rFonts w:ascii="Times New Roman" w:hAnsi="Times New Roman" w:cs="Times New Roman"/>
            <w:color w:val="205C96"/>
            <w:sz w:val="24"/>
            <w:szCs w:val="24"/>
          </w:rPr>
          <w:t>а</w:t>
        </w:r>
        <w:r w:rsidRPr="00B54F3E">
          <w:rPr>
            <w:rStyle w:val="a8"/>
            <w:rFonts w:ascii="Times New Roman" w:hAnsi="Times New Roman" w:cs="Times New Roman"/>
            <w:color w:val="205C96"/>
            <w:sz w:val="24"/>
            <w:szCs w:val="24"/>
          </w:rPr>
          <w:t>вилами использования электронной подписи в электронном взаимодействии фед</w:t>
        </w:r>
        <w:r w:rsidRPr="00B54F3E">
          <w:rPr>
            <w:rStyle w:val="a8"/>
            <w:rFonts w:ascii="Times New Roman" w:hAnsi="Times New Roman" w:cs="Times New Roman"/>
            <w:color w:val="205C96"/>
            <w:sz w:val="24"/>
            <w:szCs w:val="24"/>
          </w:rPr>
          <w:t>е</w:t>
        </w:r>
        <w:r w:rsidRPr="00B54F3E">
          <w:rPr>
            <w:rStyle w:val="a8"/>
            <w:rFonts w:ascii="Times New Roman" w:hAnsi="Times New Roman" w:cs="Times New Roman"/>
            <w:color w:val="205C96"/>
            <w:sz w:val="24"/>
            <w:szCs w:val="24"/>
          </w:rPr>
          <w:t>рального государственного бюджетного учреждения «Российский фонд фундаментальных исследов</w:t>
        </w:r>
        <w:r w:rsidRPr="00B54F3E">
          <w:rPr>
            <w:rStyle w:val="a8"/>
            <w:rFonts w:ascii="Times New Roman" w:hAnsi="Times New Roman" w:cs="Times New Roman"/>
            <w:color w:val="205C96"/>
            <w:sz w:val="24"/>
            <w:szCs w:val="24"/>
          </w:rPr>
          <w:t>а</w:t>
        </w:r>
        <w:r w:rsidRPr="00B54F3E">
          <w:rPr>
            <w:rStyle w:val="a8"/>
            <w:rFonts w:ascii="Times New Roman" w:hAnsi="Times New Roman" w:cs="Times New Roman"/>
            <w:color w:val="205C96"/>
            <w:sz w:val="24"/>
            <w:szCs w:val="24"/>
          </w:rPr>
          <w:t>ний» с физическими и</w:t>
        </w:r>
        <w:proofErr w:type="gramEnd"/>
        <w:r w:rsidRPr="00B54F3E">
          <w:rPr>
            <w:rStyle w:val="a8"/>
            <w:rFonts w:ascii="Times New Roman" w:hAnsi="Times New Roman" w:cs="Times New Roman"/>
            <w:color w:val="205C96"/>
            <w:sz w:val="24"/>
            <w:szCs w:val="24"/>
          </w:rPr>
          <w:t xml:space="preserve"> юридическими лицами</w:t>
        </w:r>
      </w:hyperlink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2.2. Возраст участника конкурса не должен превышать 35 лет на момент подачи заявки.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2.3. Участником конкурса не может быть лицо, являющееся руководителем Организации, предо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тавля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щей условия для реализации проекта.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2.4. Физическое лицо, указанное в пункте 2.1., может представить на настоящий конкурс только один пр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ект.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Физическое лицо не может представить проект на настоящий конкурс, если входит в состав ко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лектива, подавшего проект на конкурсы:</w:t>
      </w:r>
    </w:p>
    <w:p w:rsidR="00B54F3E" w:rsidRPr="00B54F3E" w:rsidRDefault="00B54F3E" w:rsidP="00B54F3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F3E">
        <w:rPr>
          <w:rFonts w:ascii="Times New Roman" w:hAnsi="Times New Roman" w:cs="Times New Roman"/>
          <w:sz w:val="24"/>
          <w:szCs w:val="24"/>
        </w:rPr>
        <w:t>на лучшие научные проекты фундаментальных исследований в сфере общественно-политических наук, проводимый совместно РФФИ и ЭИСИ («</w:t>
      </w:r>
      <w:proofErr w:type="spellStart"/>
      <w:r w:rsidRPr="00B54F3E">
        <w:rPr>
          <w:rFonts w:ascii="Times New Roman" w:hAnsi="Times New Roman" w:cs="Times New Roman"/>
          <w:sz w:val="24"/>
          <w:szCs w:val="24"/>
        </w:rPr>
        <w:t>опн</w:t>
      </w:r>
      <w:proofErr w:type="spellEnd"/>
      <w:r w:rsidRPr="00B54F3E">
        <w:rPr>
          <w:rFonts w:ascii="Times New Roman" w:hAnsi="Times New Roman" w:cs="Times New Roman"/>
          <w:sz w:val="24"/>
          <w:szCs w:val="24"/>
        </w:rPr>
        <w:t>»);</w:t>
      </w:r>
    </w:p>
    <w:p w:rsidR="00B54F3E" w:rsidRPr="00B54F3E" w:rsidRDefault="00B54F3E" w:rsidP="00B54F3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F3E">
        <w:rPr>
          <w:rFonts w:ascii="Times New Roman" w:hAnsi="Times New Roman" w:cs="Times New Roman"/>
          <w:sz w:val="24"/>
          <w:szCs w:val="24"/>
        </w:rPr>
        <w:t>на лучшие научные проекты фундаментальных исследований в сфере общественно-политических наук, выполняемые талантливой молодежью под руководством ведущего ученого - наставника, проводимый с</w:t>
      </w:r>
      <w:r w:rsidRPr="00B54F3E">
        <w:rPr>
          <w:rFonts w:ascii="Times New Roman" w:hAnsi="Times New Roman" w:cs="Times New Roman"/>
          <w:sz w:val="24"/>
          <w:szCs w:val="24"/>
        </w:rPr>
        <w:t>о</w:t>
      </w:r>
      <w:r w:rsidRPr="00B54F3E">
        <w:rPr>
          <w:rFonts w:ascii="Times New Roman" w:hAnsi="Times New Roman" w:cs="Times New Roman"/>
          <w:sz w:val="24"/>
          <w:szCs w:val="24"/>
        </w:rPr>
        <w:t>вместно РФФИ и ЭИСИ («</w:t>
      </w:r>
      <w:proofErr w:type="spellStart"/>
      <w:r w:rsidRPr="00B54F3E">
        <w:rPr>
          <w:rFonts w:ascii="Times New Roman" w:hAnsi="Times New Roman" w:cs="Times New Roman"/>
          <w:sz w:val="24"/>
          <w:szCs w:val="24"/>
        </w:rPr>
        <w:t>наставник_опн</w:t>
      </w:r>
      <w:proofErr w:type="spellEnd"/>
      <w:r w:rsidRPr="00B54F3E">
        <w:rPr>
          <w:rFonts w:ascii="Times New Roman" w:hAnsi="Times New Roman" w:cs="Times New Roman"/>
          <w:sz w:val="24"/>
          <w:szCs w:val="24"/>
        </w:rPr>
        <w:t>»).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Физическое лицо не может представить проект на настоящий конкурс, если является участником поддержанного в 2020 году проекта Конкурса на лучшие научные проекты фундаментальных и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следований в сфере общественно-политических наук, выполняемые талантливой молодежью под руководством ведущего ученого - наставника, проводимого совместно РФФИ и ЭИСИ («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наста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ник_опн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>»).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Обращаем Ваше внимание, что проверка данного условия осуществляется автоматически при подписании заявки в КИАС РФФИ.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2.5. Подавая заявку в КИАС РФФИ, участник конкурса подтверждает, что: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2.5.1. ознакомлен и принимает Условия конкурса, в том числе условия Договора о предоставл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нии гранта победителю конкурса и реализации научного проекта (далее – Договор);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2.5.2. содержание проекта не совпадает с содержанием его других работ и проектов, не содержит сведений, составляющих государственную или коммерческую тайну;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2.5.3. согласен на хранение и обработку его персональных данных РФФИ, их использование для целей проведения экспертизы, информационного и финансового сопровождения проекта;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2.5.4. согласен на использование РФФИ результатов интеллектуальной деятельности для целей проведения экспертизы, информационного и финансового сопровождения проекта, а также на опубликование РФФИ аннотаций проекта, отчетов и иных сведений о результатах реализации проекта, перечня и аннотаций пу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ликаций, приведенных в представленных в РФФИ отчетах;</w:t>
      </w:r>
      <w:proofErr w:type="gramEnd"/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2.5.5. </w:t>
      </w:r>
      <w:proofErr w:type="gram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согласен</w:t>
      </w:r>
      <w:proofErr w:type="gram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на использование ЭИСИ сведений, содержащихся в заявках и отчетах, включая р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зультаты интеллектуальной деятельности, в целях их анализа для интеграции научного знания в процессы принятия политических решений;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2.5.6. согласен на осуществление в отношении него проверки РФФИ и уполномоченными орган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ми государственного финансового контроля соблюдения целей, условий и порядка предоставл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ния финансовой поддержки в форме гранта;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>3. Требования к Организации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3.1. В качестве Организации может быть выбрано любое юридическое лицо (кроме казенных у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реждений), созданное в соответствии с законодательством Российской Федерации, осуществля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щее научную де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тельность на территории Российской Федерации, являющееся государственным (муниципальным) учре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дением или иной некоммерческой организацией.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3.2. На дату подачи заявки Организация не должна быть объявлена банкротом, не должна нах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дится в стадии ликвидации или реорганизации, не должна иметь задолженности по налогам и страховым взносам; не должна иметь судебных или административных разбиратель</w:t>
      </w:r>
      <w:proofErr w:type="gram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B54F3E">
        <w:rPr>
          <w:rFonts w:ascii="Times New Roman" w:hAnsi="Times New Roman" w:cs="Times New Roman"/>
          <w:color w:val="000000"/>
          <w:sz w:val="24"/>
          <w:szCs w:val="24"/>
        </w:rPr>
        <w:t>отив Организации или в отношении ее средств и имущества в каком-либо суде, государственном орг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не или учреждении.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3.3. Организация должна иметь оформленное в</w:t>
      </w: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соответствии с Правилами Соглашение об испол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зовании электронной подписи в электронном взаимодействии, заключаемое РФФИ с юридич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ским лицом.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3.4. Соглашаясь предоставить условия для реализации проекта, Организация подтверждает, что соответс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вует требованиям п.п. 3.1., 3.2. и согласовывает размер части гранта на компенсацию расходов Организации на предоставление условий для реализации проекта, в случае его поддер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ки.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4. Требования к проекту 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4.1. На конкурсный отбор могут быть представлены проекты фундаментальных исследований по напра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лению 11-200 Классификатора РФФИ по следующим тематическим направлениям в сфере общественно-политических наук:</w:t>
      </w:r>
    </w:p>
    <w:p w:rsidR="00B54F3E" w:rsidRPr="00B54F3E" w:rsidRDefault="00B54F3E" w:rsidP="00B54F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F3E">
        <w:rPr>
          <w:rFonts w:ascii="Times New Roman" w:hAnsi="Times New Roman" w:cs="Times New Roman"/>
          <w:sz w:val="24"/>
          <w:szCs w:val="24"/>
        </w:rPr>
        <w:t>Государственная политика: новые вызовы, механизмы и тенденции формирования.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Исследования в сфере устойчивости современных государственных систем, функциониров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а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ния субъектов государственной политики, проблем государственного управления, различных отра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с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левых политик, направлений эволюции государственной политики, взаимодействия г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о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сударства и гражданского общества, эффективности государственных служащих.</w:t>
      </w:r>
    </w:p>
    <w:p w:rsidR="00B54F3E" w:rsidRPr="00B54F3E" w:rsidRDefault="00B54F3E" w:rsidP="00B54F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F3E">
        <w:rPr>
          <w:rFonts w:ascii="Times New Roman" w:hAnsi="Times New Roman" w:cs="Times New Roman"/>
          <w:sz w:val="24"/>
          <w:szCs w:val="24"/>
        </w:rPr>
        <w:t>Социальная активность в современном обществе.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Исследования, затрагивающие различные формы социальной активности и ее влияния на пол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и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тические процессы, волонтерского движения, гражданских инициатив, формирования гражда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н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ского общества, вовлечения граждан в социально-политические процессы на уровне реги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о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нов и страны, а также анализ деструктивного и </w:t>
      </w:r>
      <w:proofErr w:type="spellStart"/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поведения, экстремистских форм соц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и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альной активности.</w:t>
      </w:r>
    </w:p>
    <w:p w:rsidR="00B54F3E" w:rsidRPr="00B54F3E" w:rsidRDefault="00B54F3E" w:rsidP="00B54F3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F3E">
        <w:rPr>
          <w:rFonts w:ascii="Times New Roman" w:hAnsi="Times New Roman" w:cs="Times New Roman"/>
          <w:sz w:val="24"/>
          <w:szCs w:val="24"/>
        </w:rPr>
        <w:t>Политическая история России: закономерности и альтернативы.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lastRenderedPageBreak/>
        <w:t>Исследования исторических символов в политических процессах страны, наиболее значимых т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о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чек бифуркации в политической истории России, дилемм развития на основных исторических этапах, полит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и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ческой модернизации и становления современной политической системы страны, эволюционной и револ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ю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ционной составляющих в политической истории страны.</w:t>
      </w:r>
    </w:p>
    <w:p w:rsidR="00B54F3E" w:rsidRPr="00B54F3E" w:rsidRDefault="00B54F3E" w:rsidP="00B54F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F3E">
        <w:rPr>
          <w:rFonts w:ascii="Times New Roman" w:hAnsi="Times New Roman" w:cs="Times New Roman"/>
          <w:sz w:val="24"/>
          <w:szCs w:val="24"/>
        </w:rPr>
        <w:t>Новые коммуникационные технологии в современном обществе: возможности и границы прим</w:t>
      </w:r>
      <w:r w:rsidRPr="00B54F3E">
        <w:rPr>
          <w:rFonts w:ascii="Times New Roman" w:hAnsi="Times New Roman" w:cs="Times New Roman"/>
          <w:sz w:val="24"/>
          <w:szCs w:val="24"/>
        </w:rPr>
        <w:t>е</w:t>
      </w:r>
      <w:r w:rsidRPr="00B54F3E">
        <w:rPr>
          <w:rFonts w:ascii="Times New Roman" w:hAnsi="Times New Roman" w:cs="Times New Roman"/>
          <w:sz w:val="24"/>
          <w:szCs w:val="24"/>
        </w:rPr>
        <w:t>нения.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Исследования, связанные с использованием новых </w:t>
      </w:r>
      <w:proofErr w:type="spellStart"/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офлайн</w:t>
      </w:r>
      <w:proofErr w:type="spellEnd"/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решений в современной комм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у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никации, в том числе цифровых технологий, использования возможностей социальных сетей и </w:t>
      </w:r>
      <w:proofErr w:type="spellStart"/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мессенджеров</w:t>
      </w:r>
      <w:proofErr w:type="spellEnd"/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в п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о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литике, </w:t>
      </w:r>
      <w:proofErr w:type="spellStart"/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геймификации</w:t>
      </w:r>
      <w:proofErr w:type="spellEnd"/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социально-политических процессов.</w:t>
      </w:r>
    </w:p>
    <w:p w:rsidR="00B54F3E" w:rsidRPr="00B54F3E" w:rsidRDefault="00B54F3E" w:rsidP="00B54F3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F3E">
        <w:rPr>
          <w:rFonts w:ascii="Times New Roman" w:hAnsi="Times New Roman" w:cs="Times New Roman"/>
          <w:sz w:val="24"/>
          <w:szCs w:val="24"/>
        </w:rPr>
        <w:t>Образ будущего России: государство, человек, общество.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Исследования в сфере конструирования ключевых образов для обеспечения устойчивого ра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з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вития России, формирования имиджа государства и определения места человека в новом о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б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ществе, решения проблем формирования государственной идентичности, восприятия буд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у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щего России различными социальными группами.</w:t>
      </w:r>
    </w:p>
    <w:p w:rsidR="00B54F3E" w:rsidRPr="00B54F3E" w:rsidRDefault="00B54F3E" w:rsidP="00B54F3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F3E">
        <w:rPr>
          <w:rFonts w:ascii="Times New Roman" w:hAnsi="Times New Roman" w:cs="Times New Roman"/>
          <w:sz w:val="24"/>
          <w:szCs w:val="24"/>
        </w:rPr>
        <w:t xml:space="preserve">Современный мир: </w:t>
      </w:r>
      <w:proofErr w:type="spellStart"/>
      <w:r w:rsidRPr="00B54F3E">
        <w:rPr>
          <w:rFonts w:ascii="Times New Roman" w:hAnsi="Times New Roman" w:cs="Times New Roman"/>
          <w:sz w:val="24"/>
          <w:szCs w:val="24"/>
        </w:rPr>
        <w:t>акторы</w:t>
      </w:r>
      <w:proofErr w:type="spellEnd"/>
      <w:r w:rsidRPr="00B54F3E">
        <w:rPr>
          <w:rFonts w:ascii="Times New Roman" w:hAnsi="Times New Roman" w:cs="Times New Roman"/>
          <w:sz w:val="24"/>
          <w:szCs w:val="24"/>
        </w:rPr>
        <w:t xml:space="preserve"> и тренды мирового политического развития.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Исследования, касающиеся формирования и развития основных трендов мировой политики и международных отношений, процессов демократизации, глобализации и интеграции в совреме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н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ном мире, формирования </w:t>
      </w:r>
      <w:proofErr w:type="spellStart"/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контртенденций</w:t>
      </w:r>
      <w:proofErr w:type="spellEnd"/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локализации и изоляционизма, сравнения мировой и российской траекторий развития, перспектив многополярного мира, современных кризисов в международных отношениях.</w:t>
      </w:r>
    </w:p>
    <w:p w:rsidR="00B54F3E" w:rsidRPr="00B54F3E" w:rsidRDefault="00B54F3E" w:rsidP="00B54F3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F3E">
        <w:rPr>
          <w:rFonts w:ascii="Times New Roman" w:hAnsi="Times New Roman" w:cs="Times New Roman"/>
          <w:sz w:val="24"/>
          <w:szCs w:val="24"/>
        </w:rPr>
        <w:t>Современная политическая система России: тенденции и направления развития.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Исследования лидерства в политическом процессе, современного состояния партийного лан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д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шафта, институциональных особенностей в законодательной, исполнительной и судебной ве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т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вях власти, политической культуры, социально-политических последствий конституционных и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з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менений, влияния групп интересов на политический процесс, местного сам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о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управления.</w:t>
      </w:r>
      <w:proofErr w:type="gramEnd"/>
    </w:p>
    <w:p w:rsidR="00B54F3E" w:rsidRPr="00B54F3E" w:rsidRDefault="00B54F3E" w:rsidP="00B54F3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F3E">
        <w:rPr>
          <w:rFonts w:ascii="Times New Roman" w:hAnsi="Times New Roman" w:cs="Times New Roman"/>
          <w:sz w:val="24"/>
          <w:szCs w:val="24"/>
        </w:rPr>
        <w:t>Формирование и реализация государственной молодежной политики.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Исследования, связанные </w:t>
      </w:r>
      <w:proofErr w:type="spellStart"/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различными форматами работы с молодежью на уровне госуда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р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ства в России и зарубежных странах, развитием патриотизма, политическими ценностями и уст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а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новками совреме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н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ной молодежи, особенностями политической культуры молодых людей.</w:t>
      </w:r>
    </w:p>
    <w:p w:rsidR="00B54F3E" w:rsidRPr="00B54F3E" w:rsidRDefault="00B54F3E" w:rsidP="00B54F3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F3E">
        <w:rPr>
          <w:rFonts w:ascii="Times New Roman" w:hAnsi="Times New Roman" w:cs="Times New Roman"/>
          <w:sz w:val="24"/>
          <w:szCs w:val="24"/>
        </w:rPr>
        <w:t>Ценности и традиции в формировании политической идентичности.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Исследования ценностного фактора в политике, влияния традиций на политический процесс, проблем формирования политической идентичности, трансформаций представлений о стране и мире, </w:t>
      </w:r>
      <w:proofErr w:type="spellStart"/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ценностей российских граждан, символической политики, акт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у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альной структуры политического сознания.</w:t>
      </w:r>
    </w:p>
    <w:p w:rsidR="00B54F3E" w:rsidRPr="00B54F3E" w:rsidRDefault="00B54F3E" w:rsidP="00B54F3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F3E">
        <w:rPr>
          <w:rFonts w:ascii="Times New Roman" w:hAnsi="Times New Roman" w:cs="Times New Roman"/>
          <w:sz w:val="24"/>
          <w:szCs w:val="24"/>
        </w:rPr>
        <w:t>Этнополитические процессы в России и мире.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Исследования в сфере межнациональных отношений в России и зарубежных странах, совреме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н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ной этнополитической ситуации в регионах РФ, механизмов государственной национальной п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о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литики, идентичности и языков, причин экстремистского насилия, обеспечения межнационал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ь</w:t>
      </w:r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>ного мира и согласия.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4.2. Заявленное в проекте исследование должно быть фундаментальным.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4.3. Заявленное в проекте исследование должно соответствовать тематическому направлению конкурса.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4.4. Срок реализации проекта – 8 месяцев.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4.5. До подведения итогов конкурса проект не должен быть повторно подан на настоящий ко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курс и др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гие конкурсы.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4.6. Проект не может быть представлен на конкурс, если по своему содержанию он аналогичен ранее по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держанным проектам, независимо от источника финансирования.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4.7. В случае несоответствия заявки условиям конкурса, проект не будет допущен к конкурсу.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>5. Порядок подачи заявки для участия в конкурсе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5.1. Заявка для участия в конкурсе подается участником конкурса путем заполнения электронных форм в </w:t>
      </w:r>
      <w:hyperlink r:id="rId7" w:history="1">
        <w:r w:rsidRPr="00B54F3E">
          <w:rPr>
            <w:rStyle w:val="a8"/>
            <w:rFonts w:ascii="Times New Roman" w:hAnsi="Times New Roman" w:cs="Times New Roman"/>
            <w:color w:val="205C96"/>
            <w:sz w:val="24"/>
            <w:szCs w:val="24"/>
          </w:rPr>
          <w:t>КИАС РФФИ</w:t>
        </w:r>
      </w:hyperlink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hyperlink r:id="rId8" w:history="1">
        <w:r w:rsidRPr="00B54F3E">
          <w:rPr>
            <w:rStyle w:val="a8"/>
            <w:rFonts w:ascii="Times New Roman" w:hAnsi="Times New Roman" w:cs="Times New Roman"/>
            <w:color w:val="205C96"/>
            <w:sz w:val="24"/>
            <w:szCs w:val="24"/>
          </w:rPr>
          <w:t>Инструкцией по оформлению заявки в КИАС РФФИ</w:t>
        </w:r>
      </w:hyperlink>
      <w:r w:rsidRPr="00B54F3E">
        <w:rPr>
          <w:rFonts w:ascii="Times New Roman" w:hAnsi="Times New Roman" w:cs="Times New Roman"/>
          <w:color w:val="000000"/>
          <w:sz w:val="24"/>
          <w:szCs w:val="24"/>
        </w:rPr>
        <w:t>, являющейся н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отъемлемой частью Условий конкурса.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lastRenderedPageBreak/>
        <w:t>Дата и время начала подачи заявок: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  01.02.2021 15:00 (МСК)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>Дата и время окончания подачи заявок: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15.03.2021 23:59 (МСК)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5.2. В КИАС РФФИ вносятся все сведения, необходимые для заполнения форм заявки.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5.3. Руководитель Организации (лицо, уполномоченное действовать от имени Организации) до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жен по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твердить в КИАС РФФИ согласие Организации предоставлять условия для реализации проекта в соответствии с </w:t>
      </w:r>
      <w:hyperlink r:id="rId9" w:history="1">
        <w:r w:rsidRPr="00B54F3E">
          <w:rPr>
            <w:rStyle w:val="a8"/>
            <w:rFonts w:ascii="Times New Roman" w:hAnsi="Times New Roman" w:cs="Times New Roman"/>
            <w:i/>
            <w:iCs/>
            <w:color w:val="205C96"/>
            <w:sz w:val="24"/>
            <w:szCs w:val="24"/>
          </w:rPr>
          <w:t>Инструкцией по подтверждению согласия предоставлять усл</w:t>
        </w:r>
        <w:r w:rsidRPr="00B54F3E">
          <w:rPr>
            <w:rStyle w:val="a8"/>
            <w:rFonts w:ascii="Times New Roman" w:hAnsi="Times New Roman" w:cs="Times New Roman"/>
            <w:i/>
            <w:iCs/>
            <w:color w:val="205C96"/>
            <w:sz w:val="24"/>
            <w:szCs w:val="24"/>
          </w:rPr>
          <w:t>о</w:t>
        </w:r>
        <w:r w:rsidRPr="00B54F3E">
          <w:rPr>
            <w:rStyle w:val="a8"/>
            <w:rFonts w:ascii="Times New Roman" w:hAnsi="Times New Roman" w:cs="Times New Roman"/>
            <w:i/>
            <w:iCs/>
            <w:color w:val="205C96"/>
            <w:sz w:val="24"/>
            <w:szCs w:val="24"/>
          </w:rPr>
          <w:t>вия для реализации проекта</w:t>
        </w:r>
      </w:hyperlink>
      <w:r w:rsidRPr="00B54F3E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Подтверждение означает, что Организация ознакомлена и пр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нимает Условия конкурса.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5.4. Заявка считается поданной в РФФИ только после подтверждения Организацией согласия пр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доставить условия для реализации проекта.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5.5. Организация подтверждает согласие предоставить условия для реализации проекта, после подтверждения заявка получает статус «Подписана организацией». </w:t>
      </w: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>Заявки, находящиеся в о</w:t>
      </w: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>т</w:t>
      </w: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>личном от «</w:t>
      </w:r>
      <w:proofErr w:type="gramStart"/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>По</w:t>
      </w: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>д</w:t>
      </w: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>писана</w:t>
      </w:r>
      <w:proofErr w:type="gramEnd"/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организацией» статусе не принимают участие в конкурсном отборе. 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5.6. В случае несоответствия заявленного в проекте исследования основному коду классификат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ра, ук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занному в заявке, проект может быть не поддержан.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>6. Правила предоставления гранта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6.1. Конкурсный отбор осуществляется на основании экспертизы проектов с учетом следующих критериев: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6.1.1. актуальность исследования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6.1.2. новизна исследования;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6.1.3. научная значимость ожидаемых результатов;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6.1.4. реализуемость проекта;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6.1.5. квалификация участника конкурса;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6.1.6. научный задел и представление современного состояния проблемы.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6.2. Содержание заявки и результаты экспертизы являются конфиденциальным и не подлежат разглаш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нию участникам конкурса и третьим лицам. Участник конкурса получает в КИАС РФФИ доступ к заключительной части экспертного заключения (рецензии) по поданному им проекту п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сле подведения итогов конкурса.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6.3. РФФИ и ЭИСИ не вступают в обсуждение результатов экспертизы с участниками конкурсов и треть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ми лицами.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6.4. По итогам конкурса конкурсная комиссия определяет победителей и устанавливает размер гранта по каждому проекту.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6.5. РФФИ уведомляет участников конкурса о решении конкурсной комиссии в электронном виде в КИАС РФФИ и публикует список победителей конкурса на сайте РФФИ до 01.06.2021 года.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6.6. Победителям конкурса предоставляется право заключить </w:t>
      </w:r>
      <w:hyperlink r:id="rId10" w:history="1">
        <w:r w:rsidRPr="00B54F3E">
          <w:rPr>
            <w:rStyle w:val="a8"/>
            <w:rFonts w:ascii="Times New Roman" w:hAnsi="Times New Roman" w:cs="Times New Roman"/>
            <w:color w:val="205C96"/>
            <w:sz w:val="24"/>
            <w:szCs w:val="24"/>
          </w:rPr>
          <w:t>Договор</w:t>
        </w:r>
      </w:hyperlink>
      <w:r w:rsidRPr="00B54F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6.7. Оформление Договора осуществляется в КИАС</w:t>
      </w: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РФФИ в соответствии с </w:t>
      </w:r>
      <w:hyperlink r:id="rId11" w:history="1">
        <w:r w:rsidRPr="00B54F3E">
          <w:rPr>
            <w:rStyle w:val="a8"/>
            <w:rFonts w:ascii="Times New Roman" w:hAnsi="Times New Roman" w:cs="Times New Roman"/>
            <w:color w:val="205C96"/>
            <w:sz w:val="24"/>
            <w:szCs w:val="24"/>
          </w:rPr>
          <w:t>Инструкцией по оформлению договора</w:t>
        </w:r>
      </w:hyperlink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Инструкция), являющейся неотъемлемой частью Условий ко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курса.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6.8. Оформленный и подписанный в соответствии с Инструкцией Договор должен быть предо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тавлен в РФФИ до 23-59 (МСК) 22.06.2021 года.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При непредставлении в РФФИ надлежащим образом оформленного Договора в срок до 23:59 (МСК) 22.06.2021 года РФФИ вправе отказать победителю конкурса в заключени</w:t>
      </w:r>
      <w:proofErr w:type="gram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Риск неполучения РФФИ Договора до 23:59 (МСК) 22.06.2021 года несет победитель конкурса.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6.9. РФФИ предоставляет грант только после заключения Договора.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>7. Правила реализации проекта и использования гранта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7.1. Замена Организации не производится.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7.2. Победитель конкурса обязан: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7.2.1. до подачи отчета о реализации проекта получить регистрационный номер темы проекта в ЕГИСУ НИОКТР (ФГАНУ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ЦИТиС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>) и внести его в КИАС РФФИ;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7.2.2. обеспечить государственный учет результатов работы по проекту в ЕГИСУ НИОКТР (ФГАНУ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ТиС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lastRenderedPageBreak/>
        <w:t>7.2.3. по результатам реализации проекта необходимо подготовить и опубликовать не менее о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ной статьи в российском или зарубежном рецензируемом научном издании;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7.2.4. при публикации результатов проекта необходимо ссылаться на поддержку РФФИ и ЭИСИ с указанием номера проекта. Образец: «Исследование выполнено при финансовой поддержке РФФИ и ЭИСИ в ра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ках научного проекта № 21-011-32001» или «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reported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study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funded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RFBR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EISR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according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project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№ 21-011-32001».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В российских изданиях, индексируемых международными базами данных и индексами научного цитирования, ссылка на поддержку РФФИ и ЭИСИ должна быть приведена на русском и англи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ском языках. В этом случае образец ссылки на поддержку РФФИ и ЭИСИ: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1) На русском языке «Исследование выполнено при финансовой поддержке РФФИ и ЭИСИ в рамках н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учного проекта № 21-011-32001»;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2) На английском языке: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- если издание имеет англоязычные разделы «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Acknowledgments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>» или «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Funding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>», ссылка на по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держку на английском языке должна быть приведена в этих разделах, образец ссылки: «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reported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study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funded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RFBR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EISR,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project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number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21-011-32001»;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- если издание не имеет англоязычных разделов «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Acknowledgments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>» или «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Funding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>», ссылка на поддержку должна предваряться этими словами, образец ссылки: «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Acknowledgments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reported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study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funded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RFBR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EISR,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project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number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21-011-32001» или «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Funding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reported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study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funded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RFBR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EISR,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project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number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21-011-32001».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>7.3. За счет сре</w:t>
      </w:r>
      <w:proofErr w:type="gramStart"/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>дств гр</w:t>
      </w:r>
      <w:proofErr w:type="gramEnd"/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анта допускается осуществление следующих расходов: 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7.3.1. на компенсацию расходов Организации на предоставление условий для реализации прое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та (не более 10% от гранта).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Размер части гранта, которая может быть направлена для компенсации расходов Организации на предоставление условий для реализации проекта, определяется по соглашению между победит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лем конкурса и Организацией;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7.3.2. на поездки, связанные с реализацией проекта, за пределы населенного пункта, в котором проживает член коллектива;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7.3.3. на организационные и регистрационные взносы за участие в мероприятиях с целью пре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ставления результатов реализации проекта;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7.3.4. на оплату договоров аренды помещений и другого имущества;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7.3.5. по договорам на предоставление редакционно-издательских услуг;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7.3.6. по договорам на предоставление транспортных услуг;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7.3.7. по договорам на изготовление экспериментального оборудования, карт, схем, диаграмм, э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кизов, м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кетов и др. предметов;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7.3.8. по договорам на выполнение научно-исследовательских работ;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7.3.9. на приобретение научных приборов, оборудования, в т.ч.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флеш-карт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 (компьютеры, ноутб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ки, планшеты, электронные книги и т.п. относятся к оборудованию), запасных частей, компле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тующих к научному оборудованию, приборам, вычислительной и оргтехнике, расходных мат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риалов;</w:t>
      </w:r>
      <w:proofErr w:type="gramEnd"/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7.3.10. на приобретение средств, обеспечивающих безопасность при реализации проекта;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7.3.11. на приобретение научной литературы по проблематике проекта (кроме библиотечных фо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дов);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7.3.12. на подписку научной литературы по тематике проекта, получение доступа к электронным научным информационным ресурсам;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7.3.13. на приобретение неисключительных (пользовательских), лицензионных прав на програм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ное обе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печение, приобретение и обновление справочно-информационных баз данных;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7.3.14. на опубликование результатов реализации проектов, оформление прав на результаты и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теллект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альной деятельности;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7.3.15. на использование ресурсов центров коллективного пользования (ЦКП) при реализации проекта;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7.3.16. на оцифровку и ксерокопирование архивных материалов;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lastRenderedPageBreak/>
        <w:t>7.3.17.</w:t>
      </w: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на оплату пользования телефонной, космической и факсимильной связью и услугами и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тернет - провайдеров, включая плату за предоставление доступа и использование линий связи, передачу данных по каналам связи, информационной сетью «Интернет».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 xml:space="preserve">7.3.18. на личное потребление 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Грантополучателя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7.4. Расходование денежных средств по направлениям 7.3.2.-7.3.17. допускается только на цели, связанные с реализацией проекта.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>8. Правила предоставления отчетности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8.1. 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Отчет о реализации проекта должен быть сформирован и подписан в КИАС РФФИ с 17.01.2022 года до 23 часов 59 минут (МСК) 17.02.2022 года.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8.2. Отчет подается победителем конкурса путем заполнения электронных форм в КИАС РФФИ в срок, указанный в п. 8.1..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8.3. Для подачи отчета победитель конкурса обязан: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8.3.1. заполнить в КИАС РФФИ все имеющиеся поля в формах отчетов;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8.3.2. прикрепить к отчету необходимые файлы: скан формы «Сведения о выплатах, произведе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ных организацией по поручениям (распоряжениям) физического лица – победителя конкурса, реализующего пр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ект» (в формате .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>); краткую версию (до 5 стр.) отчета о реализации научного проекта (в формате .</w:t>
      </w:r>
      <w:proofErr w:type="spellStart"/>
      <w:r w:rsidRPr="00B54F3E">
        <w:rPr>
          <w:rFonts w:ascii="Times New Roman" w:hAnsi="Times New Roman" w:cs="Times New Roman"/>
          <w:color w:val="000000"/>
          <w:sz w:val="24"/>
          <w:szCs w:val="24"/>
        </w:rPr>
        <w:t>rtf</w:t>
      </w:r>
      <w:proofErr w:type="spellEnd"/>
      <w:r w:rsidRPr="00B54F3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8.3.3. подписать в КИАС РФФИ отчет и отправить его на регистрацию в КИАС РФФИ.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8.4. После отправки отчета в КИАС РФФИ внесение в него изменений, отзыв и удаление из К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АС РФФИ не допускается.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Style w:val="a8"/>
          <w:rFonts w:ascii="Times New Roman" w:hAnsi="Times New Roman" w:cs="Times New Roman"/>
          <w:color w:val="000000"/>
          <w:sz w:val="24"/>
          <w:szCs w:val="24"/>
        </w:rPr>
        <w:t>9. Установление результата предоставления гранта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9.1. Установление результата предоставления гранта осуществляется на основании экспертизы отчета.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9.2. При экспертизе отчета будут учитываться только публикации, подготовленные по результ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там реализации проекта, содержащие ссылку на финансовую поддержку РФФИ и ЭИСИ и пост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пившие в редакцию не ранее 01.06.2021 года.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9.3. Конкурсная комиссия принимает решение об утверждении отчета на основании экспертизы.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9.4. Обязательства победителя конкурса по реализации проекта и использованию гранта считаю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ся исполненными после утверждения конкурсной комиссией итогового отчета о реализации пр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екта.</w:t>
      </w:r>
    </w:p>
    <w:p w:rsidR="00B54F3E" w:rsidRPr="00B54F3E" w:rsidRDefault="00B54F3E" w:rsidP="00B54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F3E">
        <w:rPr>
          <w:rFonts w:ascii="Times New Roman" w:hAnsi="Times New Roman" w:cs="Times New Roman"/>
          <w:color w:val="000000"/>
          <w:sz w:val="24"/>
          <w:szCs w:val="24"/>
        </w:rPr>
        <w:t>9.5. За нарушение целей, условий и порядка предоставления гранта победитель конкурса несет ответстве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54F3E">
        <w:rPr>
          <w:rFonts w:ascii="Times New Roman" w:hAnsi="Times New Roman" w:cs="Times New Roman"/>
          <w:color w:val="000000"/>
          <w:sz w:val="24"/>
          <w:szCs w:val="24"/>
        </w:rPr>
        <w:t>ность предусмотренную Договором и законодательством Российской Федерации.</w:t>
      </w:r>
    </w:p>
    <w:p w:rsidR="00B54F3E" w:rsidRPr="00B54F3E" w:rsidRDefault="00B54F3E" w:rsidP="00B54F3E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54F3E">
        <w:rPr>
          <w:rFonts w:ascii="Times New Roman" w:hAnsi="Times New Roman" w:cs="Times New Roman"/>
          <w:sz w:val="24"/>
          <w:szCs w:val="24"/>
        </w:rPr>
        <w:t>Формы заявок</w:t>
      </w:r>
    </w:p>
    <w:p w:rsidR="00B54F3E" w:rsidRPr="00B54F3E" w:rsidRDefault="00B54F3E" w:rsidP="00B54F3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54F3E">
          <w:rPr>
            <w:rStyle w:val="a4"/>
            <w:rFonts w:ascii="Times New Roman" w:hAnsi="Times New Roman" w:cs="Times New Roman"/>
            <w:sz w:val="24"/>
            <w:szCs w:val="24"/>
          </w:rPr>
          <w:t xml:space="preserve">Форма 4_опн_мол. Содержание проекта </w:t>
        </w:r>
      </w:hyperlink>
    </w:p>
    <w:p w:rsidR="00B54F3E" w:rsidRPr="00B54F3E" w:rsidRDefault="00B54F3E" w:rsidP="00B54F3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B54F3E">
          <w:rPr>
            <w:rStyle w:val="a4"/>
            <w:rFonts w:ascii="Times New Roman" w:hAnsi="Times New Roman" w:cs="Times New Roman"/>
            <w:sz w:val="24"/>
            <w:szCs w:val="24"/>
          </w:rPr>
          <w:t>Форма 6_опн. Предварительный бюджет проекта</w:t>
        </w:r>
      </w:hyperlink>
    </w:p>
    <w:p w:rsidR="00B54F3E" w:rsidRPr="00B54F3E" w:rsidRDefault="00B54F3E" w:rsidP="00B54F3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B54F3E">
          <w:rPr>
            <w:rStyle w:val="a4"/>
            <w:rFonts w:ascii="Times New Roman" w:hAnsi="Times New Roman" w:cs="Times New Roman"/>
            <w:sz w:val="24"/>
            <w:szCs w:val="24"/>
          </w:rPr>
          <w:t>Форма 1_опн. Данные о проекте</w:t>
        </w:r>
      </w:hyperlink>
    </w:p>
    <w:p w:rsidR="00B54F3E" w:rsidRPr="00B54F3E" w:rsidRDefault="00B54F3E" w:rsidP="00B54F3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B54F3E">
          <w:rPr>
            <w:rStyle w:val="a4"/>
            <w:rFonts w:ascii="Times New Roman" w:hAnsi="Times New Roman" w:cs="Times New Roman"/>
            <w:sz w:val="24"/>
            <w:szCs w:val="24"/>
          </w:rPr>
          <w:t>Форма 1en. Данные о проекте на английском языке</w:t>
        </w:r>
      </w:hyperlink>
    </w:p>
    <w:p w:rsidR="00B54F3E" w:rsidRPr="00B54F3E" w:rsidRDefault="00B54F3E" w:rsidP="00B54F3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B54F3E">
          <w:rPr>
            <w:rStyle w:val="a4"/>
            <w:rFonts w:ascii="Times New Roman" w:hAnsi="Times New Roman" w:cs="Times New Roman"/>
            <w:sz w:val="24"/>
            <w:szCs w:val="24"/>
          </w:rPr>
          <w:t>Форма 2. Данные о физическом лице</w:t>
        </w:r>
      </w:hyperlink>
    </w:p>
    <w:p w:rsidR="00B54F3E" w:rsidRPr="00B54F3E" w:rsidRDefault="00B54F3E" w:rsidP="00B54F3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B54F3E">
          <w:rPr>
            <w:rStyle w:val="a4"/>
            <w:rFonts w:ascii="Times New Roman" w:hAnsi="Times New Roman" w:cs="Times New Roman"/>
            <w:sz w:val="24"/>
            <w:szCs w:val="24"/>
          </w:rPr>
          <w:t>Форма 3. Сведения об Организации</w:t>
        </w:r>
      </w:hyperlink>
    </w:p>
    <w:p w:rsidR="00B54F3E" w:rsidRPr="00B54F3E" w:rsidRDefault="00B54F3E" w:rsidP="00B54F3E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4F3E">
        <w:rPr>
          <w:rFonts w:ascii="Times New Roman" w:hAnsi="Times New Roman" w:cs="Times New Roman"/>
          <w:sz w:val="24"/>
          <w:szCs w:val="24"/>
        </w:rPr>
        <w:t>Договор и инструкции</w:t>
      </w:r>
    </w:p>
    <w:p w:rsidR="00B54F3E" w:rsidRPr="00B54F3E" w:rsidRDefault="00B54F3E" w:rsidP="00B54F3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B54F3E">
          <w:rPr>
            <w:rStyle w:val="a4"/>
            <w:rFonts w:ascii="Times New Roman" w:hAnsi="Times New Roman" w:cs="Times New Roman"/>
            <w:sz w:val="24"/>
            <w:szCs w:val="24"/>
          </w:rPr>
          <w:t>Инструкция по оформлению договора о предоставлении гранта победителю конкурса и реализ</w:t>
        </w:r>
        <w:r w:rsidRPr="00B54F3E">
          <w:rPr>
            <w:rStyle w:val="a4"/>
            <w:rFonts w:ascii="Times New Roman" w:hAnsi="Times New Roman" w:cs="Times New Roman"/>
            <w:sz w:val="24"/>
            <w:szCs w:val="24"/>
          </w:rPr>
          <w:t>а</w:t>
        </w:r>
        <w:r w:rsidRPr="00B54F3E">
          <w:rPr>
            <w:rStyle w:val="a4"/>
            <w:rFonts w:ascii="Times New Roman" w:hAnsi="Times New Roman" w:cs="Times New Roman"/>
            <w:sz w:val="24"/>
            <w:szCs w:val="24"/>
          </w:rPr>
          <w:t>ции научного проекта</w:t>
        </w:r>
      </w:hyperlink>
    </w:p>
    <w:p w:rsidR="00B54F3E" w:rsidRPr="00B54F3E" w:rsidRDefault="00B54F3E" w:rsidP="00B54F3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B54F3E">
          <w:rPr>
            <w:rStyle w:val="a4"/>
            <w:rFonts w:ascii="Times New Roman" w:hAnsi="Times New Roman" w:cs="Times New Roman"/>
            <w:sz w:val="24"/>
            <w:szCs w:val="24"/>
          </w:rPr>
          <w:t>Инструкция по оформлению заявки в КИАС РФФИ</w:t>
        </w:r>
      </w:hyperlink>
    </w:p>
    <w:p w:rsidR="00B54F3E" w:rsidRPr="00B54F3E" w:rsidRDefault="00B54F3E" w:rsidP="00B54F3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B54F3E">
          <w:rPr>
            <w:rStyle w:val="a4"/>
            <w:rFonts w:ascii="Times New Roman" w:hAnsi="Times New Roman" w:cs="Times New Roman"/>
            <w:sz w:val="24"/>
            <w:szCs w:val="24"/>
          </w:rPr>
          <w:t>Договор о предоставлении гранта победителю конкурса и реализации научного проекта</w:t>
        </w:r>
      </w:hyperlink>
    </w:p>
    <w:p w:rsidR="00B54F3E" w:rsidRDefault="00B54F3E" w:rsidP="00B54F3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hAnsi="Arial" w:cs="Arial"/>
        </w:rPr>
      </w:pPr>
      <w:hyperlink r:id="rId21" w:history="1">
        <w:r w:rsidRPr="00B54F3E">
          <w:rPr>
            <w:rStyle w:val="a4"/>
            <w:rFonts w:ascii="Times New Roman" w:hAnsi="Times New Roman" w:cs="Times New Roman"/>
            <w:sz w:val="24"/>
            <w:szCs w:val="24"/>
          </w:rPr>
          <w:t>Инструкция по подтверждению согласия организации</w:t>
        </w:r>
      </w:hyperlink>
    </w:p>
    <w:p w:rsidR="003D5B83" w:rsidRPr="00B54F3E" w:rsidRDefault="003D5B83" w:rsidP="00B54F3E">
      <w:pPr>
        <w:rPr>
          <w:szCs w:val="20"/>
        </w:rPr>
      </w:pPr>
    </w:p>
    <w:sectPr w:rsidR="003D5B83" w:rsidRPr="00B54F3E" w:rsidSect="00AD6D5B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674"/>
    <w:multiLevelType w:val="multilevel"/>
    <w:tmpl w:val="8C44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85ACD"/>
    <w:multiLevelType w:val="multilevel"/>
    <w:tmpl w:val="6D96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375D3"/>
    <w:multiLevelType w:val="multilevel"/>
    <w:tmpl w:val="081C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26096"/>
    <w:multiLevelType w:val="multilevel"/>
    <w:tmpl w:val="65CA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74F5F"/>
    <w:multiLevelType w:val="multilevel"/>
    <w:tmpl w:val="6A3E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562C7"/>
    <w:multiLevelType w:val="multilevel"/>
    <w:tmpl w:val="59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DC33EB"/>
    <w:multiLevelType w:val="multilevel"/>
    <w:tmpl w:val="E40A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62ABF"/>
    <w:multiLevelType w:val="multilevel"/>
    <w:tmpl w:val="4202A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129AE"/>
    <w:multiLevelType w:val="multilevel"/>
    <w:tmpl w:val="5088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B5AA5"/>
    <w:multiLevelType w:val="multilevel"/>
    <w:tmpl w:val="765E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4B65A3"/>
    <w:multiLevelType w:val="hybridMultilevel"/>
    <w:tmpl w:val="2D28A3F2"/>
    <w:lvl w:ilvl="0" w:tplc="51BE6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2C12B4"/>
    <w:multiLevelType w:val="multilevel"/>
    <w:tmpl w:val="6510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8427C5"/>
    <w:multiLevelType w:val="multilevel"/>
    <w:tmpl w:val="B0FA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11556D"/>
    <w:multiLevelType w:val="multilevel"/>
    <w:tmpl w:val="E726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D54603"/>
    <w:multiLevelType w:val="multilevel"/>
    <w:tmpl w:val="41A4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65528C"/>
    <w:multiLevelType w:val="multilevel"/>
    <w:tmpl w:val="251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E24AAF"/>
    <w:multiLevelType w:val="multilevel"/>
    <w:tmpl w:val="1392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>
    <w:nsid w:val="73C361A7"/>
    <w:multiLevelType w:val="multilevel"/>
    <w:tmpl w:val="32F6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1C473D"/>
    <w:multiLevelType w:val="multilevel"/>
    <w:tmpl w:val="1392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12"/>
  </w:num>
  <w:num w:numId="11">
    <w:abstractNumId w:val="17"/>
  </w:num>
  <w:num w:numId="12">
    <w:abstractNumId w:val="8"/>
  </w:num>
  <w:num w:numId="13">
    <w:abstractNumId w:val="13"/>
  </w:num>
  <w:num w:numId="14">
    <w:abstractNumId w:val="6"/>
  </w:num>
  <w:num w:numId="15">
    <w:abstractNumId w:val="5"/>
  </w:num>
  <w:num w:numId="16">
    <w:abstractNumId w:val="11"/>
  </w:num>
  <w:num w:numId="17">
    <w:abstractNumId w:val="9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76A31"/>
    <w:rsid w:val="0000204A"/>
    <w:rsid w:val="00006037"/>
    <w:rsid w:val="00022EF0"/>
    <w:rsid w:val="00025F2A"/>
    <w:rsid w:val="00026C06"/>
    <w:rsid w:val="00030C47"/>
    <w:rsid w:val="00032809"/>
    <w:rsid w:val="000503DE"/>
    <w:rsid w:val="00065015"/>
    <w:rsid w:val="00097CFD"/>
    <w:rsid w:val="000B2001"/>
    <w:rsid w:val="000B512E"/>
    <w:rsid w:val="000B525A"/>
    <w:rsid w:val="000D5864"/>
    <w:rsid w:val="000D5E99"/>
    <w:rsid w:val="000F16A3"/>
    <w:rsid w:val="00103C81"/>
    <w:rsid w:val="00111A27"/>
    <w:rsid w:val="001148D1"/>
    <w:rsid w:val="00115F62"/>
    <w:rsid w:val="001206A6"/>
    <w:rsid w:val="00124AFC"/>
    <w:rsid w:val="00125039"/>
    <w:rsid w:val="0013531F"/>
    <w:rsid w:val="001455F0"/>
    <w:rsid w:val="00166D37"/>
    <w:rsid w:val="00174A00"/>
    <w:rsid w:val="00176A31"/>
    <w:rsid w:val="001771F8"/>
    <w:rsid w:val="001828AC"/>
    <w:rsid w:val="00183202"/>
    <w:rsid w:val="001832FE"/>
    <w:rsid w:val="00186551"/>
    <w:rsid w:val="001A6F1B"/>
    <w:rsid w:val="001B27DE"/>
    <w:rsid w:val="001C3BF7"/>
    <w:rsid w:val="001C4F53"/>
    <w:rsid w:val="001D2492"/>
    <w:rsid w:val="001D4A47"/>
    <w:rsid w:val="001E6C95"/>
    <w:rsid w:val="0020379D"/>
    <w:rsid w:val="00221F51"/>
    <w:rsid w:val="00222A80"/>
    <w:rsid w:val="00251233"/>
    <w:rsid w:val="00264414"/>
    <w:rsid w:val="00277677"/>
    <w:rsid w:val="002871DA"/>
    <w:rsid w:val="00287643"/>
    <w:rsid w:val="00291FB2"/>
    <w:rsid w:val="00294852"/>
    <w:rsid w:val="00294C2F"/>
    <w:rsid w:val="002A5D28"/>
    <w:rsid w:val="002B14BB"/>
    <w:rsid w:val="002C39F7"/>
    <w:rsid w:val="002D0E13"/>
    <w:rsid w:val="002E525A"/>
    <w:rsid w:val="00302CE9"/>
    <w:rsid w:val="0030497F"/>
    <w:rsid w:val="00305C67"/>
    <w:rsid w:val="00322A66"/>
    <w:rsid w:val="003337E9"/>
    <w:rsid w:val="003B089B"/>
    <w:rsid w:val="003C7A2E"/>
    <w:rsid w:val="003D39CF"/>
    <w:rsid w:val="003D3CFE"/>
    <w:rsid w:val="003D5B83"/>
    <w:rsid w:val="003D74B0"/>
    <w:rsid w:val="003E1537"/>
    <w:rsid w:val="003E3ACB"/>
    <w:rsid w:val="003E460F"/>
    <w:rsid w:val="004270D0"/>
    <w:rsid w:val="00435A2B"/>
    <w:rsid w:val="0044399F"/>
    <w:rsid w:val="004526F3"/>
    <w:rsid w:val="00460F71"/>
    <w:rsid w:val="004630CE"/>
    <w:rsid w:val="00470EB9"/>
    <w:rsid w:val="00472000"/>
    <w:rsid w:val="0047488A"/>
    <w:rsid w:val="00476632"/>
    <w:rsid w:val="00477098"/>
    <w:rsid w:val="00477BDA"/>
    <w:rsid w:val="00482334"/>
    <w:rsid w:val="00485D42"/>
    <w:rsid w:val="0049326C"/>
    <w:rsid w:val="00495FF3"/>
    <w:rsid w:val="004A1F32"/>
    <w:rsid w:val="004B7EA5"/>
    <w:rsid w:val="004C2F02"/>
    <w:rsid w:val="004D42FA"/>
    <w:rsid w:val="00503B67"/>
    <w:rsid w:val="00514FCC"/>
    <w:rsid w:val="00515C86"/>
    <w:rsid w:val="0051658A"/>
    <w:rsid w:val="0051778E"/>
    <w:rsid w:val="00534CEC"/>
    <w:rsid w:val="00543020"/>
    <w:rsid w:val="00543B14"/>
    <w:rsid w:val="005518C7"/>
    <w:rsid w:val="005800A7"/>
    <w:rsid w:val="005A7223"/>
    <w:rsid w:val="005A7EC8"/>
    <w:rsid w:val="005B67E4"/>
    <w:rsid w:val="005C3668"/>
    <w:rsid w:val="005D2DD6"/>
    <w:rsid w:val="005D62B1"/>
    <w:rsid w:val="005F49CE"/>
    <w:rsid w:val="006064AD"/>
    <w:rsid w:val="00627DD5"/>
    <w:rsid w:val="006309CC"/>
    <w:rsid w:val="006528BF"/>
    <w:rsid w:val="006554BA"/>
    <w:rsid w:val="006565EA"/>
    <w:rsid w:val="006C2522"/>
    <w:rsid w:val="006C2EB0"/>
    <w:rsid w:val="006E0F1E"/>
    <w:rsid w:val="006E67AA"/>
    <w:rsid w:val="006E78FB"/>
    <w:rsid w:val="006E7A65"/>
    <w:rsid w:val="006F27D6"/>
    <w:rsid w:val="007001BD"/>
    <w:rsid w:val="00722DC6"/>
    <w:rsid w:val="00726653"/>
    <w:rsid w:val="00730C23"/>
    <w:rsid w:val="00740DD2"/>
    <w:rsid w:val="007457F7"/>
    <w:rsid w:val="00751E23"/>
    <w:rsid w:val="007615A9"/>
    <w:rsid w:val="007618CF"/>
    <w:rsid w:val="0076745C"/>
    <w:rsid w:val="00771B82"/>
    <w:rsid w:val="00772E3F"/>
    <w:rsid w:val="007756D6"/>
    <w:rsid w:val="00784957"/>
    <w:rsid w:val="00785745"/>
    <w:rsid w:val="0079102A"/>
    <w:rsid w:val="00795656"/>
    <w:rsid w:val="007A5595"/>
    <w:rsid w:val="007C225A"/>
    <w:rsid w:val="007C4A57"/>
    <w:rsid w:val="007C5645"/>
    <w:rsid w:val="007F6C6F"/>
    <w:rsid w:val="007F7C55"/>
    <w:rsid w:val="00806696"/>
    <w:rsid w:val="00817555"/>
    <w:rsid w:val="00820C81"/>
    <w:rsid w:val="0083074C"/>
    <w:rsid w:val="00831217"/>
    <w:rsid w:val="00832E08"/>
    <w:rsid w:val="008430BA"/>
    <w:rsid w:val="0084429B"/>
    <w:rsid w:val="00860916"/>
    <w:rsid w:val="00861A34"/>
    <w:rsid w:val="008661CA"/>
    <w:rsid w:val="00873FA6"/>
    <w:rsid w:val="008745B2"/>
    <w:rsid w:val="00880910"/>
    <w:rsid w:val="00881061"/>
    <w:rsid w:val="008A2DE9"/>
    <w:rsid w:val="008A72B8"/>
    <w:rsid w:val="008B5C45"/>
    <w:rsid w:val="008B65F2"/>
    <w:rsid w:val="008F0D07"/>
    <w:rsid w:val="00910E1A"/>
    <w:rsid w:val="00910F1C"/>
    <w:rsid w:val="00917123"/>
    <w:rsid w:val="00922D84"/>
    <w:rsid w:val="00935959"/>
    <w:rsid w:val="00937AFA"/>
    <w:rsid w:val="00937F8E"/>
    <w:rsid w:val="00947C01"/>
    <w:rsid w:val="00951E95"/>
    <w:rsid w:val="009557B2"/>
    <w:rsid w:val="00960725"/>
    <w:rsid w:val="0096730E"/>
    <w:rsid w:val="00967D43"/>
    <w:rsid w:val="00973CBD"/>
    <w:rsid w:val="00974AD9"/>
    <w:rsid w:val="00983AA3"/>
    <w:rsid w:val="00990800"/>
    <w:rsid w:val="009915C6"/>
    <w:rsid w:val="00991852"/>
    <w:rsid w:val="00995857"/>
    <w:rsid w:val="009B684F"/>
    <w:rsid w:val="009B721E"/>
    <w:rsid w:val="009D4862"/>
    <w:rsid w:val="009E19C1"/>
    <w:rsid w:val="009E55EC"/>
    <w:rsid w:val="00A01ECB"/>
    <w:rsid w:val="00A02B4D"/>
    <w:rsid w:val="00A16435"/>
    <w:rsid w:val="00A166DB"/>
    <w:rsid w:val="00A17711"/>
    <w:rsid w:val="00A17B05"/>
    <w:rsid w:val="00A21BD9"/>
    <w:rsid w:val="00A22012"/>
    <w:rsid w:val="00A22986"/>
    <w:rsid w:val="00A2651B"/>
    <w:rsid w:val="00A32F12"/>
    <w:rsid w:val="00A5314A"/>
    <w:rsid w:val="00A667DC"/>
    <w:rsid w:val="00A749D8"/>
    <w:rsid w:val="00A823EC"/>
    <w:rsid w:val="00AA5D10"/>
    <w:rsid w:val="00AC265C"/>
    <w:rsid w:val="00AD05AB"/>
    <w:rsid w:val="00AD622C"/>
    <w:rsid w:val="00AE2B13"/>
    <w:rsid w:val="00B02E5F"/>
    <w:rsid w:val="00B052F3"/>
    <w:rsid w:val="00B1294C"/>
    <w:rsid w:val="00B13598"/>
    <w:rsid w:val="00B16DFF"/>
    <w:rsid w:val="00B20CC3"/>
    <w:rsid w:val="00B21A52"/>
    <w:rsid w:val="00B319F9"/>
    <w:rsid w:val="00B34B70"/>
    <w:rsid w:val="00B42569"/>
    <w:rsid w:val="00B457C7"/>
    <w:rsid w:val="00B52AD8"/>
    <w:rsid w:val="00B54F3E"/>
    <w:rsid w:val="00B83F40"/>
    <w:rsid w:val="00B9109C"/>
    <w:rsid w:val="00BA05CF"/>
    <w:rsid w:val="00BB6A72"/>
    <w:rsid w:val="00BD5DDC"/>
    <w:rsid w:val="00BE05A6"/>
    <w:rsid w:val="00BE2992"/>
    <w:rsid w:val="00BE4970"/>
    <w:rsid w:val="00C112B7"/>
    <w:rsid w:val="00C1161A"/>
    <w:rsid w:val="00C120E0"/>
    <w:rsid w:val="00C135C4"/>
    <w:rsid w:val="00C254B7"/>
    <w:rsid w:val="00C33217"/>
    <w:rsid w:val="00C33D72"/>
    <w:rsid w:val="00C41A70"/>
    <w:rsid w:val="00C60E0A"/>
    <w:rsid w:val="00C6176F"/>
    <w:rsid w:val="00C62252"/>
    <w:rsid w:val="00C6642E"/>
    <w:rsid w:val="00C84F18"/>
    <w:rsid w:val="00C923CE"/>
    <w:rsid w:val="00CA4BFC"/>
    <w:rsid w:val="00CB3096"/>
    <w:rsid w:val="00CC0B2B"/>
    <w:rsid w:val="00CC18CB"/>
    <w:rsid w:val="00CD3485"/>
    <w:rsid w:val="00CD6362"/>
    <w:rsid w:val="00CE3335"/>
    <w:rsid w:val="00CE4AE6"/>
    <w:rsid w:val="00D00365"/>
    <w:rsid w:val="00D079C2"/>
    <w:rsid w:val="00D167B4"/>
    <w:rsid w:val="00D17744"/>
    <w:rsid w:val="00D1783B"/>
    <w:rsid w:val="00D2281E"/>
    <w:rsid w:val="00D5197F"/>
    <w:rsid w:val="00D54CEC"/>
    <w:rsid w:val="00D619A0"/>
    <w:rsid w:val="00D67E9D"/>
    <w:rsid w:val="00D7690B"/>
    <w:rsid w:val="00D85521"/>
    <w:rsid w:val="00D94F0D"/>
    <w:rsid w:val="00D97591"/>
    <w:rsid w:val="00DB270A"/>
    <w:rsid w:val="00DC18C1"/>
    <w:rsid w:val="00DE2410"/>
    <w:rsid w:val="00DE2C2F"/>
    <w:rsid w:val="00DE59AC"/>
    <w:rsid w:val="00DF2EC5"/>
    <w:rsid w:val="00E103C1"/>
    <w:rsid w:val="00E12ECB"/>
    <w:rsid w:val="00E16F16"/>
    <w:rsid w:val="00E22EB5"/>
    <w:rsid w:val="00E276E0"/>
    <w:rsid w:val="00E36F22"/>
    <w:rsid w:val="00E4797B"/>
    <w:rsid w:val="00E5765F"/>
    <w:rsid w:val="00E60B66"/>
    <w:rsid w:val="00E64BD5"/>
    <w:rsid w:val="00E84A0F"/>
    <w:rsid w:val="00E9291C"/>
    <w:rsid w:val="00E946F9"/>
    <w:rsid w:val="00E94CC1"/>
    <w:rsid w:val="00E95BA7"/>
    <w:rsid w:val="00EA658A"/>
    <w:rsid w:val="00EA776B"/>
    <w:rsid w:val="00EB0DC3"/>
    <w:rsid w:val="00EC411D"/>
    <w:rsid w:val="00ED2DBC"/>
    <w:rsid w:val="00EE6831"/>
    <w:rsid w:val="00EE78DA"/>
    <w:rsid w:val="00EF2001"/>
    <w:rsid w:val="00EF72D4"/>
    <w:rsid w:val="00F12462"/>
    <w:rsid w:val="00F21676"/>
    <w:rsid w:val="00F24F67"/>
    <w:rsid w:val="00F25BE3"/>
    <w:rsid w:val="00F4569E"/>
    <w:rsid w:val="00F52A35"/>
    <w:rsid w:val="00F67F7D"/>
    <w:rsid w:val="00F81651"/>
    <w:rsid w:val="00F83C03"/>
    <w:rsid w:val="00F87602"/>
    <w:rsid w:val="00F9471C"/>
    <w:rsid w:val="00FA0E24"/>
    <w:rsid w:val="00FA6A86"/>
    <w:rsid w:val="00FB0B3E"/>
    <w:rsid w:val="00FB52BF"/>
    <w:rsid w:val="00FD3A9A"/>
    <w:rsid w:val="00FD458B"/>
    <w:rsid w:val="00FE5F4F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3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E4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B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8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4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E46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265C"/>
    <w:pPr>
      <w:ind w:left="720"/>
      <w:contextualSpacing/>
    </w:pPr>
  </w:style>
  <w:style w:type="paragraph" w:customStyle="1" w:styleId="Default">
    <w:name w:val="Default"/>
    <w:rsid w:val="00A7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749D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6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A1643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A16435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A16435"/>
    <w:rPr>
      <w:vertAlign w:val="baseline"/>
    </w:rPr>
  </w:style>
  <w:style w:type="character" w:customStyle="1" w:styleId="30">
    <w:name w:val="Заголовок 3 Знак"/>
    <w:basedOn w:val="a0"/>
    <w:link w:val="3"/>
    <w:uiPriority w:val="9"/>
    <w:semiHidden/>
    <w:rsid w:val="00F25B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F25BE3"/>
    <w:rPr>
      <w:b/>
      <w:bCs/>
    </w:rPr>
  </w:style>
  <w:style w:type="character" w:customStyle="1" w:styleId="date-display-single">
    <w:name w:val="date-display-single"/>
    <w:basedOn w:val="a0"/>
    <w:rsid w:val="00F25BE3"/>
  </w:style>
  <w:style w:type="character" w:customStyle="1" w:styleId="date-display-remaining">
    <w:name w:val="date-display-remaining"/>
    <w:basedOn w:val="a0"/>
    <w:rsid w:val="00F25BE3"/>
  </w:style>
  <w:style w:type="character" w:styleId="a9">
    <w:name w:val="Emphasis"/>
    <w:basedOn w:val="a0"/>
    <w:uiPriority w:val="20"/>
    <w:qFormat/>
    <w:rsid w:val="00F25BE3"/>
    <w:rPr>
      <w:i/>
      <w:iCs/>
    </w:rPr>
  </w:style>
  <w:style w:type="paragraph" w:styleId="aa">
    <w:name w:val="Body Text"/>
    <w:basedOn w:val="a"/>
    <w:link w:val="ab"/>
    <w:rsid w:val="00485D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85D4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c">
    <w:name w:val="footer"/>
    <w:basedOn w:val="a"/>
    <w:link w:val="ad"/>
    <w:rsid w:val="002C39F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2C3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28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F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F6C6F"/>
  </w:style>
  <w:style w:type="character" w:customStyle="1" w:styleId="misspellerror">
    <w:name w:val="misspell__error"/>
    <w:basedOn w:val="a0"/>
    <w:rsid w:val="006528BF"/>
  </w:style>
  <w:style w:type="character" w:customStyle="1" w:styleId="button2text">
    <w:name w:val="button2__text"/>
    <w:basedOn w:val="a0"/>
    <w:rsid w:val="006528BF"/>
  </w:style>
  <w:style w:type="character" w:customStyle="1" w:styleId="news-date1">
    <w:name w:val="news-date1"/>
    <w:basedOn w:val="a0"/>
    <w:rsid w:val="0051778E"/>
    <w:rPr>
      <w:vanish w:val="0"/>
      <w:webHidden w:val="0"/>
      <w:color w:val="847142"/>
      <w:sz w:val="22"/>
      <w:szCs w:val="22"/>
      <w:specVanish w:val="0"/>
    </w:rPr>
  </w:style>
  <w:style w:type="character" w:customStyle="1" w:styleId="b-contact-informer-target">
    <w:name w:val="b-contact-informer-target"/>
    <w:basedOn w:val="a0"/>
    <w:rsid w:val="00264414"/>
  </w:style>
  <w:style w:type="character" w:customStyle="1" w:styleId="b-letterheadaddrsname">
    <w:name w:val="b-letter__head__addrs__name"/>
    <w:basedOn w:val="a0"/>
    <w:rsid w:val="00264414"/>
  </w:style>
  <w:style w:type="paragraph" w:styleId="ae">
    <w:name w:val="Balloon Text"/>
    <w:basedOn w:val="a"/>
    <w:link w:val="af"/>
    <w:uiPriority w:val="99"/>
    <w:semiHidden/>
    <w:unhideWhenUsed/>
    <w:rsid w:val="0026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4414"/>
    <w:rPr>
      <w:rFonts w:ascii="Tahoma" w:hAnsi="Tahoma" w:cs="Tahoma"/>
      <w:sz w:val="16"/>
      <w:szCs w:val="16"/>
    </w:rPr>
  </w:style>
  <w:style w:type="character" w:customStyle="1" w:styleId="b-contact-informer-targetcomma">
    <w:name w:val="b-contact-informer-target__comma"/>
    <w:basedOn w:val="a0"/>
    <w:rsid w:val="00983AA3"/>
  </w:style>
  <w:style w:type="character" w:customStyle="1" w:styleId="prod">
    <w:name w:val="prod"/>
    <w:basedOn w:val="a0"/>
    <w:rsid w:val="00E36F22"/>
  </w:style>
  <w:style w:type="character" w:customStyle="1" w:styleId="portion">
    <w:name w:val="portion"/>
    <w:basedOn w:val="a0"/>
    <w:rsid w:val="00E36F22"/>
  </w:style>
  <w:style w:type="character" w:customStyle="1" w:styleId="link">
    <w:name w:val="link"/>
    <w:basedOn w:val="a0"/>
    <w:rsid w:val="00E36F22"/>
  </w:style>
  <w:style w:type="character" w:customStyle="1" w:styleId="howcook2">
    <w:name w:val="howcook2"/>
    <w:basedOn w:val="a0"/>
    <w:rsid w:val="00CD6362"/>
  </w:style>
  <w:style w:type="character" w:customStyle="1" w:styleId="recipespan">
    <w:name w:val="recipe_span"/>
    <w:basedOn w:val="a0"/>
    <w:rsid w:val="00CD6362"/>
  </w:style>
  <w:style w:type="paragraph" w:customStyle="1" w:styleId="ql-align-justify">
    <w:name w:val="ql-align-justify"/>
    <w:basedOn w:val="a"/>
    <w:rsid w:val="0051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contacts-caption">
    <w:name w:val="sidebar-contacts-caption"/>
    <w:basedOn w:val="a"/>
    <w:rsid w:val="00D67E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contacts-value">
    <w:name w:val="sidebar-contacts-value"/>
    <w:basedOn w:val="a"/>
    <w:rsid w:val="00D67E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c">
    <w:name w:val="sfc"/>
    <w:basedOn w:val="a"/>
    <w:rsid w:val="00C9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23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23C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oteyes1">
    <w:name w:val="vote__yes1"/>
    <w:basedOn w:val="a0"/>
    <w:rsid w:val="00C923CE"/>
    <w:rPr>
      <w:color w:val="3EAA4D"/>
    </w:rPr>
  </w:style>
  <w:style w:type="character" w:customStyle="1" w:styleId="votebtn1">
    <w:name w:val="vote__btn1"/>
    <w:basedOn w:val="a0"/>
    <w:rsid w:val="00C923CE"/>
  </w:style>
  <w:style w:type="character" w:customStyle="1" w:styleId="voteno1">
    <w:name w:val="vote__no1"/>
    <w:basedOn w:val="a0"/>
    <w:rsid w:val="00C923CE"/>
    <w:rPr>
      <w:color w:val="AA3E3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23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23C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HTML">
    <w:name w:val="HTML Definition"/>
    <w:basedOn w:val="a0"/>
    <w:uiPriority w:val="99"/>
    <w:semiHidden/>
    <w:unhideWhenUsed/>
    <w:rsid w:val="00AA5D10"/>
    <w:rPr>
      <w:i w:val="0"/>
      <w:iCs w:val="0"/>
    </w:rPr>
  </w:style>
  <w:style w:type="paragraph" w:customStyle="1" w:styleId="article-renderblock">
    <w:name w:val="article-render__block"/>
    <w:basedOn w:val="a"/>
    <w:rsid w:val="003D5B83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29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6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90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9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1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5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01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66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76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52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021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934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446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522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443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517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775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75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443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3177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756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0805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4703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6166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8134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7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3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6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7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5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16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31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2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31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11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0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3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86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227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07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311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55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8100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9839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2845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490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5288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6202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108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04017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68904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00649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2876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0109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49227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667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83542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91480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992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60964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06159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752839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82509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291644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93931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893395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2123331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023402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7260377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3528524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680468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56821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9504344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77019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0175263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4935315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1365425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375278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3151818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077974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7256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13463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698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9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929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070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80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794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679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020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146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255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2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064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980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9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025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67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7847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9249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2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9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249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2474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397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56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4777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060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889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99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3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8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381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4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52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9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8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16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22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61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56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95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91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77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829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119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865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59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0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654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226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67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6925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812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6748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0921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87836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78586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1404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97226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51088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2100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59384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00368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80271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764640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78465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618069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864105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56884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836038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110154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881246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9717585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3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34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4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74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3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8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2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7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23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76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18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7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00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28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3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10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2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2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2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85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00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4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68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58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2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09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01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51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4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1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74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87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34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52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4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39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0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73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57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1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1440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93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14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71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44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0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38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66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16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01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07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91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71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17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80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84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19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67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57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39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00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63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60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16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9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9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12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1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3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97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64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60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25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7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63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64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8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32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45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95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94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17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5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90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33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9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61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13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69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348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6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5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56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96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4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55778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93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510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541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86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30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12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17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5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26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7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9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85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27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40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54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15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91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47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8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3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38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71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2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66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39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08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61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1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2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78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18995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0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34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47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47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36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8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05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39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13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37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34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6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67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18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3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35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10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07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3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17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06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47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44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6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6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66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34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2288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439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77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1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95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3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9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10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39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35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2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57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0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7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4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5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45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7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66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5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65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73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42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35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0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1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8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55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56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3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0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24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43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6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50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23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0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7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2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39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66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64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2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9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89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0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72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67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20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63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44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17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1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50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04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9010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4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15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13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8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999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0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48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67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4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5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1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8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25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16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85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7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47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81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22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7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7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8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49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67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37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77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1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85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27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2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56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2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40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67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6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5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8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52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76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3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55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2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66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56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6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14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52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7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1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19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19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8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21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02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92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3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55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56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93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49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73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0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33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04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17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7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33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95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81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25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12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66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6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00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00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14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5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5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01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66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72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32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9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76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10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31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8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56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39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4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45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4627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57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31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19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86135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45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95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66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1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8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7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56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94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41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82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971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94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83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25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11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20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65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27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99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84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04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8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74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28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34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95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3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67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0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96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98147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2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71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17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46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98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93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3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26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2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85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70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7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4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37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06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05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6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66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09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377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94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89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18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07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3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8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8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56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39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87873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85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89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0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81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34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7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9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73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21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54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81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77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2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12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162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7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08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29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42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04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6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24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3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00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5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1340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474698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4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3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0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7619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1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9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22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422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46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1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0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9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2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5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7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0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9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2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74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77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1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221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0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760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425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22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5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834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843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0492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673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571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56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423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9981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4612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4579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625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73756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82019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77200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51571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62549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0929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8287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48813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48379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62930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674103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1006722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099795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005058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6127882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577732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98455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168694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165992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357322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144406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63137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8064400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9603778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656814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21191863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231816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691456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2747304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6452806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6610378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849466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1204457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9879305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0275388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92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69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630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2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4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9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0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58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37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37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33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40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99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24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1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99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65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50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354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030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369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755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250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2554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198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8005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4491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3668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3262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2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2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0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43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7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98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590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97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63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12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05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89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480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329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2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01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252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030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442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108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03258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284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9679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63819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6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24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9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8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470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36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73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321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633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45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23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39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46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554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02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6975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981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161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64844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32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6677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8920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6136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065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3367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2415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2971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0E0E0"/>
                                                                                                                                    <w:left w:val="single" w:sz="6" w:space="0" w:color="E0E0E0"/>
                                                                                                                                    <w:bottom w:val="single" w:sz="6" w:space="0" w:color="E0E0E0"/>
                                                                                                                                    <w:right w:val="single" w:sz="6" w:space="0" w:color="E0E0E0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8919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45541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601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14303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2061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181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157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0324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977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6168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888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641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9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0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1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7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50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21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17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26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99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069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8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244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7767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222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35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4890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9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628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80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135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8355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344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404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7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2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26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0655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542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3244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8775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339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4727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32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7958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2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8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9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2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0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54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3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34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290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923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49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087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099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7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070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557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21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310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788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689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9905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6278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1226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5431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6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8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98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15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31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9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888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57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797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34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06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497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943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2849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349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5506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1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003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124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771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4646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4186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872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0476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54175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05734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0701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74735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90416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88478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60387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95163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08001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32857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452631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798680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88200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249658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094248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933650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705538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048940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640049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364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4751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3833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2100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1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fbr.ru/rffi/getimage/%D0%98%D0%BD%D1%81%D1%82%D1%80%D1%83%D0%BA%D1%86%D0%B8%D1%8F_%D0%BF%D0%BE_%D0%BE%D1%84%D0%BE%D1%80%D0%BC%D0%BB%D0%B5%D0%BD%D0%B8%D1%8E_%D0%B7%D0%B0%D1%8F%D0%B2%D0%BA%D0%B8_%D0%B2_%D0%9A%D0%98%D0%90%D0%A1_%D0%A0%D0%A4%D0%A4%D0%98.pdf?objectId=2116833" TargetMode="External"/><Relationship Id="rId13" Type="http://schemas.openxmlformats.org/officeDocument/2006/relationships/hyperlink" Target="https://www.rfbr.ru/rffi/getimage/&#1060;&#1086;&#1088;&#1084;&#1072;_6_&#1086;&#1087;&#1085;._&#1055;&#1088;&#1077;&#1076;&#1074;&#1072;&#1088;&#1080;&#1090;&#1077;&#1083;&#1100;&#1085;&#1099;&#1081;_&#1073;&#1102;&#1076;&#1078;&#1077;&#1090;_&#1087;&#1088;&#1086;&#1077;&#1082;&#1090;&#1072;.pdf?objectId=2116817" TargetMode="External"/><Relationship Id="rId18" Type="http://schemas.openxmlformats.org/officeDocument/2006/relationships/hyperlink" Target="https://www.rfbr.ru/rffi/getimage/&#1048;&#1085;&#1089;&#1090;&#1088;&#1091;&#1082;&#1094;&#1080;&#1103;_&#1087;&#1086;_&#1086;&#1092;&#1086;&#1088;&#1084;&#1083;&#1077;&#1085;&#1080;&#1102;_&#1076;&#1086;&#1075;&#1086;&#1074;&#1086;&#1088;&#1072;_&#1086;_&#1087;&#1088;&#1077;&#1076;&#1086;&#1089;&#1090;&#1072;&#1074;&#1083;&#1077;&#1085;&#1080;&#1080;_&#1075;&#1088;&#1072;&#1085;&#1090;&#1072;_&#1087;&#1086;&#1073;&#1077;&#1076;&#1080;&#1090;&#1077;&#1083;&#1102;_&#1082;&#1086;&#1085;&#1082;&#1091;&#1088;&#1089;&#1072;_&#1080;_&#1088;&#1077;&#1072;&#1083;&#1080;&#1079;&#1072;&#1094;&#1080;&#1080;_&#1085;&#1072;&#1091;&#1095;&#1085;&#1086;&#1075;&#1086;_&#1087;&#1088;&#1086;&#1077;&#1082;&#1090;&#1072;.pdf?objectId=21168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fbr.ru/rffi/getimage/&#1048;&#1085;&#1089;&#1090;&#1088;&#1091;&#1082;&#1094;&#1080;&#1103;_&#1087;&#1086;_&#1087;&#1086;&#1076;&#1090;&#1074;&#1077;&#1088;&#1078;&#1076;&#1077;&#1085;&#1080;&#1102;_&#1089;&#1086;&#1075;&#1083;&#1072;&#1089;&#1080;&#1103;_&#1086;&#1088;&#1075;&#1072;&#1085;&#1080;&#1079;&#1072;&#1094;&#1080;&#1080;.pdf?objectId=2116801" TargetMode="External"/><Relationship Id="rId7" Type="http://schemas.openxmlformats.org/officeDocument/2006/relationships/hyperlink" Target="https://kias.rfbr.ru/" TargetMode="External"/><Relationship Id="rId12" Type="http://schemas.openxmlformats.org/officeDocument/2006/relationships/hyperlink" Target="https://www.rfbr.ru/rffi/getimage/&#1060;&#1086;&#1088;&#1084;&#1072;_4_&#1086;&#1087;&#1085;_&#1084;&#1086;&#1083;._&#1057;&#1086;&#1076;&#1077;&#1088;&#1078;&#1072;&#1085;&#1080;&#1077;_&#1087;&#1088;&#1086;&#1077;&#1082;&#1090;&#1072;.pdf?objectId=2116827" TargetMode="External"/><Relationship Id="rId17" Type="http://schemas.openxmlformats.org/officeDocument/2006/relationships/hyperlink" Target="https://www.rfbr.ru/rffi/getimage/&#1060;&#1086;&#1088;&#1084;&#1072;_3._&#1057;&#1074;&#1077;&#1076;&#1077;&#1085;&#1080;&#1103;_&#1086;&#1073;_&#1054;&#1088;&#1075;&#1072;&#1085;&#1080;&#1079;&#1072;&#1094;&#1080;&#1080;.pdf?objectId=21167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fbr.ru/rffi/getimage/&#1060;&#1086;&#1088;&#1084;&#1072;_2._&#1044;&#1072;&#1085;&#1085;&#1099;&#1077;_&#1086;_&#1092;&#1080;&#1079;&#1080;&#1095;&#1077;&#1089;&#1082;&#1086;&#1084;_&#1083;&#1080;&#1094;&#1077;.pdf?objectId=2116791" TargetMode="External"/><Relationship Id="rId20" Type="http://schemas.openxmlformats.org/officeDocument/2006/relationships/hyperlink" Target="https://www.rfbr.ru/rffi/getimage/&#1044;&#1086;&#1075;&#1086;&#1074;&#1086;&#1088;_&#1086;_&#1087;&#1088;&#1077;&#1076;&#1086;&#1089;&#1090;&#1072;&#1074;&#1083;&#1077;&#1085;&#1080;&#1080;_&#1075;&#1088;&#1072;&#1085;&#1090;&#1072;_&#1087;&#1086;&#1073;&#1077;&#1076;&#1080;&#1090;&#1077;&#1083;&#1102;_&#1082;&#1086;&#1085;&#1082;&#1091;&#1088;&#1089;&#1072;_&#1080;_&#1088;&#1077;&#1072;&#1083;&#1080;&#1079;&#1072;&#1094;&#1080;&#1080;_&#1085;&#1072;&#1091;&#1095;&#1085;&#1086;&#1075;&#1086;_&#1087;&#1088;&#1086;&#1077;&#1082;&#1090;&#1072;.pdf?objectId=21168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fbr.ru/rffi/getimage/%D0%9F%D1%80%D0%B0%D0%B2%D0%B8%D0%BB%D0%B0_%D0%B8%D1%81%D0%BF%D0%BE%D0%BB%D1%8C%D0%B7%D0%BE%D0%B2%D0%B0%D0%BD%D0%B8%D1%8F_%D1%8D%D0%BB%D0%B5%D0%BA%D1%82%D1%80%D0%BE%D0%BD%D0%BD%D0%BE%D0%B9_%D0%BF%D0%BE%D0%B4%D0%BF%D0%B8%D1%81%D0%B8_%D0%B2_%D1%8D%D0%BB%D0%B5%D0%BA%D1%82%D1%80%D0%BE%D0%BD%D0%BD%D0%BE%D0%BC_%D0%B2%D0%B7%D0%B0%D0%B8%D0%BC%D0%BE%D0%B4%D0%B5%D0%B9%D1%81%D1%82%D0%B2%D0%B8%D0%B8_%D0%A0%D0%A4%D0%A4%D0%98_%D1%81_%D1%84%D0%B8%D0%B7%D0%B8%D1%87%D0%B5%D1%81%D0%BA%D0%B8%D0%BC%D0%B8_%D0%B8_%D1%8E%D1%80%D0%B8%D0%B4%D0%B8%D1%87%D0%B5%D1%81%D0%BA%D0%B8%D0%BC%D0%B8_%D0%BB%D0%B8%D1%86%D0%B0%D0%BC%D0%B8.pdf?objectId=2101244&amp;v=1610944147784" TargetMode="External"/><Relationship Id="rId11" Type="http://schemas.openxmlformats.org/officeDocument/2006/relationships/hyperlink" Target="https://www.rfbr.ru/rffi/getimage/%D0%98%D0%BD%D1%81%D1%82%D1%80%D1%83%D0%BA%D1%86%D0%B8%D1%8F_%D0%BF%D0%BE_%D0%BE%D1%84%D0%BE%D1%80%D0%BC%D0%BB%D0%B5%D0%BD%D0%B8%D1%8E_%D0%B4%D0%BE%D0%B3%D0%BE%D0%B2%D0%BE%D1%80%D0%B0_%D0%BE_%D0%BF%D1%80%D0%B5%D0%B4%D0%BE%D1%81%D1%82%D0%B0%D0%B2%D0%BB%D0%B5%D0%BD%D0%B8%D0%B8_%D0%B3%D1%80%D0%B0%D0%BD%D1%82%D0%B0_%D0%BF%D0%BE%D0%B1%D0%B5%D0%B4%D0%B8%D1%82%D0%B5%D0%BB%D1%8E_%D0%BA%D0%BE%D0%BD%D0%BA%D1%83%D1%80%D1%81%D0%B0_%D0%B8_%D1%80%D0%B5%D0%B0%D0%BB%D0%B8%D0%B7%D0%B0%D1%86%D0%B8%D0%B8_%D0%BD%D0%B0%D1%83%D1%87%D0%BD%D0%BE%D0%B3%D0%BE_%D0%BF%D1%80%D0%BE%D0%B5%D0%BA%D1%82%D0%B0.pdf?objectId=2116835" TargetMode="External"/><Relationship Id="rId5" Type="http://schemas.openxmlformats.org/officeDocument/2006/relationships/hyperlink" Target="https://support.rfbr.ru/" TargetMode="External"/><Relationship Id="rId15" Type="http://schemas.openxmlformats.org/officeDocument/2006/relationships/hyperlink" Target="https://www.rfbr.ru/rffi/getimage/&#1060;&#1086;&#1088;&#1084;&#1072;_1en._&#1044;&#1072;&#1085;&#1085;&#1099;&#1077;_&#1086;_&#1087;&#1088;&#1086;&#1077;&#1082;&#1090;&#1077;_&#1085;&#1072;_&#1072;&#1085;&#1075;&#1083;&#1080;&#1081;&#1089;&#1082;&#1086;&#1084;_&#1103;&#1079;&#1099;&#1082;&#1077;.pdf?objectId=211678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fbr.ru/rffi/getimage/%D0%94%D0%BE%D0%B3%D0%BE%D0%B2%D0%BE%D1%80_%D0%BE_%D0%BF%D1%80%D0%B5%D0%B4%D0%BE%D1%81%D1%82%D0%B0%D0%B2%D0%BB%D0%B5%D0%BD%D0%B8%D0%B8_%D0%B3%D1%80%D0%B0%D0%BD%D1%82%D0%B0_%D0%BF%D0%BE%D0%B1%D0%B5%D0%B4%D0%B8%D1%82%D0%B5%D0%BB%D1%8E_%D0%BA%D0%BE%D0%BD%D0%BA%D1%83%D1%80%D1%81%D0%B0_%D0%B8_%D1%80%D0%B5%D0%B0%D0%BB%D0%B8%D0%B7%D0%B0%D1%86%D0%B8%D0%B8_%D0%BD%D0%B0%D1%83%D1%87%D0%BD%D0%BE%D0%B3%D0%BE_%D0%BF%D1%80%D0%BE%D0%B5%D0%BA%D1%82%D0%B0.pdf?objectId=2116831" TargetMode="External"/><Relationship Id="rId19" Type="http://schemas.openxmlformats.org/officeDocument/2006/relationships/hyperlink" Target="https://www.rfbr.ru/rffi/getimage/&#1048;&#1085;&#1089;&#1090;&#1088;&#1091;&#1082;&#1094;&#1080;&#1103;_&#1087;&#1086;_&#1086;&#1092;&#1086;&#1088;&#1084;&#1083;&#1077;&#1085;&#1080;&#1102;_&#1079;&#1072;&#1103;&#1074;&#1082;&#1080;_&#1074;_&#1050;&#1048;&#1040;&#1057;_&#1056;&#1060;&#1060;&#1048;.pdf?objectId=21168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fbr.ru/rffi/getimage/%D0%98%D0%BD%D1%81%D1%82%D1%80%D1%83%D0%BA%D1%86%D0%B8%D1%8F_%D0%BF%D0%BE_%D0%BF%D0%BE%D0%B4%D1%82%D0%B2%D0%B5%D1%80%D0%B6%D0%B4%D0%B5%D0%BD%D0%B8%D1%8E_%D1%81%D0%BE%D0%B3%D0%BB%D0%B0%D1%81%D0%B8%D1%8F_%D0%BE%D1%80%D0%B3%D0%B0%D0%BD%D0%B8%D0%B7%D0%B0%D1%86%D0%B8%D0%B8.pdf?objectId=2116801" TargetMode="External"/><Relationship Id="rId14" Type="http://schemas.openxmlformats.org/officeDocument/2006/relationships/hyperlink" Target="https://www.rfbr.ru/rffi/getimage/&#1060;&#1086;&#1088;&#1084;&#1072;_1_&#1086;&#1087;&#1085;._&#1044;&#1072;&#1085;&#1085;&#1099;&#1077;_&#1086;_&#1087;&#1088;&#1086;&#1077;&#1082;&#1090;&#1077;.pdf?objectId=21168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3589</Words>
  <Characters>20462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ggorlova</dc:creator>
  <cp:lastModifiedBy>ggorlova</cp:lastModifiedBy>
  <cp:revision>2</cp:revision>
  <cp:lastPrinted>2021-01-29T11:16:00Z</cp:lastPrinted>
  <dcterms:created xsi:type="dcterms:W3CDTF">2021-02-01T15:22:00Z</dcterms:created>
  <dcterms:modified xsi:type="dcterms:W3CDTF">2021-02-01T15:22:00Z</dcterms:modified>
</cp:coreProperties>
</file>