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61B15" w:rsidRPr="00B9124F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1B15" w:rsidRPr="00E81E64" w:rsidRDefault="002C159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81E64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E81E64">
              <w:rPr>
                <w:lang w:val="ru-RU"/>
              </w:rPr>
              <w:t xml:space="preserve"> </w:t>
            </w:r>
          </w:p>
          <w:p w:rsidR="00561B15" w:rsidRPr="00E81E64" w:rsidRDefault="002C159E" w:rsidP="00E81E6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81E64">
              <w:rPr>
                <w:color w:val="000000"/>
                <w:szCs w:val="28"/>
                <w:lang w:val="ru-RU"/>
              </w:rPr>
              <w:t>к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lang w:val="ru-RU"/>
              </w:rPr>
              <w:t>рабочей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lang w:val="ru-RU"/>
              </w:rPr>
              <w:t>программе</w:t>
            </w:r>
            <w:r w:rsidR="00B9124F">
              <w:rPr>
                <w:color w:val="000000"/>
                <w:szCs w:val="28"/>
                <w:lang w:val="ru-RU"/>
              </w:rPr>
              <w:t xml:space="preserve"> дисциплины</w:t>
            </w:r>
            <w:r w:rsidRPr="00E81E64">
              <w:rPr>
                <w:lang w:val="ru-RU"/>
              </w:rPr>
              <w:t xml:space="preserve"> </w:t>
            </w:r>
            <w:r w:rsidR="00E81E64">
              <w:rPr>
                <w:lang w:val="ru-RU"/>
              </w:rPr>
              <w:br/>
            </w:r>
            <w:r w:rsidR="00B9124F" w:rsidRPr="00B9124F">
              <w:rPr>
                <w:lang w:val="ru-RU"/>
              </w:rPr>
              <w:t>«</w:t>
            </w:r>
            <w:r w:rsidR="00B9124F" w:rsidRPr="00B9124F">
              <w:rPr>
                <w:u w:val="single"/>
                <w:lang w:val="ru-RU"/>
              </w:rPr>
              <w:t>Русский язык и деловое общение»</w:t>
            </w:r>
            <w:r w:rsidRPr="00E81E64">
              <w:rPr>
                <w:lang w:val="ru-RU"/>
              </w:rPr>
              <w:t xml:space="preserve"> </w:t>
            </w:r>
          </w:p>
        </w:tc>
      </w:tr>
      <w:tr w:rsidR="00561B15" w:rsidRPr="00B9124F" w:rsidTr="00A07D3B">
        <w:tc>
          <w:tcPr>
            <w:tcW w:w="9370" w:type="dxa"/>
          </w:tcPr>
          <w:p w:rsidR="00561B15" w:rsidRPr="00E81E64" w:rsidRDefault="00561B15">
            <w:pPr>
              <w:rPr>
                <w:lang w:val="ru-RU"/>
              </w:rPr>
            </w:pPr>
          </w:p>
        </w:tc>
      </w:tr>
      <w:tr w:rsidR="00561B15" w:rsidRPr="00B9124F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B15" w:rsidRPr="00E81E64" w:rsidRDefault="002C159E">
            <w:pPr>
              <w:spacing w:after="0" w:line="240" w:lineRule="auto"/>
              <w:rPr>
                <w:szCs w:val="28"/>
                <w:lang w:val="ru-RU"/>
              </w:rPr>
            </w:pPr>
            <w:r w:rsidRPr="00E81E64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E81E64">
              <w:rPr>
                <w:lang w:val="ru-RU"/>
              </w:rPr>
              <w:t xml:space="preserve"> </w:t>
            </w:r>
          </w:p>
        </w:tc>
      </w:tr>
      <w:tr w:rsidR="00561B15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B15" w:rsidRDefault="002C159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673372">
              <w:rPr>
                <w:lang w:val="ru-RU"/>
              </w:rPr>
              <w:t>«Промышленная экология»</w:t>
            </w:r>
          </w:p>
        </w:tc>
      </w:tr>
      <w:tr w:rsidR="00561B15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B15" w:rsidRDefault="002C159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561B15" w:rsidRPr="00B9124F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B15" w:rsidRPr="00E81E64" w:rsidRDefault="002C159E">
            <w:pPr>
              <w:spacing w:after="0" w:line="240" w:lineRule="auto"/>
              <w:rPr>
                <w:szCs w:val="28"/>
                <w:lang w:val="ru-RU"/>
              </w:rPr>
            </w:pPr>
            <w:r w:rsidRPr="00E81E64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b/>
                <w:color w:val="000000"/>
                <w:szCs w:val="28"/>
                <w:lang w:val="ru-RU"/>
              </w:rPr>
              <w:t>период</w:t>
            </w:r>
            <w:r w:rsidRPr="00E81E64">
              <w:rPr>
                <w:lang w:val="ru-RU"/>
              </w:rPr>
              <w:t xml:space="preserve"> </w:t>
            </w:r>
            <w:proofErr w:type="gramStart"/>
            <w:r w:rsidRPr="00E81E64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E81E64">
              <w:rPr>
                <w:lang w:val="ru-RU"/>
              </w:rPr>
              <w:t xml:space="preserve"> 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4</w:t>
            </w:r>
            <w:proofErr w:type="gramEnd"/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E81E64">
              <w:rPr>
                <w:lang w:val="ru-RU"/>
              </w:rPr>
              <w:t xml:space="preserve"> </w:t>
            </w:r>
          </w:p>
        </w:tc>
      </w:tr>
      <w:tr w:rsidR="00561B15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B15" w:rsidRDefault="002C159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561B15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B15" w:rsidRDefault="002C159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proofErr w:type="gramEnd"/>
            <w:r>
              <w:t xml:space="preserve"> </w:t>
            </w:r>
          </w:p>
        </w:tc>
      </w:tr>
      <w:tr w:rsidR="00561B15" w:rsidTr="00A07D3B">
        <w:tc>
          <w:tcPr>
            <w:tcW w:w="9370" w:type="dxa"/>
          </w:tcPr>
          <w:p w:rsidR="00561B15" w:rsidRDefault="00561B15">
            <w:bookmarkStart w:id="0" w:name="_GoBack"/>
            <w:bookmarkEnd w:id="0"/>
          </w:p>
        </w:tc>
      </w:tr>
      <w:tr w:rsidR="00561B15" w:rsidRPr="00B9124F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B15" w:rsidRPr="00E81E64" w:rsidRDefault="002C159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81E64">
              <w:rPr>
                <w:b/>
                <w:color w:val="000000"/>
                <w:szCs w:val="28"/>
                <w:lang w:val="ru-RU"/>
              </w:rPr>
              <w:t>Цель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E81E64">
              <w:rPr>
                <w:lang w:val="ru-RU"/>
              </w:rPr>
              <w:t xml:space="preserve"> </w:t>
            </w:r>
            <w:r w:rsidRPr="00E81E64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E81E64">
              <w:rPr>
                <w:lang w:val="ru-RU"/>
              </w:rPr>
              <w:t xml:space="preserve"> </w:t>
            </w:r>
          </w:p>
          <w:p w:rsidR="00561B15" w:rsidRPr="00E81E64" w:rsidRDefault="00B9124F" w:rsidP="00B9124F">
            <w:pPr>
              <w:pStyle w:val="a3"/>
              <w:spacing w:after="0" w:line="240" w:lineRule="auto"/>
              <w:ind w:left="0"/>
              <w:jc w:val="both"/>
              <w:rPr>
                <w:szCs w:val="28"/>
                <w:lang w:val="ru-RU"/>
              </w:rPr>
            </w:pPr>
            <w:r w:rsidRPr="00B9124F">
              <w:rPr>
                <w:lang w:val="ru-RU"/>
              </w:rPr>
              <w:t>состоят в формировании навыков и умений рационального поведения в сфере делового общения, знакомстве с социально-психологическими основами культуры общения, этическими нормами делового общения, национально-психологическими типами, видами и средствами делового общения, формировании специальных практических навыков, составляющих основу изучения других дисциплин</w:t>
            </w:r>
          </w:p>
        </w:tc>
      </w:tr>
      <w:tr w:rsidR="00561B15" w:rsidRPr="00B9124F" w:rsidTr="00A07D3B">
        <w:tc>
          <w:tcPr>
            <w:tcW w:w="9370" w:type="dxa"/>
          </w:tcPr>
          <w:p w:rsidR="00561B15" w:rsidRPr="00E81E64" w:rsidRDefault="00561B15">
            <w:pPr>
              <w:rPr>
                <w:lang w:val="ru-RU"/>
              </w:rPr>
            </w:pPr>
          </w:p>
        </w:tc>
      </w:tr>
      <w:tr w:rsidR="00561B15" w:rsidRPr="00B9124F" w:rsidTr="002C159E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24F" w:rsidRPr="00B9124F" w:rsidRDefault="00B9124F">
            <w:pPr>
              <w:spacing w:after="0" w:line="240" w:lineRule="auto"/>
              <w:ind w:firstLine="756"/>
              <w:jc w:val="both"/>
              <w:rPr>
                <w:b/>
                <w:lang w:val="ru-RU"/>
              </w:rPr>
            </w:pPr>
            <w:r w:rsidRPr="00B9124F">
              <w:rPr>
                <w:b/>
                <w:lang w:val="ru-RU"/>
              </w:rPr>
              <w:t xml:space="preserve">Задачи изучения дисциплины: </w:t>
            </w:r>
          </w:p>
          <w:p w:rsidR="00B9124F" w:rsidRDefault="00B912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9124F">
              <w:rPr>
                <w:lang w:val="ru-RU"/>
              </w:rPr>
              <w:t xml:space="preserve">- Ознакомить студентов с основными формами, средствами и приемами делового общения. </w:t>
            </w:r>
          </w:p>
          <w:p w:rsidR="00B9124F" w:rsidRDefault="00B912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9124F">
              <w:rPr>
                <w:lang w:val="ru-RU"/>
              </w:rPr>
              <w:t xml:space="preserve">- научить студентов осмысливать свою поведенческую и речевую практику, критически анализировать собственное коммуникативное поведение и коммуникативное поведение партнера, вырабатывать навыки ответственного корректного коммуникативного поведения; </w:t>
            </w:r>
          </w:p>
          <w:p w:rsidR="00561B15" w:rsidRDefault="00B912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9124F">
              <w:rPr>
                <w:lang w:val="ru-RU"/>
              </w:rPr>
              <w:t>- сформировать коммуникативную компетентность студентов, проявляющихся в: знании функций, тенденций развития и роли делового общения в современном мире; понимании студентами причин затруднений и конфликтов в сфере делового общения в целом и в личной коммуникативной практике; овладении правилами и приемами эффективного и бесконфликтного общения с различными собеседниками (партнерами) в различных коммуникативных ситуациях; умении документировать управленческую и экономическую деятельность; умении использовать деловое общение как средство воздействия и средство психической саморегуляции личности.</w:t>
            </w:r>
          </w:p>
          <w:p w:rsidR="00B9124F" w:rsidRPr="00E81E64" w:rsidRDefault="00B9124F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561B15" w:rsidRPr="00B9124F" w:rsidTr="00A07D3B">
        <w:tc>
          <w:tcPr>
            <w:tcW w:w="9370" w:type="dxa"/>
          </w:tcPr>
          <w:p w:rsidR="00B9124F" w:rsidRDefault="00B9124F" w:rsidP="00B9124F">
            <w:pPr>
              <w:spacing w:after="0" w:line="240" w:lineRule="auto"/>
              <w:rPr>
                <w:lang w:val="ru-RU"/>
              </w:rPr>
            </w:pPr>
            <w:r w:rsidRPr="00B9124F">
              <w:rPr>
                <w:b/>
                <w:lang w:val="ru-RU"/>
              </w:rPr>
              <w:t>Перечень формируемых компетенций:</w:t>
            </w:r>
            <w:r w:rsidRPr="00B9124F">
              <w:rPr>
                <w:lang w:val="ru-RU"/>
              </w:rPr>
              <w:t xml:space="preserve"> </w:t>
            </w:r>
          </w:p>
          <w:p w:rsidR="00B9124F" w:rsidRDefault="00B9124F" w:rsidP="00B9124F">
            <w:pPr>
              <w:spacing w:after="0" w:line="240" w:lineRule="auto"/>
              <w:rPr>
                <w:lang w:val="ru-RU"/>
              </w:rPr>
            </w:pPr>
            <w:r w:rsidRPr="00B9124F">
              <w:rPr>
                <w:lang w:val="ru-RU"/>
              </w:rPr>
              <w:t xml:space="preserve">ОК-5 -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  <w:p w:rsidR="00B9124F" w:rsidRDefault="00B9124F" w:rsidP="00B9124F">
            <w:pPr>
              <w:spacing w:after="0" w:line="240" w:lineRule="auto"/>
              <w:rPr>
                <w:lang w:val="ru-RU"/>
              </w:rPr>
            </w:pPr>
            <w:r w:rsidRPr="00B9124F">
              <w:rPr>
                <w:lang w:val="ru-RU"/>
              </w:rPr>
              <w:t xml:space="preserve">ОК-7 - способностью к самоорганизации и самообразованию </w:t>
            </w:r>
          </w:p>
          <w:p w:rsidR="00B9124F" w:rsidRDefault="00B9124F" w:rsidP="00B9124F">
            <w:pPr>
              <w:spacing w:after="0" w:line="240" w:lineRule="auto"/>
              <w:rPr>
                <w:lang w:val="ru-RU"/>
              </w:rPr>
            </w:pPr>
            <w:r w:rsidRPr="00B9124F">
              <w:rPr>
                <w:b/>
                <w:lang w:val="ru-RU"/>
              </w:rPr>
              <w:lastRenderedPageBreak/>
              <w:t>Общая трудоемкость дисциплины:</w:t>
            </w:r>
            <w:r w:rsidRPr="00B9124F">
              <w:rPr>
                <w:lang w:val="ru-RU"/>
              </w:rPr>
              <w:t xml:space="preserve"> 3 </w:t>
            </w:r>
            <w:proofErr w:type="spellStart"/>
            <w:r w:rsidRPr="00B9124F">
              <w:rPr>
                <w:lang w:val="ru-RU"/>
              </w:rPr>
              <w:t>з.е</w:t>
            </w:r>
            <w:proofErr w:type="spellEnd"/>
            <w:r w:rsidRPr="00B9124F">
              <w:rPr>
                <w:lang w:val="ru-RU"/>
              </w:rPr>
              <w:t xml:space="preserve">. </w:t>
            </w:r>
          </w:p>
          <w:p w:rsidR="00E81E64" w:rsidRPr="00B9124F" w:rsidRDefault="00B9124F" w:rsidP="00B9124F">
            <w:pPr>
              <w:spacing w:after="0" w:line="240" w:lineRule="auto"/>
              <w:rPr>
                <w:lang w:val="ru-RU"/>
              </w:rPr>
            </w:pPr>
            <w:r w:rsidRPr="00B9124F">
              <w:rPr>
                <w:b/>
                <w:lang w:val="ru-RU"/>
              </w:rPr>
              <w:t>Форма итогового контроля по дисциплине</w:t>
            </w:r>
            <w:r w:rsidRPr="00B9124F">
              <w:rPr>
                <w:lang w:val="ru-RU"/>
              </w:rPr>
              <w:t>: Зачет</w:t>
            </w:r>
          </w:p>
          <w:p w:rsidR="00561B15" w:rsidRPr="00E81E64" w:rsidRDefault="00561B15" w:rsidP="00B9124F">
            <w:pPr>
              <w:spacing w:after="0" w:line="240" w:lineRule="auto"/>
              <w:rPr>
                <w:lang w:val="ru-RU"/>
              </w:rPr>
            </w:pPr>
          </w:p>
        </w:tc>
      </w:tr>
    </w:tbl>
    <w:p w:rsidR="00561B15" w:rsidRPr="00E81E64" w:rsidRDefault="00561B15" w:rsidP="00B9124F">
      <w:pPr>
        <w:spacing w:after="0" w:line="240" w:lineRule="auto"/>
        <w:rPr>
          <w:lang w:val="ru-RU"/>
        </w:rPr>
      </w:pPr>
    </w:p>
    <w:sectPr w:rsidR="00561B15" w:rsidRPr="00E81E64" w:rsidSect="00561B15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725"/>
    <w:multiLevelType w:val="hybridMultilevel"/>
    <w:tmpl w:val="F3406A02"/>
    <w:lvl w:ilvl="0" w:tplc="A07C4C2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DE6AAF"/>
    <w:multiLevelType w:val="hybridMultilevel"/>
    <w:tmpl w:val="1D468D5A"/>
    <w:lvl w:ilvl="0" w:tplc="AE1AA00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60A724A3"/>
    <w:multiLevelType w:val="hybridMultilevel"/>
    <w:tmpl w:val="8884D0CA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16461B"/>
    <w:multiLevelType w:val="hybridMultilevel"/>
    <w:tmpl w:val="90EAEC6E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9E5196"/>
    <w:multiLevelType w:val="hybridMultilevel"/>
    <w:tmpl w:val="64580738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A62AE1"/>
    <w:multiLevelType w:val="hybridMultilevel"/>
    <w:tmpl w:val="6B4E2616"/>
    <w:lvl w:ilvl="0" w:tplc="A07C4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241EE"/>
    <w:rsid w:val="000B11A8"/>
    <w:rsid w:val="0012574C"/>
    <w:rsid w:val="001F0BC7"/>
    <w:rsid w:val="002C159E"/>
    <w:rsid w:val="00561B15"/>
    <w:rsid w:val="00673372"/>
    <w:rsid w:val="006A0CC8"/>
    <w:rsid w:val="0070520B"/>
    <w:rsid w:val="00A07D3B"/>
    <w:rsid w:val="00B9124F"/>
    <w:rsid w:val="00D2672B"/>
    <w:rsid w:val="00D31453"/>
    <w:rsid w:val="00E209E2"/>
    <w:rsid w:val="00E72008"/>
    <w:rsid w:val="00E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DC688"/>
  <w15:docId w15:val="{08A16835-4F57-49AC-A530-38F894B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B1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64"/>
    <w:pPr>
      <w:ind w:left="720"/>
      <w:contextualSpacing/>
    </w:pPr>
  </w:style>
  <w:style w:type="paragraph" w:customStyle="1" w:styleId="ConsPlusNormal">
    <w:name w:val="ConsPlusNormal"/>
    <w:rsid w:val="00125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ReportVGTUAnn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10</cp:revision>
  <dcterms:created xsi:type="dcterms:W3CDTF">2019-12-07T14:25:00Z</dcterms:created>
  <dcterms:modified xsi:type="dcterms:W3CDTF">2024-07-09T09:32:00Z</dcterms:modified>
</cp:coreProperties>
</file>