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0C9" w:rsidRPr="00657523" w:rsidRDefault="009E1819" w:rsidP="0017640C">
      <w:pPr>
        <w:ind w:left="-567"/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622093" cy="929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93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580"/>
        <w:gridCol w:w="385"/>
        <w:gridCol w:w="1223"/>
        <w:gridCol w:w="455"/>
        <w:gridCol w:w="570"/>
        <w:gridCol w:w="971"/>
        <w:gridCol w:w="939"/>
        <w:gridCol w:w="268"/>
        <w:gridCol w:w="787"/>
        <w:gridCol w:w="765"/>
        <w:gridCol w:w="303"/>
        <w:gridCol w:w="298"/>
        <w:gridCol w:w="646"/>
        <w:gridCol w:w="794"/>
      </w:tblGrid>
      <w:tr w:rsidR="003E30C9" w:rsidRPr="00657523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657523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57523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657523">
              <w:rPr>
                <w:lang w:val="ru-RU"/>
              </w:rPr>
              <w:t xml:space="preserve"> </w:t>
            </w:r>
            <w:r w:rsidRPr="00657523">
              <w:rPr>
                <w:b/>
                <w:color w:val="000000"/>
                <w:szCs w:val="28"/>
                <w:lang w:val="ru-RU"/>
              </w:rPr>
              <w:t>ЦЕЛИ</w:t>
            </w:r>
            <w:r w:rsidRPr="00657523">
              <w:rPr>
                <w:lang w:val="ru-RU"/>
              </w:rPr>
              <w:t xml:space="preserve"> </w:t>
            </w:r>
            <w:r w:rsidRPr="00657523">
              <w:rPr>
                <w:b/>
                <w:color w:val="000000"/>
                <w:szCs w:val="28"/>
                <w:lang w:val="ru-RU"/>
              </w:rPr>
              <w:t>И</w:t>
            </w:r>
            <w:r w:rsidRPr="00657523">
              <w:rPr>
                <w:lang w:val="ru-RU"/>
              </w:rPr>
              <w:t xml:space="preserve"> </w:t>
            </w:r>
            <w:r w:rsidRPr="00657523">
              <w:rPr>
                <w:b/>
                <w:color w:val="000000"/>
                <w:szCs w:val="28"/>
                <w:lang w:val="ru-RU"/>
              </w:rPr>
              <w:t>ЗАДАЧИ</w:t>
            </w:r>
            <w:r w:rsidRPr="00657523">
              <w:rPr>
                <w:lang w:val="ru-RU"/>
              </w:rPr>
              <w:t xml:space="preserve"> </w:t>
            </w:r>
            <w:r w:rsidRPr="00657523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657523">
              <w:rPr>
                <w:lang w:val="ru-RU"/>
              </w:rPr>
              <w:t xml:space="preserve"> </w:t>
            </w:r>
          </w:p>
        </w:tc>
      </w:tr>
      <w:tr w:rsidR="001B6FE6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Pr="00750329" w:rsidRDefault="001B6FE6" w:rsidP="001B6FE6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1.1.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Цели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</w:p>
          <w:p w:rsidR="001B6FE6" w:rsidRDefault="001B6FE6" w:rsidP="001B6FE6">
            <w:pPr>
              <w:tabs>
                <w:tab w:val="left" w:pos="426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755478">
              <w:rPr>
                <w:szCs w:val="28"/>
                <w:lang w:val="ru-RU"/>
              </w:rPr>
              <w:t>Целью преподавания дисциплины</w:t>
            </w:r>
            <w:r w:rsidRPr="00750329">
              <w:rPr>
                <w:szCs w:val="28"/>
                <w:lang w:val="ru-RU"/>
              </w:rPr>
              <w:t xml:space="preserve"> «Вариантное проектирование </w:t>
            </w:r>
            <w:r>
              <w:rPr>
                <w:szCs w:val="28"/>
                <w:lang w:val="ru-RU"/>
              </w:rPr>
              <w:t xml:space="preserve">общественных </w:t>
            </w:r>
            <w:r w:rsidRPr="00750329">
              <w:rPr>
                <w:szCs w:val="28"/>
                <w:lang w:val="ru-RU"/>
              </w:rPr>
              <w:t xml:space="preserve">зданий» является знакомство студентов с общими принципами </w:t>
            </w:r>
            <w:r w:rsidRPr="00750329">
              <w:rPr>
                <w:bCs/>
                <w:szCs w:val="28"/>
                <w:lang w:val="ru-RU"/>
              </w:rPr>
              <w:t>технико-</w:t>
            </w:r>
            <w:r w:rsidRPr="00750329">
              <w:rPr>
                <w:szCs w:val="28"/>
                <w:lang w:val="ru-RU"/>
              </w:rPr>
              <w:t>экономической оценки проектных решений</w:t>
            </w:r>
            <w:r>
              <w:rPr>
                <w:szCs w:val="28"/>
                <w:lang w:val="ru-RU"/>
              </w:rPr>
              <w:t xml:space="preserve"> общественных</w:t>
            </w:r>
            <w:r w:rsidRPr="00750329">
              <w:rPr>
                <w:szCs w:val="28"/>
                <w:lang w:val="ru-RU"/>
              </w:rPr>
              <w:t xml:space="preserve"> зданий на основе сравнения вариантов объемно-планировочных и конструктивных решений при учете </w:t>
            </w:r>
            <w:r>
              <w:rPr>
                <w:szCs w:val="28"/>
                <w:lang w:val="ru-RU"/>
              </w:rPr>
              <w:t>различных внешних</w:t>
            </w:r>
            <w:r w:rsidRPr="00750329">
              <w:rPr>
                <w:szCs w:val="28"/>
                <w:lang w:val="ru-RU"/>
              </w:rPr>
              <w:t xml:space="preserve"> факторов. </w:t>
            </w:r>
          </w:p>
          <w:p w:rsidR="001B6FE6" w:rsidRPr="00750329" w:rsidRDefault="001B6FE6" w:rsidP="001B6FE6">
            <w:pPr>
              <w:tabs>
                <w:tab w:val="left" w:pos="426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</w:p>
        </w:tc>
      </w:tr>
      <w:tr w:rsidR="001B6FE6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Pr="00750329" w:rsidRDefault="001B6FE6" w:rsidP="001B6FE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1.2.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Задачи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>
              <w:rPr>
                <w:b/>
                <w:color w:val="000000"/>
                <w:szCs w:val="28"/>
                <w:lang w:val="ru-RU"/>
              </w:rPr>
              <w:t>:</w:t>
            </w:r>
            <w:r w:rsidRPr="00750329">
              <w:rPr>
                <w:lang w:val="ru-RU"/>
              </w:rPr>
              <w:t xml:space="preserve"> </w:t>
            </w:r>
          </w:p>
          <w:p w:rsidR="001B6FE6" w:rsidRPr="00750329" w:rsidRDefault="001B6FE6" w:rsidP="001B6FE6">
            <w:pPr>
              <w:numPr>
                <w:ilvl w:val="0"/>
                <w:numId w:val="1"/>
              </w:numPr>
              <w:tabs>
                <w:tab w:val="left" w:pos="426"/>
                <w:tab w:val="left" w:pos="851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bCs/>
                <w:szCs w:val="28"/>
                <w:lang w:val="ru-RU"/>
              </w:rPr>
            </w:pPr>
            <w:r w:rsidRPr="00750329">
              <w:rPr>
                <w:bCs/>
                <w:szCs w:val="28"/>
                <w:lang w:val="ru-RU"/>
              </w:rPr>
              <w:t xml:space="preserve">ознакомление с последовательностью проведения технико-экономической оценки </w:t>
            </w:r>
            <w:r w:rsidRPr="00750329">
              <w:rPr>
                <w:szCs w:val="28"/>
                <w:lang w:val="ru-RU"/>
              </w:rPr>
              <w:t xml:space="preserve">проектных решений </w:t>
            </w:r>
            <w:r>
              <w:rPr>
                <w:szCs w:val="28"/>
                <w:lang w:val="ru-RU"/>
              </w:rPr>
              <w:t xml:space="preserve">общественных </w:t>
            </w:r>
            <w:r w:rsidRPr="00750329">
              <w:rPr>
                <w:szCs w:val="28"/>
                <w:lang w:val="ru-RU"/>
              </w:rPr>
              <w:t>зданий</w:t>
            </w:r>
            <w:r w:rsidRPr="00750329">
              <w:rPr>
                <w:bCs/>
                <w:szCs w:val="28"/>
                <w:lang w:val="ru-RU"/>
              </w:rPr>
              <w:t>;</w:t>
            </w:r>
          </w:p>
          <w:p w:rsidR="001B6FE6" w:rsidRPr="00750329" w:rsidRDefault="001B6FE6" w:rsidP="001B6FE6">
            <w:pPr>
              <w:numPr>
                <w:ilvl w:val="0"/>
                <w:numId w:val="1"/>
              </w:numPr>
              <w:tabs>
                <w:tab w:val="left" w:pos="426"/>
                <w:tab w:val="left" w:pos="851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bCs/>
                <w:szCs w:val="28"/>
                <w:lang w:val="ru-RU"/>
              </w:rPr>
            </w:pPr>
            <w:r w:rsidRPr="00750329">
              <w:rPr>
                <w:bCs/>
                <w:szCs w:val="28"/>
                <w:lang w:val="ru-RU"/>
              </w:rPr>
              <w:t>получение навыков определения стоимостных показателей при выборе объемно-планировочного решения проектируемого здания;</w:t>
            </w:r>
          </w:p>
          <w:p w:rsidR="001B6FE6" w:rsidRPr="00750329" w:rsidRDefault="001B6FE6" w:rsidP="001B6FE6">
            <w:pPr>
              <w:numPr>
                <w:ilvl w:val="0"/>
                <w:numId w:val="1"/>
              </w:numPr>
              <w:tabs>
                <w:tab w:val="left" w:pos="426"/>
                <w:tab w:val="left" w:pos="851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szCs w:val="28"/>
                <w:lang w:val="ru-RU"/>
              </w:rPr>
            </w:pPr>
            <w:r w:rsidRPr="00750329">
              <w:rPr>
                <w:bCs/>
                <w:szCs w:val="28"/>
                <w:lang w:val="ru-RU"/>
              </w:rPr>
              <w:t xml:space="preserve">получение навыков определения стоимостных </w:t>
            </w:r>
            <w:proofErr w:type="gramStart"/>
            <w:r w:rsidRPr="00750329">
              <w:rPr>
                <w:bCs/>
                <w:szCs w:val="28"/>
                <w:lang w:val="ru-RU"/>
              </w:rPr>
              <w:t>показателей</w:t>
            </w:r>
            <w:proofErr w:type="gramEnd"/>
            <w:r w:rsidRPr="00750329">
              <w:rPr>
                <w:bCs/>
                <w:szCs w:val="28"/>
                <w:lang w:val="ru-RU"/>
              </w:rPr>
              <w:t xml:space="preserve"> при выборе конструктивного решения проектируемого здания.</w:t>
            </w:r>
          </w:p>
        </w:tc>
      </w:tr>
      <w:tr w:rsidR="00832E4C" w:rsidRPr="009E1819" w:rsidTr="00377D71">
        <w:tc>
          <w:tcPr>
            <w:tcW w:w="44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2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71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39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6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2.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МЕСТО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ОПОП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Дисциплина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«Вариантное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проектирование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общественных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зданий»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относится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дисциплинам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вариативной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части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(дисциплина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выбору)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блока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</w:t>
            </w:r>
            <w:proofErr w:type="gramStart"/>
            <w:r w:rsidRPr="001B6FE6">
              <w:rPr>
                <w:color w:val="000000"/>
                <w:szCs w:val="28"/>
                <w:lang w:val="ru-RU"/>
              </w:rPr>
              <w:t>1</w:t>
            </w:r>
            <w:proofErr w:type="gramEnd"/>
            <w:r w:rsidRPr="001B6FE6">
              <w:rPr>
                <w:color w:val="000000"/>
                <w:szCs w:val="28"/>
                <w:lang w:val="ru-RU"/>
              </w:rPr>
              <w:t>.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832E4C" w:rsidRPr="009E1819" w:rsidTr="00377D71">
        <w:tc>
          <w:tcPr>
            <w:tcW w:w="44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2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71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39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6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3.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ДИСЦИПЛИНЕ</w:t>
            </w:r>
            <w:proofErr w:type="gramEnd"/>
            <w:r w:rsidRPr="001B6FE6">
              <w:rPr>
                <w:lang w:val="ru-RU"/>
              </w:rPr>
              <w:t xml:space="preserve"> 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Процесс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изучения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дисциплины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«Вариантное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проектирование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общественных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зданий»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направлен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формирование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следующих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компетенций: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ПК-6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-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Способен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разрабатывать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проект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обеспечения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соблюдения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требований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эффективности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зданий,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строений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сооружений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ПК-7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-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Способен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проводить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анализ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экспертную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оценку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надежности,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экологической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безопасности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объектов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капитального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строительства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экстримального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или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RPr="009E1819" w:rsidTr="00377D71">
        <w:tc>
          <w:tcPr>
            <w:tcW w:w="30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3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1B6FE6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1B6FE6" w:rsidRPr="009E1819" w:rsidTr="00377D71">
        <w:tc>
          <w:tcPr>
            <w:tcW w:w="308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Default="001B6FE6" w:rsidP="00AE000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ПК-6</w:t>
            </w:r>
          </w:p>
        </w:tc>
        <w:tc>
          <w:tcPr>
            <w:tcW w:w="63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A73806" w:rsidRDefault="001B6FE6" w:rsidP="001B6FE6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Знать условия, нормативы и стандарты, применяемые при </w:t>
            </w:r>
            <w:r w:rsidRPr="001B6FE6">
              <w:rPr>
                <w:color w:val="000000"/>
                <w:szCs w:val="28"/>
                <w:lang w:val="ru-RU"/>
              </w:rPr>
              <w:t>обеспечени</w:t>
            </w:r>
            <w:r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соблюдения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требований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эффективности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зданий,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строений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сооружений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  <w:r>
              <w:rPr>
                <w:color w:val="000000"/>
                <w:szCs w:val="28"/>
                <w:lang w:val="ru-RU"/>
              </w:rPr>
              <w:t>.</w:t>
            </w:r>
          </w:p>
        </w:tc>
      </w:tr>
      <w:tr w:rsidR="001B6FE6" w:rsidRPr="009E1819" w:rsidTr="00377D71">
        <w:tc>
          <w:tcPr>
            <w:tcW w:w="308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1B6FE6" w:rsidRDefault="001B6FE6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1B6FE6" w:rsidRDefault="001B6FE6" w:rsidP="001B6FE6">
            <w:pPr>
              <w:pStyle w:val="a3"/>
              <w:tabs>
                <w:tab w:val="clear" w:pos="756"/>
                <w:tab w:val="clear" w:pos="1068"/>
                <w:tab w:val="left" w:pos="708"/>
                <w:tab w:val="left" w:pos="993"/>
              </w:tabs>
              <w:suppressAutoHyphens/>
              <w:spacing w:line="240" w:lineRule="auto"/>
              <w:ind w:left="119" w:hanging="1"/>
              <w:rPr>
                <w:sz w:val="28"/>
                <w:szCs w:val="28"/>
              </w:rPr>
            </w:pPr>
            <w:r w:rsidRPr="001B6FE6">
              <w:rPr>
                <w:color w:val="000000"/>
                <w:sz w:val="28"/>
                <w:szCs w:val="28"/>
              </w:rPr>
              <w:t>Уметь разрабатывать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проект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обеспечения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соблюдения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требований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энергетической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эффективности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зданий,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строений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и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сооружений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в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условиях</w:t>
            </w:r>
            <w:r w:rsidRPr="001B6FE6">
              <w:rPr>
                <w:sz w:val="28"/>
                <w:szCs w:val="28"/>
              </w:rPr>
              <w:t xml:space="preserve"> </w:t>
            </w:r>
            <w:proofErr w:type="spellStart"/>
            <w:r w:rsidRPr="001B6FE6">
              <w:rPr>
                <w:color w:val="000000"/>
                <w:sz w:val="28"/>
                <w:szCs w:val="28"/>
              </w:rPr>
              <w:t>экстримально</w:t>
            </w:r>
            <w:proofErr w:type="spellEnd"/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холодного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климата</w:t>
            </w:r>
          </w:p>
        </w:tc>
      </w:tr>
      <w:tr w:rsidR="001B6FE6" w:rsidRPr="009E1819" w:rsidTr="00377D71">
        <w:tc>
          <w:tcPr>
            <w:tcW w:w="308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1B6FE6" w:rsidRDefault="001B6FE6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750329" w:rsidRDefault="001B6FE6" w:rsidP="001B6FE6">
            <w:pPr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Владеть навыками </w:t>
            </w:r>
            <w:r w:rsidRPr="001B6FE6">
              <w:rPr>
                <w:color w:val="000000"/>
                <w:szCs w:val="28"/>
                <w:lang w:val="ru-RU"/>
              </w:rPr>
              <w:t>разраб</w:t>
            </w:r>
            <w:r>
              <w:rPr>
                <w:color w:val="000000"/>
                <w:szCs w:val="28"/>
                <w:lang w:val="ru-RU"/>
              </w:rPr>
              <w:t>отки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проект</w:t>
            </w:r>
            <w:r>
              <w:rPr>
                <w:color w:val="000000"/>
                <w:szCs w:val="28"/>
                <w:lang w:val="ru-RU"/>
              </w:rPr>
              <w:t>ов общественных зданий с учетов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color w:val="000000"/>
                <w:szCs w:val="28"/>
                <w:lang w:val="ru-RU"/>
              </w:rPr>
              <w:t>обеспечения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lastRenderedPageBreak/>
              <w:t>соблюдения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требований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эффективности</w:t>
            </w:r>
            <w:r w:rsidRPr="001B6FE6"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зданий</w:t>
            </w:r>
            <w:proofErr w:type="gramEnd"/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</w:p>
        </w:tc>
      </w:tr>
      <w:tr w:rsidR="001B6FE6" w:rsidRPr="009E1819" w:rsidTr="00377D71">
        <w:tc>
          <w:tcPr>
            <w:tcW w:w="308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Default="001B6FE6" w:rsidP="00AE000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ПК-7</w:t>
            </w:r>
          </w:p>
        </w:tc>
        <w:tc>
          <w:tcPr>
            <w:tcW w:w="63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3D4980" w:rsidRDefault="001B6FE6" w:rsidP="001B6FE6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 w:rsidRPr="003D4980">
              <w:rPr>
                <w:color w:val="000000"/>
                <w:szCs w:val="28"/>
                <w:lang w:val="ru-RU"/>
              </w:rPr>
              <w:t xml:space="preserve">Знать </w:t>
            </w:r>
            <w:r w:rsidRPr="003D4980">
              <w:rPr>
                <w:bCs/>
                <w:szCs w:val="28"/>
                <w:lang w:val="ru-RU"/>
              </w:rPr>
              <w:t>общие принципы вариантного проектирования,</w:t>
            </w:r>
            <w:r w:rsidRPr="003D4980">
              <w:rPr>
                <w:szCs w:val="28"/>
                <w:lang w:val="ru-RU"/>
              </w:rPr>
              <w:t xml:space="preserve"> </w:t>
            </w:r>
            <w:r w:rsidRPr="003D4980">
              <w:rPr>
                <w:bCs/>
                <w:szCs w:val="28"/>
                <w:lang w:val="ru-RU"/>
              </w:rPr>
              <w:t>последовательность проведения технико-экономической оценки</w:t>
            </w:r>
            <w:r>
              <w:rPr>
                <w:bCs/>
                <w:szCs w:val="28"/>
                <w:lang w:val="ru-RU"/>
              </w:rPr>
              <w:t>,</w:t>
            </w:r>
            <w:r w:rsidRPr="003D4980">
              <w:rPr>
                <w:bCs/>
                <w:szCs w:val="28"/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анализ</w:t>
            </w:r>
            <w:r>
              <w:rPr>
                <w:color w:val="000000"/>
                <w:szCs w:val="28"/>
                <w:lang w:val="ru-RU"/>
              </w:rPr>
              <w:t>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экологической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безопасности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объектов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капитального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строительства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экстримального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или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  <w:r w:rsidRPr="003D4980">
              <w:rPr>
                <w:szCs w:val="28"/>
                <w:lang w:val="ru-RU"/>
              </w:rPr>
              <w:t>.</w:t>
            </w:r>
          </w:p>
        </w:tc>
      </w:tr>
      <w:tr w:rsidR="001B6FE6" w:rsidRPr="009E1819" w:rsidTr="00377D71">
        <w:tc>
          <w:tcPr>
            <w:tcW w:w="308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1B6FE6" w:rsidRDefault="001B6FE6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3D4980" w:rsidRDefault="001B6FE6" w:rsidP="001B6FE6">
            <w:pPr>
              <w:pStyle w:val="a3"/>
              <w:tabs>
                <w:tab w:val="clear" w:pos="756"/>
                <w:tab w:val="left" w:pos="708"/>
              </w:tabs>
              <w:suppressAutoHyphens/>
              <w:spacing w:line="240" w:lineRule="auto"/>
              <w:ind w:left="119" w:firstLine="0"/>
              <w:rPr>
                <w:sz w:val="28"/>
                <w:szCs w:val="28"/>
              </w:rPr>
            </w:pPr>
            <w:r w:rsidRPr="003D4980">
              <w:rPr>
                <w:color w:val="000000"/>
                <w:sz w:val="28"/>
                <w:szCs w:val="28"/>
              </w:rPr>
              <w:t>Уметь применять методику</w:t>
            </w:r>
            <w:r w:rsidRPr="003D4980">
              <w:rPr>
                <w:sz w:val="28"/>
                <w:szCs w:val="28"/>
              </w:rPr>
              <w:t xml:space="preserve"> сбора научной, натурной и технической информации по поставленной задаче проектирования; применять знания функциональных, физико-технических, </w:t>
            </w:r>
            <w:r>
              <w:rPr>
                <w:sz w:val="28"/>
                <w:szCs w:val="28"/>
              </w:rPr>
              <w:t xml:space="preserve">экономических, экологических, </w:t>
            </w:r>
            <w:r w:rsidRPr="003D4980">
              <w:rPr>
                <w:sz w:val="28"/>
                <w:szCs w:val="28"/>
              </w:rPr>
              <w:t xml:space="preserve">композиционных и </w:t>
            </w:r>
            <w:r w:rsidRPr="001B6FE6">
              <w:rPr>
                <w:sz w:val="28"/>
                <w:szCs w:val="28"/>
              </w:rPr>
              <w:t xml:space="preserve">конструктивных принципов проектирования общественных зданий </w:t>
            </w:r>
            <w:r w:rsidRPr="001B6FE6">
              <w:rPr>
                <w:color w:val="000000"/>
                <w:sz w:val="28"/>
                <w:szCs w:val="28"/>
              </w:rPr>
              <w:t>в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условиях</w:t>
            </w:r>
            <w:r w:rsidRPr="001B6FE6">
              <w:rPr>
                <w:sz w:val="28"/>
                <w:szCs w:val="28"/>
              </w:rPr>
              <w:t xml:space="preserve"> </w:t>
            </w:r>
            <w:proofErr w:type="spellStart"/>
            <w:r w:rsidRPr="001B6FE6">
              <w:rPr>
                <w:color w:val="000000"/>
                <w:sz w:val="28"/>
                <w:szCs w:val="28"/>
              </w:rPr>
              <w:t>экстримального</w:t>
            </w:r>
            <w:proofErr w:type="spellEnd"/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или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холодного</w:t>
            </w:r>
            <w:r w:rsidRPr="001B6FE6">
              <w:rPr>
                <w:sz w:val="28"/>
                <w:szCs w:val="28"/>
              </w:rPr>
              <w:t xml:space="preserve"> </w:t>
            </w:r>
            <w:r w:rsidRPr="001B6FE6">
              <w:rPr>
                <w:color w:val="000000"/>
                <w:sz w:val="28"/>
                <w:szCs w:val="28"/>
              </w:rPr>
              <w:t>климата</w:t>
            </w:r>
            <w:r w:rsidRPr="001B6FE6">
              <w:rPr>
                <w:sz w:val="28"/>
                <w:szCs w:val="28"/>
              </w:rPr>
              <w:t>.</w:t>
            </w:r>
          </w:p>
        </w:tc>
      </w:tr>
      <w:tr w:rsidR="001B6FE6" w:rsidRPr="009E1819" w:rsidTr="00377D71">
        <w:tc>
          <w:tcPr>
            <w:tcW w:w="308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1B6FE6" w:rsidRDefault="001B6FE6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3D4980" w:rsidRDefault="001B6FE6" w:rsidP="001B6FE6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 w:rsidRPr="003D4980">
              <w:rPr>
                <w:color w:val="000000"/>
                <w:szCs w:val="28"/>
                <w:lang w:val="ru-RU"/>
              </w:rPr>
              <w:t xml:space="preserve">Владеть методикой технико-экономической оценки проектов </w:t>
            </w:r>
            <w:r>
              <w:rPr>
                <w:color w:val="000000"/>
                <w:szCs w:val="28"/>
                <w:lang w:val="ru-RU"/>
              </w:rPr>
              <w:t xml:space="preserve">общественных </w:t>
            </w:r>
            <w:r w:rsidRPr="003D4980">
              <w:rPr>
                <w:color w:val="000000"/>
                <w:szCs w:val="28"/>
                <w:lang w:val="ru-RU"/>
              </w:rPr>
              <w:t>зданий,</w:t>
            </w:r>
            <w:r w:rsidRPr="003D4980">
              <w:rPr>
                <w:bCs/>
                <w:szCs w:val="28"/>
                <w:lang w:val="ru-RU"/>
              </w:rPr>
              <w:t xml:space="preserve"> правилами проверки сопоставимости вариантов зданий</w:t>
            </w:r>
            <w:r>
              <w:rPr>
                <w:bCs/>
                <w:szCs w:val="28"/>
                <w:lang w:val="ru-RU"/>
              </w:rPr>
              <w:t>,</w:t>
            </w:r>
            <w:r w:rsidRPr="003D4980">
              <w:rPr>
                <w:szCs w:val="28"/>
                <w:lang w:val="ru-RU"/>
              </w:rPr>
              <w:t xml:space="preserve"> основами </w:t>
            </w:r>
            <w:r w:rsidRPr="001B6FE6">
              <w:rPr>
                <w:color w:val="000000"/>
                <w:szCs w:val="28"/>
                <w:lang w:val="ru-RU"/>
              </w:rPr>
              <w:t>анализ</w:t>
            </w:r>
            <w:r>
              <w:rPr>
                <w:color w:val="000000"/>
                <w:szCs w:val="28"/>
                <w:lang w:val="ru-RU"/>
              </w:rPr>
              <w:t>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экспертн</w:t>
            </w:r>
            <w:r>
              <w:rPr>
                <w:color w:val="000000"/>
                <w:szCs w:val="28"/>
                <w:lang w:val="ru-RU"/>
              </w:rPr>
              <w:t>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оценк</w:t>
            </w:r>
            <w:r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надежности,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энергетической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экологической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безопасности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объектов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капитального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строительства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условиях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экстримального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или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холодного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климата</w:t>
            </w:r>
          </w:p>
        </w:tc>
      </w:tr>
      <w:tr w:rsidR="00832E4C" w:rsidRPr="009E1819" w:rsidTr="00377D71">
        <w:tc>
          <w:tcPr>
            <w:tcW w:w="44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2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71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39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6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Общая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трудоемкость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дисциплины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«Вариантное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проектирование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общественных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зданий»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составляет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4</w:t>
            </w:r>
            <w:r w:rsidRPr="001B6FE6">
              <w:rPr>
                <w:lang w:val="ru-RU"/>
              </w:rPr>
              <w:t xml:space="preserve"> </w:t>
            </w:r>
            <w:proofErr w:type="spellStart"/>
            <w:r w:rsidRPr="001B6FE6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1B6FE6">
              <w:rPr>
                <w:color w:val="000000"/>
                <w:szCs w:val="28"/>
                <w:lang w:val="ru-RU"/>
              </w:rPr>
              <w:t>.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Распределение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трудоемкости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дисциплины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видам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занятий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E30C9" w:rsidTr="00377D71">
        <w:tc>
          <w:tcPr>
            <w:tcW w:w="5563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0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108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108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3E30C9" w:rsidRPr="001B6FE6" w:rsidRDefault="00AE0002" w:rsidP="00AE0002">
            <w:pPr>
              <w:spacing w:after="0" w:line="240" w:lineRule="auto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3E30C9" w:rsidRPr="001B6FE6" w:rsidRDefault="00AE0002" w:rsidP="00AE0002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1B6FE6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1B6FE6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3E30C9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  <w:jc w:val="center"/>
              <w:rPr>
                <w:szCs w:val="28"/>
              </w:rPr>
            </w:pPr>
          </w:p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E30C9" w:rsidTr="00377D71">
        <w:tc>
          <w:tcPr>
            <w:tcW w:w="5563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lastRenderedPageBreak/>
              <w:t>часов</w:t>
            </w:r>
            <w:proofErr w:type="spellEnd"/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lastRenderedPageBreak/>
              <w:t>Семестры</w:t>
            </w:r>
            <w:proofErr w:type="spellEnd"/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0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lastRenderedPageBreak/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122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122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377D71">
        <w:tc>
          <w:tcPr>
            <w:tcW w:w="5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3E30C9" w:rsidRPr="001B6FE6" w:rsidRDefault="00AE0002" w:rsidP="00AE0002">
            <w:pPr>
              <w:spacing w:after="0" w:line="240" w:lineRule="auto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3E30C9" w:rsidRPr="001B6FE6" w:rsidRDefault="00AE0002" w:rsidP="00AE0002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1B6FE6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1B6FE6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3E30C9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3E30C9" w:rsidP="00AE0002">
            <w:pPr>
              <w:spacing w:after="0" w:line="240" w:lineRule="auto"/>
              <w:jc w:val="center"/>
              <w:rPr>
                <w:szCs w:val="28"/>
              </w:rPr>
            </w:pPr>
          </w:p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832E4C" w:rsidTr="00377D71">
        <w:tc>
          <w:tcPr>
            <w:tcW w:w="44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58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38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223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45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57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971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939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268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87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6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303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298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5.1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видам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занятий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E30C9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1B6FE6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3D4980" w:rsidRDefault="001B6FE6" w:rsidP="001B6FE6">
            <w:pPr>
              <w:suppressAutoHyphens/>
              <w:spacing w:after="0" w:line="240" w:lineRule="auto"/>
              <w:rPr>
                <w:bCs/>
                <w:sz w:val="20"/>
                <w:szCs w:val="20"/>
              </w:rPr>
            </w:pPr>
            <w:proofErr w:type="spellStart"/>
            <w:r w:rsidRPr="003D4980">
              <w:rPr>
                <w:bCs/>
                <w:sz w:val="20"/>
                <w:szCs w:val="20"/>
              </w:rPr>
              <w:t>Общие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принципы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вариантного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проектирования</w:t>
            </w:r>
            <w:proofErr w:type="spellEnd"/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Default="001B6FE6" w:rsidP="001B6FE6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3D4980">
              <w:rPr>
                <w:sz w:val="20"/>
                <w:szCs w:val="20"/>
                <w:lang w:val="ru-RU"/>
              </w:rPr>
              <w:t xml:space="preserve">Цели и задачи вариантного проектирования. </w:t>
            </w:r>
          </w:p>
          <w:p w:rsidR="001B6FE6" w:rsidRDefault="001B6FE6" w:rsidP="001B6FE6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Основные понятия: технико-экономическое обоснование проекта, экономичность проекта, эффективность проекта, технико-экономическая оценка проекта. </w:t>
            </w:r>
          </w:p>
          <w:p w:rsidR="001B6FE6" w:rsidRPr="00417DD3" w:rsidRDefault="001B6FE6" w:rsidP="001B6FE6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417DD3">
              <w:rPr>
                <w:sz w:val="20"/>
                <w:szCs w:val="20"/>
                <w:lang w:val="ru-RU"/>
              </w:rPr>
              <w:t>Система технико-экономических показателей оценки проектов</w:t>
            </w:r>
            <w:r w:rsidR="00377D71">
              <w:rPr>
                <w:sz w:val="20"/>
                <w:szCs w:val="20"/>
                <w:lang w:val="ru-RU"/>
              </w:rPr>
              <w:t xml:space="preserve"> гражданского строительства.</w:t>
            </w:r>
          </w:p>
          <w:p w:rsidR="001B6FE6" w:rsidRPr="003D4980" w:rsidRDefault="001B6FE6" w:rsidP="001B6FE6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</w:t>
            </w:r>
            <w:r w:rsidRPr="003D4980">
              <w:rPr>
                <w:sz w:val="20"/>
                <w:szCs w:val="20"/>
                <w:lang w:val="ru-RU"/>
              </w:rPr>
              <w:t xml:space="preserve">беспечение </w:t>
            </w:r>
            <w:proofErr w:type="gramStart"/>
            <w:r w:rsidRPr="003D4980">
              <w:rPr>
                <w:sz w:val="20"/>
                <w:szCs w:val="20"/>
                <w:lang w:val="ru-RU"/>
              </w:rPr>
              <w:t>условий сопоставимости вариантов проектирования зданий</w:t>
            </w:r>
            <w:proofErr w:type="gramEnd"/>
            <w:r w:rsidRPr="003D498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1B6FE6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3D4980" w:rsidRDefault="001B6FE6" w:rsidP="001B6FE6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77D71">
              <w:rPr>
                <w:bCs/>
                <w:sz w:val="20"/>
                <w:szCs w:val="20"/>
                <w:lang w:val="ru-RU"/>
              </w:rPr>
              <w:t xml:space="preserve">Экономика проектных решений </w:t>
            </w:r>
            <w:r>
              <w:rPr>
                <w:bCs/>
                <w:sz w:val="20"/>
                <w:szCs w:val="20"/>
                <w:lang w:val="ru-RU"/>
              </w:rPr>
              <w:t xml:space="preserve">общественных </w:t>
            </w:r>
            <w:r w:rsidRPr="00377D71">
              <w:rPr>
                <w:bCs/>
                <w:sz w:val="20"/>
                <w:szCs w:val="20"/>
                <w:lang w:val="ru-RU"/>
              </w:rPr>
              <w:t>зданий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417DD3" w:rsidRDefault="001B6FE6" w:rsidP="001B6FE6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Объемно-планировочные и конструктивные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 xml:space="preserve">решений </w:t>
            </w:r>
            <w:r w:rsidR="00377D71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гражданских зданий в особых условиях строительства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  <w:p w:rsidR="001B6FE6" w:rsidRPr="003D4980" w:rsidRDefault="001B6FE6" w:rsidP="00377D71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Объемно-планировочные и конструктивные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решений общественных зданий.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1B6FE6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3D4980" w:rsidRDefault="001B6FE6" w:rsidP="001B6FE6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объемно-планировочного решения</w:t>
            </w:r>
            <w:r>
              <w:rPr>
                <w:bCs/>
                <w:sz w:val="20"/>
                <w:szCs w:val="20"/>
                <w:lang w:val="ru-RU"/>
              </w:rPr>
              <w:t xml:space="preserve">. </w:t>
            </w: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конструктивного решения</w:t>
            </w:r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971627" w:rsidRDefault="001B6FE6" w:rsidP="001B6FE6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Определение приближенной стоимости по укрупненным показателям стоимости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3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строительного объема или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2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общей площади идентичного </w:t>
            </w: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 xml:space="preserve">здания при сравнении объемно-планировочных решений. </w:t>
            </w:r>
          </w:p>
          <w:p w:rsidR="001B6FE6" w:rsidRPr="00971627" w:rsidRDefault="001B6FE6" w:rsidP="001B6FE6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сметной стоимости здания по стоимости укрупненных видов работ с учетом удельных весов конструктивных элементов, принятых в расчете для сравнения конструктивных решений.</w:t>
            </w:r>
          </w:p>
          <w:p w:rsidR="001B6FE6" w:rsidRPr="00971627" w:rsidRDefault="001B6FE6" w:rsidP="001B6FE6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 xml:space="preserve">Определение текущих затрат, наиболее характерных значений в сопоставимых </w:t>
            </w: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вариантах.</w:t>
            </w:r>
          </w:p>
          <w:p w:rsidR="001B6FE6" w:rsidRPr="003D4980" w:rsidRDefault="001B6FE6" w:rsidP="001B6FE6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экономического эффекта по разности приведенных затрат.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1B6FE6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3D4980" w:rsidRDefault="001B6FE6" w:rsidP="001B6FE6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Последовательность проведения технико-экономической оценки</w:t>
            </w:r>
            <w:r w:rsidR="00377D71">
              <w:rPr>
                <w:bCs/>
                <w:sz w:val="20"/>
                <w:szCs w:val="20"/>
                <w:lang w:val="ru-RU"/>
              </w:rPr>
              <w:t xml:space="preserve"> проектов общественных зданий</w:t>
            </w:r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FE6" w:rsidRPr="003D4980" w:rsidRDefault="001B6FE6" w:rsidP="001B6FE6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Проверка сопоставимости вариантов.</w:t>
            </w:r>
          </w:p>
          <w:p w:rsidR="001B6FE6" w:rsidRPr="003D4980" w:rsidRDefault="001B6FE6" w:rsidP="001B6FE6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Определение параметров, характеризующих объемно-планировочное решение, определение единовременных,  текущих, приведенных затрат. Анализ результатов расчета и выбор варианта объемно-планировочного решения.</w:t>
            </w:r>
          </w:p>
          <w:p w:rsidR="001B6FE6" w:rsidRPr="003D4980" w:rsidRDefault="001B6FE6" w:rsidP="001B6FE6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Определение показателей, характеризующих конструктивное решение вариантов. Определ</w:t>
            </w:r>
            <w:r>
              <w:rPr>
                <w:bCs/>
                <w:sz w:val="20"/>
                <w:szCs w:val="20"/>
                <w:lang w:val="ru-RU"/>
              </w:rPr>
              <w:t>ение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единовременны</w:t>
            </w:r>
            <w:r>
              <w:rPr>
                <w:bCs/>
                <w:sz w:val="20"/>
                <w:szCs w:val="20"/>
                <w:lang w:val="ru-RU"/>
              </w:rPr>
              <w:t>х, текущих и приведенных затрат</w:t>
            </w:r>
            <w:r w:rsidRPr="003D4980">
              <w:rPr>
                <w:bCs/>
                <w:sz w:val="20"/>
                <w:szCs w:val="20"/>
                <w:lang w:val="ru-RU"/>
              </w:rPr>
              <w:t>. Определение экономической эффективности конструктивных решений и окончательный выбор варианта.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FE6" w:rsidRDefault="001B6FE6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</w:tr>
      <w:tr w:rsidR="003E30C9" w:rsidTr="00377D71"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144</w:t>
            </w: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E30C9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377D71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D4980" w:rsidRDefault="00377D71" w:rsidP="00761217">
            <w:pPr>
              <w:suppressAutoHyphens/>
              <w:spacing w:after="0" w:line="240" w:lineRule="auto"/>
              <w:rPr>
                <w:bCs/>
                <w:sz w:val="20"/>
                <w:szCs w:val="20"/>
              </w:rPr>
            </w:pPr>
            <w:proofErr w:type="spellStart"/>
            <w:r w:rsidRPr="003D4980">
              <w:rPr>
                <w:bCs/>
                <w:sz w:val="20"/>
                <w:szCs w:val="20"/>
              </w:rPr>
              <w:t>Общие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принципы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вариантного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проектирования</w:t>
            </w:r>
            <w:proofErr w:type="spellEnd"/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76121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3D4980">
              <w:rPr>
                <w:sz w:val="20"/>
                <w:szCs w:val="20"/>
                <w:lang w:val="ru-RU"/>
              </w:rPr>
              <w:t xml:space="preserve">Цели и задачи вариантного проектирования. </w:t>
            </w:r>
          </w:p>
          <w:p w:rsidR="00377D71" w:rsidRDefault="00377D71" w:rsidP="0076121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Основные понятия: технико-экономическое обоснование проекта, экономичность проекта, эффективность проекта, технико-экономическая оценка проекта. </w:t>
            </w:r>
          </w:p>
          <w:p w:rsidR="00377D71" w:rsidRPr="00417DD3" w:rsidRDefault="00377D71" w:rsidP="0076121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417DD3">
              <w:rPr>
                <w:sz w:val="20"/>
                <w:szCs w:val="20"/>
                <w:lang w:val="ru-RU"/>
              </w:rPr>
              <w:t>Система технико-экономических показателей оценки проектов</w:t>
            </w:r>
            <w:r>
              <w:rPr>
                <w:sz w:val="20"/>
                <w:szCs w:val="20"/>
                <w:lang w:val="ru-RU"/>
              </w:rPr>
              <w:t xml:space="preserve"> гражданского строительства.</w:t>
            </w:r>
          </w:p>
          <w:p w:rsidR="00377D71" w:rsidRPr="003D4980" w:rsidRDefault="00377D71" w:rsidP="0076121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</w:t>
            </w:r>
            <w:r w:rsidRPr="003D4980">
              <w:rPr>
                <w:sz w:val="20"/>
                <w:szCs w:val="20"/>
                <w:lang w:val="ru-RU"/>
              </w:rPr>
              <w:t xml:space="preserve">беспечение </w:t>
            </w:r>
            <w:proofErr w:type="gramStart"/>
            <w:r w:rsidRPr="003D4980">
              <w:rPr>
                <w:sz w:val="20"/>
                <w:szCs w:val="20"/>
                <w:lang w:val="ru-RU"/>
              </w:rPr>
              <w:t>условий сопоставимости вариантов проектирования зданий</w:t>
            </w:r>
            <w:proofErr w:type="gramEnd"/>
            <w:r w:rsidRPr="003D498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377D71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D4980" w:rsidRDefault="00377D71" w:rsidP="0076121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77D71">
              <w:rPr>
                <w:bCs/>
                <w:sz w:val="20"/>
                <w:szCs w:val="20"/>
                <w:lang w:val="ru-RU"/>
              </w:rPr>
              <w:t xml:space="preserve">Экономика проектных решений </w:t>
            </w:r>
            <w:r>
              <w:rPr>
                <w:bCs/>
                <w:sz w:val="20"/>
                <w:szCs w:val="20"/>
                <w:lang w:val="ru-RU"/>
              </w:rPr>
              <w:t xml:space="preserve">общественных </w:t>
            </w:r>
            <w:r w:rsidRPr="00377D71">
              <w:rPr>
                <w:bCs/>
                <w:sz w:val="20"/>
                <w:szCs w:val="20"/>
                <w:lang w:val="ru-RU"/>
              </w:rPr>
              <w:t>зданий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417DD3" w:rsidRDefault="00377D71" w:rsidP="0076121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Объемно-планировочные и конструктивные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 xml:space="preserve">решений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гражданских зданий в особых условиях строительства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  <w:p w:rsidR="00377D71" w:rsidRPr="003D4980" w:rsidRDefault="00377D71" w:rsidP="0076121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Объемно-планировочные и конструктивные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решений общественных зданий.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377D71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D4980" w:rsidRDefault="00377D71" w:rsidP="0076121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объемно-планировочного решения</w:t>
            </w:r>
            <w:r>
              <w:rPr>
                <w:bCs/>
                <w:sz w:val="20"/>
                <w:szCs w:val="20"/>
                <w:lang w:val="ru-RU"/>
              </w:rPr>
              <w:t xml:space="preserve">. </w:t>
            </w: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конструктивного решения</w:t>
            </w:r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971627" w:rsidRDefault="00377D71" w:rsidP="0076121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Определение приближенной стоимости по укрупненным показателям стоимости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3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строительного объема или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2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общей площади идентичного </w:t>
            </w: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 xml:space="preserve">здания при сравнении объемно-планировочных решений. </w:t>
            </w:r>
          </w:p>
          <w:p w:rsidR="00377D71" w:rsidRPr="00971627" w:rsidRDefault="00377D71" w:rsidP="0076121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сметной стоимости здания по стоимости укрупненных видов работ с учетом удельных весов конструктивных элементов, принятых в расчете для сравнения конструктивных решений.</w:t>
            </w:r>
          </w:p>
          <w:p w:rsidR="00377D71" w:rsidRPr="00971627" w:rsidRDefault="00377D71" w:rsidP="0076121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текущих затрат, наиболее характерных значений в сопоставимых вариантах.</w:t>
            </w:r>
          </w:p>
          <w:p w:rsidR="00377D71" w:rsidRPr="003D4980" w:rsidRDefault="00377D71" w:rsidP="0076121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Определение экономического эффекта по разности приведенных затрат.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377D71" w:rsidTr="00377D71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D4980" w:rsidRDefault="00377D71" w:rsidP="0076121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Последовательность проведения технико-экономической оценки</w:t>
            </w:r>
            <w:r>
              <w:rPr>
                <w:bCs/>
                <w:sz w:val="20"/>
                <w:szCs w:val="20"/>
                <w:lang w:val="ru-RU"/>
              </w:rPr>
              <w:t xml:space="preserve"> проектов общественных зданий</w:t>
            </w:r>
          </w:p>
        </w:tc>
        <w:tc>
          <w:tcPr>
            <w:tcW w:w="3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D4980" w:rsidRDefault="00377D71" w:rsidP="0076121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Проверка сопоставимости вариантов.</w:t>
            </w:r>
          </w:p>
          <w:p w:rsidR="00377D71" w:rsidRPr="003D4980" w:rsidRDefault="00377D71" w:rsidP="00761217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Определение параметров, характеризующих объемно-планировочное решение, определение единовременных,  текущих, приведенных затрат. Анализ результатов расчета и выбор варианта объемно-планировочного решения.</w:t>
            </w:r>
          </w:p>
          <w:p w:rsidR="00377D71" w:rsidRPr="003D4980" w:rsidRDefault="00377D71" w:rsidP="00761217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Определение показателей, характеризующих конструктивное решение вариантов. Определ</w:t>
            </w:r>
            <w:r>
              <w:rPr>
                <w:bCs/>
                <w:sz w:val="20"/>
                <w:szCs w:val="20"/>
                <w:lang w:val="ru-RU"/>
              </w:rPr>
              <w:t>ение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единовременны</w:t>
            </w:r>
            <w:r>
              <w:rPr>
                <w:bCs/>
                <w:sz w:val="20"/>
                <w:szCs w:val="20"/>
                <w:lang w:val="ru-RU"/>
              </w:rPr>
              <w:t>х, текущих и приведенных затрат</w:t>
            </w:r>
            <w:r w:rsidRPr="003D4980">
              <w:rPr>
                <w:bCs/>
                <w:sz w:val="20"/>
                <w:szCs w:val="20"/>
                <w:lang w:val="ru-RU"/>
              </w:rPr>
              <w:t>. Определение экономической эффективности конструктивных решений и окончательный выбор варианта.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</w:tr>
      <w:tr w:rsidR="003E30C9" w:rsidTr="00377D71"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553" w:rsidRDefault="00E26553" w:rsidP="00AE0002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3E30C9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832E4C" w:rsidTr="00377D71">
        <w:tc>
          <w:tcPr>
            <w:tcW w:w="44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58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38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223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45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57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971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939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268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87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6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303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298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E30C9" w:rsidRPr="001B6FE6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6.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(РАБОТ)</w:t>
            </w:r>
            <w:r w:rsidRPr="001B6FE6">
              <w:rPr>
                <w:lang w:val="ru-RU"/>
              </w:rPr>
              <w:t xml:space="preserve"> 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соответствии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учебным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планом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освоение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дисциплины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предусматривает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выполнение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курсового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проекта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(работы)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или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контрольной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работы.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832E4C" w:rsidRPr="009E1819" w:rsidTr="00377D71">
        <w:tc>
          <w:tcPr>
            <w:tcW w:w="44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2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71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39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6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7.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ДЛЯ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b/>
                <w:color w:val="000000"/>
                <w:szCs w:val="28"/>
                <w:lang w:val="ru-RU"/>
              </w:rPr>
              <w:t>ОБУЧАЮЩИХСЯ</w:t>
            </w:r>
            <w:proofErr w:type="gramEnd"/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7.1.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на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этапах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шкал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7.1.1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Этап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Результаты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текущего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контроля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знаний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межсессионной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аттестации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оцениваются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следующей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системе:</w:t>
            </w:r>
            <w:r w:rsidRPr="001B6FE6">
              <w:rPr>
                <w:lang w:val="ru-RU"/>
              </w:rPr>
              <w:t xml:space="preserve"> </w:t>
            </w:r>
          </w:p>
          <w:p w:rsidR="003E30C9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3E30C9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3E30C9" w:rsidTr="00377D71">
        <w:tc>
          <w:tcPr>
            <w:tcW w:w="14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1B6FE6">
              <w:rPr>
                <w:lang w:val="ru-RU"/>
              </w:rPr>
              <w:t xml:space="preserve"> 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377D71" w:rsidRPr="009E1819" w:rsidTr="00377D71">
        <w:tc>
          <w:tcPr>
            <w:tcW w:w="140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377D71">
              <w:rPr>
                <w:sz w:val="20"/>
                <w:szCs w:val="20"/>
                <w:lang w:val="ru-RU"/>
              </w:rPr>
              <w:t xml:space="preserve">Знать условия, нормативы и стандарты, применяемые при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обеспечении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соблюдения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требований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зданий,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строений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сооружений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  <w:lang w:val="ru-RU"/>
              </w:rPr>
              <w:t>экстримально</w:t>
            </w:r>
            <w:proofErr w:type="spellEnd"/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климата.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CF7041" w:rsidRDefault="00377D71" w:rsidP="00377D71">
            <w:pPr>
              <w:spacing w:line="240" w:lineRule="auto"/>
              <w:ind w:left="111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</w:t>
            </w:r>
            <w:r>
              <w:rPr>
                <w:sz w:val="20"/>
                <w:szCs w:val="20"/>
                <w:lang w:val="ru-RU"/>
              </w:rPr>
              <w:t>ские вопросы при отчете практических работ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377D71" w:rsidRPr="009E1819" w:rsidTr="00377D71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pStyle w:val="a3"/>
              <w:tabs>
                <w:tab w:val="clear" w:pos="756"/>
                <w:tab w:val="clear" w:pos="1068"/>
                <w:tab w:val="left" w:pos="708"/>
                <w:tab w:val="left" w:pos="993"/>
              </w:tabs>
              <w:suppressAutoHyphens/>
              <w:spacing w:line="240" w:lineRule="auto"/>
              <w:ind w:left="13" w:right="41" w:hanging="1"/>
              <w:rPr>
                <w:sz w:val="20"/>
                <w:szCs w:val="20"/>
              </w:rPr>
            </w:pPr>
            <w:r w:rsidRPr="00377D71">
              <w:rPr>
                <w:color w:val="000000"/>
                <w:sz w:val="20"/>
                <w:szCs w:val="20"/>
              </w:rPr>
              <w:t>Уметь разрабатывать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lastRenderedPageBreak/>
              <w:t>проект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обеспечения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соблюдения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требований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энергетической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эффективности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зданий,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строений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и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сооружений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в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условиях</w:t>
            </w:r>
            <w:r w:rsidRPr="00377D71">
              <w:rPr>
                <w:sz w:val="20"/>
                <w:szCs w:val="20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</w:rPr>
              <w:t>экстримально</w:t>
            </w:r>
            <w:proofErr w:type="spellEnd"/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холодного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климата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CF7041" w:rsidRDefault="00377D71" w:rsidP="00377D71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lastRenderedPageBreak/>
              <w:t xml:space="preserve">Решение </w:t>
            </w:r>
            <w:r>
              <w:rPr>
                <w:sz w:val="20"/>
                <w:szCs w:val="20"/>
                <w:lang w:val="ru-RU"/>
              </w:rPr>
              <w:t xml:space="preserve">стандартных </w:t>
            </w:r>
            <w:r>
              <w:rPr>
                <w:sz w:val="20"/>
                <w:szCs w:val="20"/>
                <w:lang w:val="ru-RU"/>
              </w:rPr>
              <w:lastRenderedPageBreak/>
              <w:t>практических задач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Выполнение работ в </w:t>
            </w:r>
            <w:r w:rsidRPr="001B6FE6">
              <w:rPr>
                <w:color w:val="000000"/>
                <w:sz w:val="20"/>
                <w:szCs w:val="20"/>
                <w:lang w:val="ru-RU"/>
              </w:rPr>
              <w:lastRenderedPageBreak/>
              <w:t>срок, предусмотренный в рабочих программах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Невыполнение </w:t>
            </w:r>
            <w:r w:rsidRPr="001B6FE6">
              <w:rPr>
                <w:color w:val="000000"/>
                <w:sz w:val="20"/>
                <w:szCs w:val="20"/>
                <w:lang w:val="ru-RU"/>
              </w:rPr>
              <w:lastRenderedPageBreak/>
              <w:t>работ в срок, предусмотренный в рабочих программах</w:t>
            </w:r>
          </w:p>
        </w:tc>
      </w:tr>
      <w:tr w:rsidR="00377D71" w:rsidRPr="009E1819" w:rsidTr="00377D71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377D71">
              <w:rPr>
                <w:sz w:val="20"/>
                <w:szCs w:val="20"/>
                <w:lang w:val="ru-RU"/>
              </w:rPr>
              <w:t xml:space="preserve">Владеть навыками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разработки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проектов общественных зданий с учетов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77D71">
              <w:rPr>
                <w:color w:val="000000"/>
                <w:sz w:val="20"/>
                <w:szCs w:val="20"/>
                <w:lang w:val="ru-RU"/>
              </w:rPr>
              <w:t>обеспечения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соблюдения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требований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зданий</w:t>
            </w:r>
            <w:proofErr w:type="gramEnd"/>
            <w:r w:rsidRPr="00377D71">
              <w:rPr>
                <w:color w:val="000000"/>
                <w:sz w:val="20"/>
                <w:szCs w:val="20"/>
                <w:lang w:val="ru-RU"/>
              </w:rPr>
              <w:t xml:space="preserve"> 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  <w:lang w:val="ru-RU"/>
              </w:rPr>
              <w:t>экстримально</w:t>
            </w:r>
            <w:proofErr w:type="spellEnd"/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климата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CF7041" w:rsidRDefault="00377D71" w:rsidP="00377D71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Решение прикладных задач в конкретной предметной</w:t>
            </w:r>
            <w:r>
              <w:rPr>
                <w:sz w:val="20"/>
                <w:szCs w:val="20"/>
                <w:lang w:val="ru-RU"/>
              </w:rPr>
              <w:t xml:space="preserve"> области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377D71" w:rsidRPr="009E1819" w:rsidTr="00377D71">
        <w:tc>
          <w:tcPr>
            <w:tcW w:w="140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ПК-7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377D71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377D71">
              <w:rPr>
                <w:bCs/>
                <w:sz w:val="20"/>
                <w:szCs w:val="20"/>
                <w:lang w:val="ru-RU"/>
              </w:rPr>
              <w:t>общие принципы вариантного проектирования,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bCs/>
                <w:sz w:val="20"/>
                <w:szCs w:val="20"/>
                <w:lang w:val="ru-RU"/>
              </w:rPr>
              <w:t xml:space="preserve">последовательность проведения технико-экономической оценки,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анализа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экологической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безопасности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капитального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  <w:lang w:val="ru-RU"/>
              </w:rPr>
              <w:t>экстримального</w:t>
            </w:r>
            <w:proofErr w:type="spellEnd"/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или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климата</w:t>
            </w:r>
            <w:r w:rsidRPr="00377D71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CF7041" w:rsidRDefault="00377D71" w:rsidP="00761217">
            <w:pPr>
              <w:spacing w:line="240" w:lineRule="auto"/>
              <w:ind w:left="111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</w:t>
            </w:r>
            <w:r>
              <w:rPr>
                <w:sz w:val="20"/>
                <w:szCs w:val="20"/>
                <w:lang w:val="ru-RU"/>
              </w:rPr>
              <w:t>ские вопросы при отчете практических работ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377D71" w:rsidRPr="009E1819" w:rsidTr="00377D71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pStyle w:val="a3"/>
              <w:tabs>
                <w:tab w:val="clear" w:pos="756"/>
                <w:tab w:val="left" w:pos="708"/>
              </w:tabs>
              <w:suppressAutoHyphens/>
              <w:spacing w:line="240" w:lineRule="auto"/>
              <w:ind w:left="13" w:right="41" w:firstLine="0"/>
              <w:rPr>
                <w:sz w:val="20"/>
                <w:szCs w:val="20"/>
              </w:rPr>
            </w:pPr>
            <w:r w:rsidRPr="00377D71">
              <w:rPr>
                <w:color w:val="000000"/>
                <w:sz w:val="20"/>
                <w:szCs w:val="20"/>
              </w:rPr>
              <w:t>Уметь применять методику</w:t>
            </w:r>
            <w:r w:rsidRPr="00377D71">
              <w:rPr>
                <w:sz w:val="20"/>
                <w:szCs w:val="20"/>
              </w:rPr>
              <w:t xml:space="preserve"> сбора научной, натурной и технической информации по поставленной задаче проектирования; применять знания функциональных, физико-технических, экономических, экологических, композиционных и конструктивных принципов проектирования общественных зданий </w:t>
            </w:r>
            <w:r w:rsidRPr="00377D71">
              <w:rPr>
                <w:color w:val="000000"/>
                <w:sz w:val="20"/>
                <w:szCs w:val="20"/>
              </w:rPr>
              <w:t>в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условиях</w:t>
            </w:r>
            <w:r w:rsidRPr="00377D71">
              <w:rPr>
                <w:sz w:val="20"/>
                <w:szCs w:val="20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</w:rPr>
              <w:t>экстримального</w:t>
            </w:r>
            <w:proofErr w:type="spellEnd"/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или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холодного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климата</w:t>
            </w:r>
            <w:r w:rsidRPr="00377D71">
              <w:rPr>
                <w:sz w:val="20"/>
                <w:szCs w:val="20"/>
              </w:rPr>
              <w:t>.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CF7041" w:rsidRDefault="00377D71" w:rsidP="00377D71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Решение стандартных практических задач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377D71" w:rsidRPr="009E1819" w:rsidTr="00377D71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377D71">
              <w:rPr>
                <w:color w:val="000000"/>
                <w:sz w:val="20"/>
                <w:szCs w:val="20"/>
                <w:lang w:val="ru-RU"/>
              </w:rPr>
              <w:t>Владеть методикой технико-экономической оценки проектов общественных зданий,</w:t>
            </w:r>
            <w:r w:rsidRPr="00377D71">
              <w:rPr>
                <w:bCs/>
                <w:sz w:val="20"/>
                <w:szCs w:val="20"/>
                <w:lang w:val="ru-RU"/>
              </w:rPr>
              <w:t xml:space="preserve"> правилами проверки сопоставимости вариантов зданий,</w:t>
            </w:r>
            <w:r w:rsidRPr="00377D71">
              <w:rPr>
                <w:sz w:val="20"/>
                <w:szCs w:val="20"/>
                <w:lang w:val="ru-RU"/>
              </w:rPr>
              <w:t xml:space="preserve"> основами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анализа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экспертной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оценки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надежности,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lastRenderedPageBreak/>
              <w:t>экологической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безопасности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капитального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  <w:lang w:val="ru-RU"/>
              </w:rPr>
              <w:t>экстримального</w:t>
            </w:r>
            <w:proofErr w:type="spellEnd"/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или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климата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CF7041" w:rsidRDefault="00377D71" w:rsidP="00761217">
            <w:pPr>
              <w:spacing w:line="240" w:lineRule="auto"/>
              <w:ind w:left="111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lastRenderedPageBreak/>
              <w:t>Решение прикладных задач в конкретной предметной</w:t>
            </w:r>
            <w:r>
              <w:rPr>
                <w:sz w:val="20"/>
                <w:szCs w:val="20"/>
                <w:lang w:val="ru-RU"/>
              </w:rPr>
              <w:t xml:space="preserve"> области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AE0002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7.1.2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Этап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знаний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Результаты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промежуточного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контроля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знаний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оцениваются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3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семестре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для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очной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формы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обучения,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3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семестре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для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заочной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формы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color w:val="000000"/>
                <w:szCs w:val="28"/>
                <w:lang w:val="ru-RU"/>
              </w:rPr>
              <w:t>обучения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по</w:t>
            </w:r>
            <w:proofErr w:type="gram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двухбалльной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системе: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  <w:p w:rsidR="003E30C9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</w:tc>
      </w:tr>
      <w:tr w:rsidR="003E30C9" w:rsidTr="00377D71">
        <w:tc>
          <w:tcPr>
            <w:tcW w:w="14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1B6FE6">
              <w:rPr>
                <w:lang w:val="ru-RU"/>
              </w:rPr>
              <w:t xml:space="preserve"> 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</w:tr>
      <w:tr w:rsidR="00377D71" w:rsidTr="00377D71">
        <w:tc>
          <w:tcPr>
            <w:tcW w:w="140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377D71">
              <w:rPr>
                <w:sz w:val="20"/>
                <w:szCs w:val="20"/>
                <w:lang w:val="ru-RU"/>
              </w:rPr>
              <w:t xml:space="preserve">Знать условия, нормативы и стандарты, применяемые при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обеспечении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соблюдения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требований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зданий,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строений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сооружений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  <w:lang w:val="ru-RU"/>
              </w:rPr>
              <w:t>экстримально</w:t>
            </w:r>
            <w:proofErr w:type="spellEnd"/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климата.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377D71" w:rsidTr="00377D71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</w:pP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pStyle w:val="a3"/>
              <w:tabs>
                <w:tab w:val="clear" w:pos="756"/>
                <w:tab w:val="clear" w:pos="1068"/>
                <w:tab w:val="left" w:pos="708"/>
                <w:tab w:val="left" w:pos="993"/>
              </w:tabs>
              <w:suppressAutoHyphens/>
              <w:spacing w:line="240" w:lineRule="auto"/>
              <w:ind w:left="13" w:right="41" w:hanging="1"/>
              <w:rPr>
                <w:sz w:val="20"/>
                <w:szCs w:val="20"/>
              </w:rPr>
            </w:pPr>
            <w:r w:rsidRPr="00377D71">
              <w:rPr>
                <w:color w:val="000000"/>
                <w:sz w:val="20"/>
                <w:szCs w:val="20"/>
              </w:rPr>
              <w:t>Уметь разрабатывать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проект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обеспечения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соблюдения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требований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энергетической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эффективности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зданий,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строений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и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сооружений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в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условиях</w:t>
            </w:r>
            <w:r w:rsidRPr="00377D71">
              <w:rPr>
                <w:sz w:val="20"/>
                <w:szCs w:val="20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</w:rPr>
              <w:t>экстримально</w:t>
            </w:r>
            <w:proofErr w:type="spellEnd"/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холодного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климата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1B6FE6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1B6FE6">
              <w:rPr>
                <w:color w:val="000000"/>
                <w:sz w:val="20"/>
                <w:szCs w:val="20"/>
                <w:lang w:val="ru-RU"/>
              </w:rPr>
              <w:t xml:space="preserve"> н</w:t>
            </w:r>
            <w:proofErr w:type="gramEnd"/>
            <w:r w:rsidRPr="001B6FE6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377D71" w:rsidTr="00377D71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</w:pP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377D71">
              <w:rPr>
                <w:sz w:val="20"/>
                <w:szCs w:val="20"/>
                <w:lang w:val="ru-RU"/>
              </w:rPr>
              <w:t xml:space="preserve">Владеть навыками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разработки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проектов общественных зданий с учетов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77D71">
              <w:rPr>
                <w:color w:val="000000"/>
                <w:sz w:val="20"/>
                <w:szCs w:val="20"/>
                <w:lang w:val="ru-RU"/>
              </w:rPr>
              <w:t>обеспечения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соблюдения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требований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зданий</w:t>
            </w:r>
            <w:proofErr w:type="gramEnd"/>
            <w:r w:rsidRPr="00377D71">
              <w:rPr>
                <w:color w:val="000000"/>
                <w:sz w:val="20"/>
                <w:szCs w:val="20"/>
                <w:lang w:val="ru-RU"/>
              </w:rPr>
              <w:t xml:space="preserve"> 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  <w:lang w:val="ru-RU"/>
              </w:rPr>
              <w:t>экстримально</w:t>
            </w:r>
            <w:proofErr w:type="spellEnd"/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климата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1B6FE6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1B6FE6">
              <w:rPr>
                <w:color w:val="000000"/>
                <w:sz w:val="20"/>
                <w:szCs w:val="20"/>
                <w:lang w:val="ru-RU"/>
              </w:rPr>
              <w:t xml:space="preserve"> н</w:t>
            </w:r>
            <w:proofErr w:type="gramEnd"/>
            <w:r w:rsidRPr="001B6FE6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377D71" w:rsidTr="00377D71">
        <w:tc>
          <w:tcPr>
            <w:tcW w:w="140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ПК-7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377D71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377D71">
              <w:rPr>
                <w:bCs/>
                <w:sz w:val="20"/>
                <w:szCs w:val="20"/>
                <w:lang w:val="ru-RU"/>
              </w:rPr>
              <w:t>общие принципы вариантного проектирования,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bCs/>
                <w:sz w:val="20"/>
                <w:szCs w:val="20"/>
                <w:lang w:val="ru-RU"/>
              </w:rPr>
              <w:t xml:space="preserve">последовательность проведения технико-экономической оценки,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анализа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экологической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безопасности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капитального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  <w:lang w:val="ru-RU"/>
              </w:rPr>
              <w:lastRenderedPageBreak/>
              <w:t>экстримального</w:t>
            </w:r>
            <w:proofErr w:type="spellEnd"/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или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климата</w:t>
            </w:r>
            <w:r w:rsidRPr="00377D71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Тест</w:t>
            </w:r>
            <w:proofErr w:type="spellEnd"/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377D71" w:rsidTr="00377D71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</w:pP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pStyle w:val="a3"/>
              <w:tabs>
                <w:tab w:val="clear" w:pos="756"/>
                <w:tab w:val="left" w:pos="708"/>
              </w:tabs>
              <w:suppressAutoHyphens/>
              <w:spacing w:line="240" w:lineRule="auto"/>
              <w:ind w:left="13" w:right="41" w:firstLine="0"/>
              <w:rPr>
                <w:sz w:val="20"/>
                <w:szCs w:val="20"/>
              </w:rPr>
            </w:pPr>
            <w:r w:rsidRPr="00377D71">
              <w:rPr>
                <w:color w:val="000000"/>
                <w:sz w:val="20"/>
                <w:szCs w:val="20"/>
              </w:rPr>
              <w:t>Уметь применять методику</w:t>
            </w:r>
            <w:r w:rsidRPr="00377D71">
              <w:rPr>
                <w:sz w:val="20"/>
                <w:szCs w:val="20"/>
              </w:rPr>
              <w:t xml:space="preserve"> сбора научной, натурной и технической информации по поставленной задаче проектирования; применять знания функциональных, физико-технических, экономических, экологических, композиционных и конструктивных принципов проектирования общественных зданий </w:t>
            </w:r>
            <w:r w:rsidRPr="00377D71">
              <w:rPr>
                <w:color w:val="000000"/>
                <w:sz w:val="20"/>
                <w:szCs w:val="20"/>
              </w:rPr>
              <w:t>в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условиях</w:t>
            </w:r>
            <w:r w:rsidRPr="00377D71">
              <w:rPr>
                <w:sz w:val="20"/>
                <w:szCs w:val="20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</w:rPr>
              <w:t>экстримального</w:t>
            </w:r>
            <w:proofErr w:type="spellEnd"/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или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холодного</w:t>
            </w:r>
            <w:r w:rsidRPr="00377D71">
              <w:rPr>
                <w:sz w:val="20"/>
                <w:szCs w:val="20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</w:rPr>
              <w:t>климата</w:t>
            </w:r>
            <w:r w:rsidRPr="00377D71">
              <w:rPr>
                <w:sz w:val="20"/>
                <w:szCs w:val="20"/>
              </w:rPr>
              <w:t>.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1B6FE6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1B6FE6">
              <w:rPr>
                <w:color w:val="000000"/>
                <w:sz w:val="20"/>
                <w:szCs w:val="20"/>
                <w:lang w:val="ru-RU"/>
              </w:rPr>
              <w:t xml:space="preserve"> н</w:t>
            </w:r>
            <w:proofErr w:type="gramEnd"/>
            <w:r w:rsidRPr="001B6FE6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377D71" w:rsidTr="00377D71">
        <w:tc>
          <w:tcPr>
            <w:tcW w:w="140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</w:pP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377D71" w:rsidRDefault="00377D71" w:rsidP="00377D71">
            <w:pPr>
              <w:tabs>
                <w:tab w:val="left" w:pos="993"/>
              </w:tabs>
              <w:suppressAutoHyphens/>
              <w:spacing w:after="0" w:line="240" w:lineRule="auto"/>
              <w:ind w:left="13" w:right="41"/>
              <w:jc w:val="both"/>
              <w:rPr>
                <w:sz w:val="20"/>
                <w:szCs w:val="20"/>
                <w:lang w:val="ru-RU"/>
              </w:rPr>
            </w:pPr>
            <w:r w:rsidRPr="00377D71">
              <w:rPr>
                <w:color w:val="000000"/>
                <w:sz w:val="20"/>
                <w:szCs w:val="20"/>
                <w:lang w:val="ru-RU"/>
              </w:rPr>
              <w:t>Владеть методикой технико-экономической оценки проектов общественных зданий,</w:t>
            </w:r>
            <w:r w:rsidRPr="00377D71">
              <w:rPr>
                <w:bCs/>
                <w:sz w:val="20"/>
                <w:szCs w:val="20"/>
                <w:lang w:val="ru-RU"/>
              </w:rPr>
              <w:t xml:space="preserve"> правилами проверки сопоставимости вариантов зданий,</w:t>
            </w:r>
            <w:r w:rsidRPr="00377D71">
              <w:rPr>
                <w:sz w:val="20"/>
                <w:szCs w:val="20"/>
                <w:lang w:val="ru-RU"/>
              </w:rPr>
              <w:t xml:space="preserve"> основами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анализа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экспертной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оценки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надежности,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экологической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безопасности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капитального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в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условиях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7D71">
              <w:rPr>
                <w:color w:val="000000"/>
                <w:sz w:val="20"/>
                <w:szCs w:val="20"/>
                <w:lang w:val="ru-RU"/>
              </w:rPr>
              <w:t>экстримального</w:t>
            </w:r>
            <w:proofErr w:type="spellEnd"/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или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холодного</w:t>
            </w:r>
            <w:r w:rsidRPr="00377D71">
              <w:rPr>
                <w:sz w:val="20"/>
                <w:szCs w:val="20"/>
                <w:lang w:val="ru-RU"/>
              </w:rPr>
              <w:t xml:space="preserve"> </w:t>
            </w:r>
            <w:r w:rsidRPr="00377D71">
              <w:rPr>
                <w:color w:val="000000"/>
                <w:sz w:val="20"/>
                <w:szCs w:val="20"/>
                <w:lang w:val="ru-RU"/>
              </w:rPr>
              <w:t>климата</w:t>
            </w:r>
          </w:p>
        </w:tc>
        <w:tc>
          <w:tcPr>
            <w:tcW w:w="21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1B6FE6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Pr="001B6FE6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1B6FE6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1B6FE6">
              <w:rPr>
                <w:color w:val="000000"/>
                <w:sz w:val="20"/>
                <w:szCs w:val="20"/>
                <w:lang w:val="ru-RU"/>
              </w:rPr>
              <w:t xml:space="preserve"> н</w:t>
            </w:r>
            <w:proofErr w:type="gramEnd"/>
            <w:r w:rsidRPr="001B6FE6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7D71" w:rsidRDefault="00377D71" w:rsidP="00AE00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377D71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761217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377D71" w:rsidRPr="00D67B97" w:rsidRDefault="00377D71" w:rsidP="0076121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67B97">
              <w:rPr>
                <w:b/>
                <w:color w:val="000000"/>
                <w:szCs w:val="28"/>
                <w:lang w:val="ru-RU"/>
              </w:rPr>
              <w:t>7.2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средств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задания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или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иные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для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оценки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знаний,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умений,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навыков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(или)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опыта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D67B97">
              <w:rPr>
                <w:szCs w:val="28"/>
                <w:lang w:val="ru-RU"/>
              </w:rPr>
              <w:t xml:space="preserve"> </w:t>
            </w:r>
          </w:p>
          <w:p w:rsidR="00377D71" w:rsidRPr="00D67B97" w:rsidRDefault="00377D71" w:rsidP="00761217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377D71" w:rsidRPr="00D67B97" w:rsidRDefault="00377D71" w:rsidP="0076121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67B97">
              <w:rPr>
                <w:b/>
                <w:color w:val="000000"/>
                <w:szCs w:val="28"/>
                <w:lang w:val="ru-RU"/>
              </w:rPr>
              <w:t>7.2.1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заданий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для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к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D67B97">
              <w:rPr>
                <w:szCs w:val="28"/>
                <w:lang w:val="ru-RU"/>
              </w:rPr>
              <w:t xml:space="preserve">  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b/>
                <w:bCs/>
                <w:szCs w:val="28"/>
                <w:lang w:val="ru-RU"/>
              </w:rPr>
              <w:t xml:space="preserve">1. </w:t>
            </w: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Технико-экономическая оценка  - это: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документ, в котором представлена информация, из которой выводится целесообразность (или нецелесообразность) создания продукта или услуги;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выполнение расчетов, характеризующих варианты проектных решений, и выявление их экономической эффективности с целью выбора наилучшего варианта;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сравнение сметной стоимости проектных решений;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Г) сравнение вариантов отделки фасадов зданий.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lastRenderedPageBreak/>
              <w:t>2. В технико-экономическом обосновании строительства отображаются: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только объемно-планировочные решения;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объемно-планировочные, экономические и экологические показатели;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конструктивные, экономические и экологические показатели;</w:t>
            </w:r>
          </w:p>
          <w:p w:rsidR="00377D71" w:rsidRPr="00D67B97" w:rsidRDefault="00377D71" w:rsidP="00761217">
            <w:pPr>
              <w:tabs>
                <w:tab w:val="num" w:pos="851"/>
              </w:tabs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объемно-планировочные, конструктивные, технологические, экономические, экологические показатели.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3. Натуральные технико-экономические показатели: 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показатели экономичности и технологичности на стадии возведения объекта;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характеризуют экономичность проекта в целом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свидетельствуют о структуре затрат или об условиях, предопределяющих эти затраты (затраты на строительство и эксплуатацию объекта; стоимостная оценка территорий; различные результаты: вы ручка, прибыль и др.);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Г) расход основных материалов на строительство.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7D71" w:rsidRPr="00F03531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F03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Общая площадь </w:t>
            </w:r>
            <w:r w:rsidR="00F03531" w:rsidRPr="00F03531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общественных зданий</w:t>
            </w:r>
            <w:r w:rsidRPr="00F03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03531" w:rsidRPr="00F03531">
              <w:rPr>
                <w:rFonts w:ascii="Times New Roman" w:hAnsi="Times New Roman" w:cs="Times New Roman"/>
                <w:b/>
                <w:sz w:val="28"/>
                <w:szCs w:val="28"/>
              </w:rPr>
              <w:t>включает</w:t>
            </w:r>
            <w:r w:rsidRPr="00F0353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77D71" w:rsidRPr="00F03531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531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F03531" w:rsidRPr="00F03531">
              <w:rPr>
                <w:rFonts w:ascii="Times New Roman" w:hAnsi="Times New Roman" w:cs="Times New Roman"/>
                <w:sz w:val="28"/>
                <w:szCs w:val="28"/>
              </w:rPr>
              <w:t>площади всех этажей, исключая технический, мансардный, цокольный и подвальный этажи;</w:t>
            </w:r>
          </w:p>
          <w:p w:rsidR="00377D71" w:rsidRPr="00F03531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531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F03531" w:rsidRPr="00F03531">
              <w:rPr>
                <w:rFonts w:ascii="Times New Roman" w:hAnsi="Times New Roman" w:cs="Times New Roman"/>
                <w:sz w:val="28"/>
                <w:szCs w:val="28"/>
              </w:rPr>
              <w:t>площади всех этажей, включая технический, мансардный, цокольный и подвальный этажи</w:t>
            </w:r>
            <w:r w:rsidRPr="00F0353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7D71" w:rsidRPr="00F03531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531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F03531" w:rsidRPr="00F03531">
              <w:rPr>
                <w:rFonts w:ascii="Times New Roman" w:hAnsi="Times New Roman" w:cs="Times New Roman"/>
                <w:sz w:val="28"/>
                <w:szCs w:val="28"/>
              </w:rPr>
              <w:t>торговые площади</w:t>
            </w:r>
            <w:r w:rsidRPr="00F0353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7D71" w:rsidRPr="00F03531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531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F03531" w:rsidRPr="00F03531">
              <w:rPr>
                <w:rFonts w:ascii="Times New Roman" w:hAnsi="Times New Roman" w:cs="Times New Roman"/>
                <w:sz w:val="28"/>
                <w:szCs w:val="28"/>
              </w:rPr>
              <w:t>торговые площади, площади зрительных и других залов, площади кабинетов и учебных аудиторий</w:t>
            </w:r>
            <w:r w:rsidRPr="00F035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5. Рабочая площадь рассчитывается как показатель объемно-планировочного решения: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для общественных зданий и жилых многоквартирных домов;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для жилых домов;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для общественных и промышленных зданий;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для общественных зданий и одноквартирных домов.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D71" w:rsidRPr="00D67B97" w:rsidRDefault="00377D71" w:rsidP="00377D71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Окончательная оценка проектов производится путем </w:t>
            </w:r>
            <w:proofErr w:type="gramStart"/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сопоставления</w:t>
            </w:r>
            <w:proofErr w:type="gramEnd"/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каких затрат: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А) приведенных затрат; </w:t>
            </w:r>
          </w:p>
          <w:p w:rsidR="00377D71" w:rsidRPr="000B45AF" w:rsidRDefault="00377D71" w:rsidP="00761217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AF">
              <w:rPr>
                <w:rFonts w:ascii="Times New Roman" w:hAnsi="Times New Roman" w:cs="Times New Roman"/>
                <w:sz w:val="28"/>
                <w:szCs w:val="28"/>
              </w:rPr>
              <w:t>Б) текущих затрат;</w:t>
            </w:r>
          </w:p>
          <w:p w:rsidR="00377D71" w:rsidRPr="000B45AF" w:rsidRDefault="00377D71" w:rsidP="00761217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AF">
              <w:rPr>
                <w:rFonts w:ascii="Times New Roman" w:hAnsi="Times New Roman" w:cs="Times New Roman"/>
                <w:sz w:val="28"/>
                <w:szCs w:val="28"/>
              </w:rPr>
              <w:t>В) сметной стоимости здания;</w:t>
            </w:r>
          </w:p>
          <w:p w:rsidR="00377D71" w:rsidRPr="000B45AF" w:rsidRDefault="00377D71" w:rsidP="00761217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AF">
              <w:rPr>
                <w:rFonts w:ascii="Times New Roman" w:hAnsi="Times New Roman" w:cs="Times New Roman"/>
                <w:sz w:val="28"/>
                <w:szCs w:val="28"/>
              </w:rPr>
              <w:t>Г) стоимости монтажных работ.</w:t>
            </w:r>
          </w:p>
          <w:p w:rsidR="00377D71" w:rsidRPr="000B45AF" w:rsidRDefault="00377D71" w:rsidP="00761217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D71" w:rsidRPr="000B45AF" w:rsidRDefault="00377D71" w:rsidP="00377D71">
            <w:pPr>
              <w:pStyle w:val="a4"/>
              <w:numPr>
                <w:ilvl w:val="0"/>
                <w:numId w:val="2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Технико-экономическое обоснование проекта строительства является:</w:t>
            </w:r>
          </w:p>
          <w:p w:rsidR="00377D71" w:rsidRPr="000B45AF" w:rsidRDefault="00377D71" w:rsidP="0076121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обязательным документом </w:t>
            </w:r>
          </w:p>
          <w:p w:rsidR="00377D71" w:rsidRPr="000B45AF" w:rsidRDefault="00377D71" w:rsidP="0076121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Б) обязательным документом в случае, если финансирование осуществляется из государственного бюджета Российской Федерац</w:t>
            </w:r>
            <w:proofErr w:type="gramStart"/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 и ее</w:t>
            </w:r>
            <w:proofErr w:type="gramEnd"/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внебюджетных фондов, централизованных фондов министерств и ведомств, а также собственных финансовых ресурсов государственных предприятий;</w:t>
            </w:r>
          </w:p>
          <w:p w:rsidR="00377D71" w:rsidRPr="000B45AF" w:rsidRDefault="00377D71" w:rsidP="0076121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обязательным документом, если финансирование осуществляется полностью из фондов коммерческих организаций;</w:t>
            </w:r>
          </w:p>
          <w:p w:rsidR="00377D71" w:rsidRPr="000B45AF" w:rsidRDefault="00377D71" w:rsidP="0076121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необязательным документом, если финансирование осуществляется из государственного бюджета Российской Федерац</w:t>
            </w:r>
            <w:proofErr w:type="gramStart"/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 и ее</w:t>
            </w:r>
            <w:proofErr w:type="gramEnd"/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внебюджетных фондов, централизованных фондов министерств и ведомств, а также собственных финансовых ресурсов государственных предприятий.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D71" w:rsidRPr="00D67B97" w:rsidRDefault="00377D71" w:rsidP="00761217">
            <w:pPr>
              <w:pStyle w:val="a4"/>
              <w:tabs>
                <w:tab w:val="left" w:pos="993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8.Стоимость общестроительных работ - это: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стоимость основных строительных конструкций;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стоимость монтажа основных технических сетей и оборудования;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затраты на оплату труда рабочих и стоимость работы машин и механизмов;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стоимость основных строительных конструкций, затраты на оплату труда рабочих и стоимость работы машин и механизмов.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9. Объемно-планировочные факторы, влияющие на экономичность проектных решений общественных зданий, включают: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этажность, высота этажа, наличие теплого чердака;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компактность плана, каркасная конструктивная система, совмещенная кровля;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компактность плана, бескаркасная конструктивная система, совмещенная кровля;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вместимость, этажность, компактность плана.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D71" w:rsidRPr="00D67B97" w:rsidRDefault="00377D71" w:rsidP="00761217">
            <w:pPr>
              <w:pStyle w:val="a4"/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10.Приведенные затраты представлены следующими основными показателями: 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единовременными затратами и текущими расходами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текущими расходами и эксплуатационными затратами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стоимостью общестроительных работ и стоимостью монтажных работ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стоимостью монтажных работ и удельной сметной стоимостью здания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7D71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77D71" w:rsidRPr="00D67B97" w:rsidRDefault="00377D71" w:rsidP="00377D71">
            <w:pPr>
              <w:pStyle w:val="a4"/>
              <w:numPr>
                <w:ilvl w:val="2"/>
                <w:numId w:val="2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Примерный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перечень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заданий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для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решения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стандартных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1. ТЭО может являться основанием </w:t>
            </w:r>
            <w:proofErr w:type="gramStart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для</w:t>
            </w:r>
            <w:proofErr w:type="gramEnd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: 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подготовки тендерной документации и проведения торгов подряда;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разработки рабочей документации и получения положительного заключения государственной экспертизы;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д) финансирования строительства из муниципального бюджета;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е) строительства в особых условиях.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377D71" w:rsidRPr="00D67B97" w:rsidRDefault="00377D71" w:rsidP="00761217">
            <w:pPr>
              <w:tabs>
                <w:tab w:val="left" w:pos="993"/>
              </w:tabs>
              <w:suppressAutoHyphens/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2</w:t>
            </w:r>
            <w:r w:rsidRPr="00D67B97">
              <w:rPr>
                <w:b/>
                <w:szCs w:val="28"/>
                <w:lang w:val="ru-RU"/>
              </w:rPr>
              <w:t>. Коэффициент компактности это отношение: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площади горизонтального сечения несущих и ограждающих конструкций к общей площади здания;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рабочей площади здания к общей площади;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общей площади на единицу вместимости;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площади ограждающих конструкций к общей площади здания.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3. Сметная стоимость здания равна: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рыночной стоимости конструктивных элементов здания;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рыночной стоимости 1 м</w:t>
            </w:r>
            <w:proofErr w:type="gramStart"/>
            <w:r w:rsidRPr="00D67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здания;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сумме единовременных затрат и текущих расходов;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сумме стоимости общестроительных работ и стоимости монтажных работ.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Текущие затраты включают: 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стоимость основных машин и механизмов;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затраты на вентиляцию;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приведенные затраты;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удельную сметную стоимость здания.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center"/>
              <w:rPr>
                <w:rFonts w:eastAsia="Times New Roman"/>
                <w:color w:val="000000"/>
                <w:szCs w:val="28"/>
                <w:lang w:val="ru-RU" w:eastAsia="ru-RU"/>
              </w:rPr>
            </w:pP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5. В формуле, определяющей сметную стоимость здания, </w:t>
            </w:r>
            <w:proofErr w:type="spellStart"/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С</w:t>
            </w:r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зд</w:t>
            </w:r>
            <w:proofErr w:type="spellEnd"/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 = С</w:t>
            </w:r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ор</w:t>
            </w:r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 + </w:t>
            </w:r>
            <w:proofErr w:type="spellStart"/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С</w:t>
            </w:r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мр</w:t>
            </w:r>
            <w:proofErr w:type="spellEnd"/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 xml:space="preserve"> </w:t>
            </w:r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показатель</w:t>
            </w:r>
            <w:r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 xml:space="preserve"> </w:t>
            </w:r>
            <w:proofErr w:type="spellStart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С</w:t>
            </w:r>
            <w:r w:rsidRPr="00D67B97">
              <w:rPr>
                <w:rFonts w:eastAsia="Times New Roman"/>
                <w:b/>
                <w:szCs w:val="28"/>
                <w:vertAlign w:val="subscript"/>
                <w:lang w:val="ru-RU" w:eastAsia="ru-RU"/>
              </w:rPr>
              <w:t>мр</w:t>
            </w:r>
            <w:proofErr w:type="spellEnd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 – это</w:t>
            </w:r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: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color w:val="000000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color w:val="000000"/>
                <w:szCs w:val="28"/>
                <w:lang w:val="ru-RU" w:eastAsia="ru-RU"/>
              </w:rPr>
              <w:t>А) стоимость монтажа основных конструкций здания;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 xml:space="preserve">Б) стоимость монтажа сетей и </w:t>
            </w:r>
            <w:proofErr w:type="spellStart"/>
            <w:r w:rsidRPr="00D67B97">
              <w:rPr>
                <w:rFonts w:eastAsia="Times New Roman"/>
                <w:szCs w:val="28"/>
                <w:lang w:val="ru-RU" w:eastAsia="ru-RU"/>
              </w:rPr>
              <w:t>оборудовани</w:t>
            </w:r>
            <w:proofErr w:type="spellEnd"/>
            <w:r w:rsidRPr="00D67B97"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377D71" w:rsidRPr="007B21FA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В) стоимость машин и механизмов;</w:t>
            </w:r>
          </w:p>
          <w:p w:rsidR="00377D71" w:rsidRPr="007B21FA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Г) стоимость оплаты труда монтажников.</w:t>
            </w:r>
          </w:p>
          <w:p w:rsidR="00377D71" w:rsidRPr="007B21FA" w:rsidRDefault="00377D71" w:rsidP="00761217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7D71" w:rsidRPr="007B21FA" w:rsidRDefault="00377D71" w:rsidP="00377D71">
            <w:pPr>
              <w:pStyle w:val="a4"/>
              <w:numPr>
                <w:ilvl w:val="0"/>
                <w:numId w:val="3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b/>
                <w:sz w:val="28"/>
                <w:szCs w:val="28"/>
              </w:rPr>
              <w:t>Текущие затраты – это:</w:t>
            </w:r>
          </w:p>
          <w:p w:rsidR="00377D71" w:rsidRPr="007B21FA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А) все виды затрат в течение строительства объекта;</w:t>
            </w:r>
          </w:p>
          <w:p w:rsidR="00377D71" w:rsidRPr="007B21FA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Б) стоимость эксплуатации здания или сооружения;</w:t>
            </w:r>
          </w:p>
          <w:p w:rsidR="00377D71" w:rsidRPr="007B21FA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proofErr w:type="spellStart"/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узд</w:t>
            </w: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∙Е</w:t>
            </w:r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зд</w:t>
            </w:r>
            <w:proofErr w:type="spellEnd"/>
            <w:r w:rsidRPr="007B21FA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уэзд</w:t>
            </w:r>
            <w:proofErr w:type="spellEnd"/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377D71" w:rsidRPr="007B21FA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Г) затраты на текущий ремонт.</w:t>
            </w:r>
          </w:p>
          <w:p w:rsidR="00377D71" w:rsidRPr="007B21FA" w:rsidRDefault="00377D71" w:rsidP="00761217">
            <w:pPr>
              <w:pStyle w:val="a4"/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377D71" w:rsidRPr="007B21FA" w:rsidRDefault="00377D71" w:rsidP="00377D71">
            <w:pPr>
              <w:pStyle w:val="a4"/>
              <w:numPr>
                <w:ilvl w:val="0"/>
                <w:numId w:val="3"/>
              </w:num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 xml:space="preserve">Удельная сметная стоимость здания - это: </w:t>
            </w:r>
          </w:p>
          <w:p w:rsidR="00377D71" w:rsidRPr="007B21FA" w:rsidRDefault="00377D71" w:rsidP="00761217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расчетной единице измерения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377D71" w:rsidRPr="007B21FA" w:rsidRDefault="00377D71" w:rsidP="00761217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Б) с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площади застройки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377D71" w:rsidRPr="007B21FA" w:rsidRDefault="00377D71" w:rsidP="00761217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В) с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строительному объему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377D71" w:rsidRPr="007B21FA" w:rsidRDefault="00377D71" w:rsidP="00761217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Г) с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площади наружных стен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377D71" w:rsidRPr="007B21FA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377D71" w:rsidRPr="007B21FA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b/>
                <w:szCs w:val="28"/>
                <w:lang w:val="ru-RU" w:eastAsia="ru-RU"/>
              </w:rPr>
              <w:t xml:space="preserve">8. Проекты, которые подвергаются </w:t>
            </w:r>
            <w:r>
              <w:rPr>
                <w:rFonts w:eastAsia="Times New Roman"/>
                <w:b/>
                <w:szCs w:val="28"/>
                <w:lang w:val="ru-RU" w:eastAsia="ru-RU"/>
              </w:rPr>
              <w:t xml:space="preserve">технико-экономическому </w:t>
            </w:r>
            <w:r w:rsidRPr="007B21FA">
              <w:rPr>
                <w:rFonts w:eastAsia="Times New Roman"/>
                <w:b/>
                <w:szCs w:val="28"/>
                <w:lang w:val="ru-RU" w:eastAsia="ru-RU"/>
              </w:rPr>
              <w:t>сравнению, не должны  иметь:</w:t>
            </w:r>
          </w:p>
          <w:p w:rsidR="00377D71" w:rsidRPr="007B21FA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А)</w:t>
            </w:r>
            <w:r>
              <w:rPr>
                <w:rFonts w:eastAsia="Times New Roman"/>
                <w:szCs w:val="28"/>
                <w:lang w:val="ru-RU" w:eastAsia="ru-RU"/>
              </w:rPr>
              <w:t xml:space="preserve"> </w:t>
            </w:r>
            <w:r w:rsidRPr="007B21FA">
              <w:rPr>
                <w:rFonts w:eastAsia="Times New Roman"/>
                <w:szCs w:val="28"/>
                <w:lang w:val="ru-RU" w:eastAsia="ru-RU"/>
              </w:rPr>
              <w:t>одинаковое функциональное назначение</w:t>
            </w:r>
            <w:r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377D71" w:rsidRPr="007B21FA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Б) одинаковую социальную значимость</w:t>
            </w:r>
            <w:r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377D71" w:rsidRPr="007B21FA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В) одинаковую этажность</w:t>
            </w:r>
            <w:r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377D71" w:rsidRPr="007B21FA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Г) одинаковое влияние на окружающую среду.</w:t>
            </w:r>
          </w:p>
          <w:p w:rsidR="00377D71" w:rsidRPr="00D67B97" w:rsidRDefault="00377D71" w:rsidP="0076121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377D71" w:rsidRPr="007B21FA" w:rsidRDefault="00377D71" w:rsidP="00761217">
            <w:pPr>
              <w:tabs>
                <w:tab w:val="left" w:pos="993"/>
              </w:tabs>
              <w:suppressAutoHyphens/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 w:rsidRPr="007B21FA">
              <w:rPr>
                <w:b/>
                <w:szCs w:val="28"/>
                <w:lang w:val="ru-RU"/>
              </w:rPr>
              <w:t xml:space="preserve">9.В формуле определения приведенных затрат П = </w:t>
            </w:r>
            <w:proofErr w:type="spellStart"/>
            <w:r w:rsidRPr="007B21FA">
              <w:rPr>
                <w:b/>
                <w:szCs w:val="28"/>
                <w:lang w:val="ru-RU"/>
              </w:rPr>
              <w:t>С</w:t>
            </w:r>
            <w:r w:rsidRPr="007B21FA">
              <w:rPr>
                <w:b/>
                <w:szCs w:val="28"/>
                <w:vertAlign w:val="subscript"/>
                <w:lang w:val="ru-RU"/>
              </w:rPr>
              <w:t>зд</w:t>
            </w:r>
            <w:proofErr w:type="spellEnd"/>
            <w:r w:rsidRPr="007B21FA">
              <w:rPr>
                <w:b/>
                <w:szCs w:val="28"/>
                <w:lang w:val="ru-RU"/>
              </w:rPr>
              <w:t xml:space="preserve"> + </w:t>
            </w:r>
            <w:proofErr w:type="spellStart"/>
            <w:r w:rsidRPr="007B21FA">
              <w:rPr>
                <w:b/>
                <w:szCs w:val="28"/>
                <w:lang w:val="ru-RU"/>
              </w:rPr>
              <w:t>С</w:t>
            </w:r>
            <w:r w:rsidRPr="007B21FA">
              <w:rPr>
                <w:b/>
                <w:szCs w:val="28"/>
                <w:vertAlign w:val="subscript"/>
                <w:lang w:val="ru-RU"/>
              </w:rPr>
              <w:t>эзд</w:t>
            </w:r>
            <w:proofErr w:type="spellEnd"/>
            <w:proofErr w:type="gramStart"/>
            <w:r w:rsidRPr="007B21FA">
              <w:rPr>
                <w:b/>
                <w:szCs w:val="28"/>
                <w:lang w:val="ru-RU"/>
              </w:rPr>
              <w:t xml:space="preserve"> ∙Т</w:t>
            </w:r>
            <w:proofErr w:type="gramEnd"/>
            <w:r w:rsidRPr="007B21FA">
              <w:rPr>
                <w:b/>
                <w:szCs w:val="28"/>
                <w:lang w:val="ru-RU"/>
              </w:rPr>
              <w:t xml:space="preserve"> показатель «Т» - это:</w:t>
            </w:r>
          </w:p>
          <w:p w:rsidR="00377D71" w:rsidRPr="007B21FA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1FA">
              <w:rPr>
                <w:rFonts w:ascii="Times New Roman" w:hAnsi="Times New Roman"/>
                <w:sz w:val="28"/>
                <w:szCs w:val="28"/>
              </w:rPr>
              <w:t>А) нормативный коэффициент эффективности капитальных вложений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77D71" w:rsidRPr="007B21FA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1FA">
              <w:rPr>
                <w:rFonts w:ascii="Times New Roman" w:hAnsi="Times New Roman"/>
                <w:sz w:val="28"/>
                <w:szCs w:val="28"/>
              </w:rPr>
              <w:t>Б) нормативный срок окупаемости капитальных вложений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77D71" w:rsidRPr="007B21FA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текущие расходы;</w:t>
            </w:r>
          </w:p>
          <w:p w:rsidR="00377D71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1FA">
              <w:rPr>
                <w:rFonts w:ascii="Times New Roman" w:hAnsi="Times New Roman"/>
                <w:sz w:val="28"/>
                <w:szCs w:val="28"/>
              </w:rPr>
              <w:t>Г) коэффициент компактности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77D71" w:rsidRDefault="00377D71" w:rsidP="00761217">
            <w:pPr>
              <w:pStyle w:val="a4"/>
              <w:shd w:val="clear" w:color="auto" w:fill="FFFFFF"/>
              <w:tabs>
                <w:tab w:val="left" w:pos="426"/>
                <w:tab w:val="left" w:pos="993"/>
              </w:tabs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77D71" w:rsidRPr="0015075C" w:rsidRDefault="00377D71" w:rsidP="00761217">
            <w:pPr>
              <w:pStyle w:val="a4"/>
              <w:shd w:val="clear" w:color="auto" w:fill="FFFFFF"/>
              <w:tabs>
                <w:tab w:val="left" w:pos="426"/>
                <w:tab w:val="left" w:pos="993"/>
              </w:tabs>
              <w:suppressAutoHyphens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75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10. Строительный объем надземной части здания определяется путем умножения площади здания на уровне пола первого этажа на высоту:</w:t>
            </w:r>
          </w:p>
          <w:p w:rsidR="00377D71" w:rsidRPr="0015075C" w:rsidRDefault="00377D71" w:rsidP="00761217">
            <w:pPr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firstLine="720"/>
              <w:jc w:val="both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А) о</w:t>
            </w:r>
            <w:r w:rsidRPr="0015075C">
              <w:rPr>
                <w:bCs/>
                <w:iCs/>
                <w:szCs w:val="28"/>
                <w:lang w:val="ru-RU"/>
              </w:rPr>
              <w:t>т уровня земли до конька кровли</w:t>
            </w:r>
            <w:r>
              <w:rPr>
                <w:bCs/>
                <w:iCs/>
                <w:szCs w:val="28"/>
                <w:lang w:val="ru-RU"/>
              </w:rPr>
              <w:t>;</w:t>
            </w:r>
          </w:p>
          <w:p w:rsidR="00377D71" w:rsidRDefault="00377D71" w:rsidP="00761217">
            <w:pPr>
              <w:pStyle w:val="a4"/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Б) о</w:t>
            </w:r>
            <w:r w:rsidRPr="00EE0015">
              <w:rPr>
                <w:rFonts w:ascii="Times New Roman" w:hAnsi="Times New Roman"/>
                <w:bCs/>
                <w:iCs/>
                <w:sz w:val="28"/>
                <w:szCs w:val="28"/>
              </w:rPr>
              <w:t>т уровня пола первого этажа до верха утеплителя чердачного перекрытия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377D71" w:rsidRDefault="00377D71" w:rsidP="00761217">
            <w:pPr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firstLine="720"/>
              <w:jc w:val="both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В) о</w:t>
            </w:r>
            <w:r w:rsidRPr="0015075C">
              <w:rPr>
                <w:bCs/>
                <w:iCs/>
                <w:szCs w:val="28"/>
                <w:lang w:val="ru-RU"/>
              </w:rPr>
              <w:t>т уровня пола подвала до потолка верхнего этажа</w:t>
            </w:r>
            <w:r>
              <w:rPr>
                <w:bCs/>
                <w:iCs/>
                <w:szCs w:val="28"/>
                <w:lang w:val="ru-RU"/>
              </w:rPr>
              <w:t>;</w:t>
            </w:r>
          </w:p>
          <w:p w:rsidR="00377D71" w:rsidRPr="0015075C" w:rsidRDefault="00377D71" w:rsidP="00761217">
            <w:pPr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firstLine="720"/>
              <w:jc w:val="both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 xml:space="preserve">Г) </w:t>
            </w:r>
            <w:r w:rsidRPr="0015075C">
              <w:rPr>
                <w:bCs/>
                <w:iCs/>
                <w:szCs w:val="28"/>
                <w:lang w:val="ru-RU"/>
              </w:rPr>
              <w:t xml:space="preserve">от уровня </w:t>
            </w:r>
            <w:r>
              <w:rPr>
                <w:bCs/>
                <w:iCs/>
                <w:szCs w:val="28"/>
                <w:lang w:val="ru-RU"/>
              </w:rPr>
              <w:t>земли</w:t>
            </w:r>
            <w:r w:rsidRPr="0015075C">
              <w:rPr>
                <w:bCs/>
                <w:iCs/>
                <w:szCs w:val="28"/>
                <w:lang w:val="ru-RU"/>
              </w:rPr>
              <w:t xml:space="preserve"> до верха </w:t>
            </w:r>
            <w:r>
              <w:rPr>
                <w:bCs/>
                <w:iCs/>
                <w:szCs w:val="28"/>
                <w:lang w:val="ru-RU"/>
              </w:rPr>
              <w:t xml:space="preserve">парапета. </w:t>
            </w:r>
          </w:p>
          <w:p w:rsidR="00377D71" w:rsidRPr="00D67B97" w:rsidRDefault="00377D71" w:rsidP="0076121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7D71" w:rsidRPr="001B6FE6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Pr="0015075C" w:rsidRDefault="00377D71" w:rsidP="0076121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5075C">
              <w:rPr>
                <w:b/>
                <w:color w:val="000000"/>
                <w:szCs w:val="28"/>
                <w:lang w:val="ru-RU"/>
              </w:rPr>
              <w:lastRenderedPageBreak/>
              <w:t>7.2.3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для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решения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задач</w:t>
            </w:r>
            <w:r w:rsidRPr="0015075C">
              <w:rPr>
                <w:szCs w:val="28"/>
                <w:lang w:val="ru-RU"/>
              </w:rPr>
              <w:t xml:space="preserve"> </w:t>
            </w:r>
          </w:p>
          <w:p w:rsidR="001E0345" w:rsidRPr="00832E4C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832E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32E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офисном здании запроектировано 2 лифта. На обслуживание лифта предусмотрены текущие затраты в размере </w:t>
            </w:r>
            <w:r w:rsidRPr="0083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40руб/м</w:t>
            </w:r>
            <w:proofErr w:type="gramStart"/>
            <w:r w:rsidRPr="00832E4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32E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Общая площадь здания 4050м</w:t>
            </w:r>
            <w:r w:rsidRPr="00832E4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  <w:r w:rsidRPr="00832E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.Затраты на содержание лифтов в здании равны:</w:t>
            </w:r>
          </w:p>
          <w:p w:rsidR="001E0345" w:rsidRPr="00832E4C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80 руб.;</w:t>
            </w:r>
          </w:p>
          <w:p w:rsidR="001E0345" w:rsidRPr="00832E4C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162000 руб.;</w:t>
            </w:r>
          </w:p>
          <w:p w:rsidR="001E0345" w:rsidRPr="005E0677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252720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руб.;</w:t>
            </w:r>
          </w:p>
          <w:p w:rsidR="001E0345" w:rsidRPr="005E0677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324000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  <w:p w:rsidR="001E0345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0345" w:rsidRPr="005E0677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5E06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шести</w:t>
            </w:r>
            <w:r w:rsidRPr="005E06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этажном общежитии: общая площадь – 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13750м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, жилая площадь 4805 м</w:t>
            </w:r>
            <w:proofErr w:type="gramStart"/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, площадь фасадов 8530 м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, площадь остекления 1467 м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,  площадь покрытия 2333 м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5E06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Коэффициент компактности здания в этом случае равен:</w:t>
            </w:r>
          </w:p>
          <w:p w:rsidR="001E0345" w:rsidRPr="005E0677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0,17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1E0345" w:rsidRPr="005E0677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0,62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1E0345" w:rsidRPr="005E0677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0,79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1E0345" w:rsidRPr="005E0677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Г) 2,26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E0345" w:rsidRDefault="001E0345" w:rsidP="001E0345">
            <w:pPr>
              <w:pStyle w:val="a4"/>
              <w:tabs>
                <w:tab w:val="left" w:pos="993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0345" w:rsidRDefault="001E0345" w:rsidP="001E0345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3. Площадь застройки</w:t>
            </w:r>
            <w:r w:rsidR="00427A3F">
              <w:rPr>
                <w:b/>
                <w:szCs w:val="28"/>
                <w:lang w:val="ru-RU"/>
              </w:rPr>
              <w:t xml:space="preserve"> двухэтажного</w:t>
            </w:r>
            <w:r>
              <w:rPr>
                <w:b/>
                <w:szCs w:val="28"/>
                <w:lang w:val="ru-RU"/>
              </w:rPr>
              <w:t xml:space="preserve"> здания, первый этаж, которого показан на рисунке</w:t>
            </w:r>
            <w:r w:rsidR="00427A3F">
              <w:rPr>
                <w:b/>
                <w:szCs w:val="28"/>
                <w:lang w:val="ru-RU"/>
              </w:rPr>
              <w:t xml:space="preserve">, при </w:t>
            </w:r>
            <w:proofErr w:type="gramStart"/>
            <w:r w:rsidR="00427A3F">
              <w:rPr>
                <w:b/>
                <w:szCs w:val="28"/>
                <w:lang w:val="ru-RU"/>
              </w:rPr>
              <w:t>условии</w:t>
            </w:r>
            <w:proofErr w:type="gramEnd"/>
            <w:r w:rsidR="00427A3F">
              <w:rPr>
                <w:b/>
                <w:szCs w:val="28"/>
                <w:lang w:val="ru-RU"/>
              </w:rPr>
              <w:t xml:space="preserve"> что все этажи типовые</w:t>
            </w:r>
            <w:r>
              <w:rPr>
                <w:b/>
                <w:szCs w:val="28"/>
                <w:lang w:val="ru-RU"/>
              </w:rPr>
              <w:t>, равна:</w:t>
            </w:r>
          </w:p>
          <w:p w:rsidR="00377D71" w:rsidRPr="0015075C" w:rsidRDefault="00735C3F" w:rsidP="00761217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71.35pt;margin-top:8.25pt;width:274.2pt;height:319.2pt;z-index:251661312;mso-position-horizontal-relative:text;mso-position-vertical-relative:text;mso-width-relative:page;mso-height-relative:page">
                  <v:imagedata r:id="rId11" o:title="iJO6IC18F" croptop="4446f" cropbottom="2610f" cropleft="588f"/>
                  <w10:wrap type="square"/>
                </v:shape>
              </w:pict>
            </w:r>
            <w:r w:rsidR="007C390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77D71" w:rsidRPr="0015075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C532B5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  <w:r w:rsidR="00427A3F">
              <w:rPr>
                <w:rFonts w:ascii="Times New Roman" w:hAnsi="Times New Roman" w:cs="Times New Roman"/>
                <w:sz w:val="28"/>
                <w:szCs w:val="28"/>
              </w:rPr>
              <w:t xml:space="preserve">,00 </w:t>
            </w:r>
            <w:r w:rsidR="00377D71" w:rsidRPr="0015075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="00377D71" w:rsidRPr="0015075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377D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7D71" w:rsidRPr="0015075C" w:rsidRDefault="007C390D" w:rsidP="00761217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77D71" w:rsidRPr="0015075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C532B5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  <w:r w:rsidR="00377D71" w:rsidRPr="001507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532B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77D71" w:rsidRPr="0015075C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proofErr w:type="gramStart"/>
            <w:r w:rsidR="00377D71" w:rsidRPr="0015075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377D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7D71" w:rsidRPr="0015075C" w:rsidRDefault="007C390D" w:rsidP="00761217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7D71" w:rsidRPr="0015075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427A3F">
              <w:rPr>
                <w:rFonts w:ascii="Times New Roman" w:hAnsi="Times New Roman" w:cs="Times New Roman"/>
                <w:sz w:val="28"/>
                <w:szCs w:val="28"/>
              </w:rPr>
              <w:t>216,00</w:t>
            </w:r>
            <w:r w:rsidR="00377D71" w:rsidRPr="0015075C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proofErr w:type="gramStart"/>
            <w:r w:rsidR="00377D71" w:rsidRPr="0015075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377D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7D71" w:rsidRPr="0015075C" w:rsidRDefault="007C390D" w:rsidP="00761217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27A3F">
              <w:rPr>
                <w:rFonts w:ascii="Times New Roman" w:hAnsi="Times New Roman" w:cs="Times New Roman"/>
                <w:sz w:val="28"/>
                <w:szCs w:val="28"/>
              </w:rPr>
              <w:t xml:space="preserve">) 242,36 </w:t>
            </w:r>
            <w:r w:rsidR="00377D71" w:rsidRPr="0015075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="00377D71" w:rsidRPr="0015075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377D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0345" w:rsidRDefault="001E0345" w:rsidP="0076121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1E0345" w:rsidRPr="00832E4C" w:rsidRDefault="001E0345" w:rsidP="0076121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377D71" w:rsidRPr="005E0677" w:rsidRDefault="00377D71" w:rsidP="001E0345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77D71" w:rsidRPr="005E0677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color w:val="000000"/>
                <w:szCs w:val="28"/>
                <w:lang w:val="ru-RU" w:eastAsia="ru-RU"/>
              </w:rPr>
            </w:pPr>
          </w:p>
          <w:p w:rsidR="00377D71" w:rsidRPr="005E0677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1E0345" w:rsidRDefault="001E0345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377D71" w:rsidRPr="00AC3300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4.</w:t>
            </w:r>
            <w:r w:rsidRPr="00AC3300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Нормативный коэффициент экономической эффективности капитальных вложений </w:t>
            </w:r>
            <w:proofErr w:type="spellStart"/>
            <w:r w:rsidRPr="00AC3300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Е</w:t>
            </w:r>
            <w:r w:rsidRPr="00AC3300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н</w:t>
            </w:r>
            <w:proofErr w:type="spellEnd"/>
            <w:r w:rsidRPr="00AC3300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 равен:</w:t>
            </w:r>
          </w:p>
          <w:p w:rsidR="00377D71" w:rsidRPr="005E0677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8,33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года;</w:t>
            </w:r>
          </w:p>
          <w:p w:rsidR="00377D71" w:rsidRPr="005E0677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0,12;</w:t>
            </w:r>
          </w:p>
          <w:p w:rsidR="00377D71" w:rsidRPr="005E0677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1;</w:t>
            </w:r>
          </w:p>
          <w:p w:rsidR="00377D71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40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руб./м</w:t>
            </w:r>
            <w:proofErr w:type="gramStart"/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  <w:p w:rsidR="00377D71" w:rsidRPr="005E0677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77D71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5. Высота этажа показана линией, обозначенной буквой:</w:t>
            </w:r>
          </w:p>
          <w:p w:rsidR="00377D71" w:rsidRPr="005E0677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А;</w:t>
            </w:r>
          </w:p>
          <w:p w:rsidR="00377D71" w:rsidRPr="005E0677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19050</wp:posOffset>
                  </wp:positionV>
                  <wp:extent cx="2263140" cy="2049780"/>
                  <wp:effectExtent l="0" t="0" r="0" b="0"/>
                  <wp:wrapSquare wrapText="bothSides"/>
                  <wp:docPr id="7" name="Рисунок 7" descr="i5JW100T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5JW100T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" t="10240" r="5777" b="1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Б;</w:t>
            </w:r>
          </w:p>
          <w:p w:rsidR="00377D71" w:rsidRPr="005E0677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В;</w:t>
            </w:r>
          </w:p>
          <w:p w:rsidR="00377D71" w:rsidRPr="005E0677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:rsidR="00377D71" w:rsidRDefault="00377D71" w:rsidP="0076121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377D71" w:rsidRDefault="00377D71" w:rsidP="0076121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377D71" w:rsidRDefault="00377D71" w:rsidP="0076121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377D71" w:rsidRDefault="00377D71" w:rsidP="0076121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377D71" w:rsidRDefault="00377D71" w:rsidP="0076121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377D71" w:rsidRPr="00AC3300" w:rsidRDefault="00377D71" w:rsidP="00761217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377D71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377D71" w:rsidRPr="006E7A2D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</w:p>
          <w:p w:rsidR="00377D71" w:rsidRPr="006E7A2D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 w:rsidRPr="006E7A2D">
              <w:rPr>
                <w:b/>
                <w:szCs w:val="28"/>
                <w:lang w:val="ru-RU"/>
              </w:rPr>
              <w:lastRenderedPageBreak/>
              <w:t>6. Здания, сопоставимые для технико-экономической оценки объемно-планирово</w:t>
            </w:r>
            <w:r w:rsidR="006E7A2D" w:rsidRPr="006E7A2D">
              <w:rPr>
                <w:b/>
                <w:szCs w:val="28"/>
                <w:lang w:val="ru-RU"/>
              </w:rPr>
              <w:t>чных решений</w:t>
            </w:r>
            <w:r w:rsidRPr="006E7A2D">
              <w:rPr>
                <w:b/>
                <w:szCs w:val="28"/>
                <w:lang w:val="ru-RU"/>
              </w:rPr>
              <w:t xml:space="preserve">: </w:t>
            </w:r>
          </w:p>
          <w:p w:rsidR="00377D71" w:rsidRPr="006E7A2D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6E7A2D">
              <w:rPr>
                <w:szCs w:val="28"/>
                <w:lang w:val="ru-RU"/>
              </w:rPr>
              <w:t xml:space="preserve">А) </w:t>
            </w:r>
            <w:r w:rsidR="006E7A2D" w:rsidRPr="006E7A2D">
              <w:rPr>
                <w:szCs w:val="28"/>
                <w:lang w:val="ru-RU"/>
              </w:rPr>
              <w:t>двухэтажный детский сад на 4 группы и одноэтажный детский сад на 4 группы</w:t>
            </w:r>
            <w:r w:rsidRPr="006E7A2D">
              <w:rPr>
                <w:szCs w:val="28"/>
                <w:lang w:val="ru-RU"/>
              </w:rPr>
              <w:t>;</w:t>
            </w:r>
          </w:p>
          <w:p w:rsidR="00377D71" w:rsidRPr="006E7A2D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6E7A2D">
              <w:rPr>
                <w:szCs w:val="28"/>
                <w:lang w:val="ru-RU"/>
              </w:rPr>
              <w:t xml:space="preserve">Б) </w:t>
            </w:r>
            <w:r w:rsidR="006E7A2D" w:rsidRPr="006E7A2D">
              <w:rPr>
                <w:szCs w:val="28"/>
                <w:lang w:val="ru-RU"/>
              </w:rPr>
              <w:t>двухэтажный детский сад на 4 группы и двухэтажный детский сад на 6 групп</w:t>
            </w:r>
            <w:r w:rsidRPr="006E7A2D">
              <w:rPr>
                <w:szCs w:val="28"/>
                <w:lang w:val="ru-RU"/>
              </w:rPr>
              <w:t>;</w:t>
            </w:r>
          </w:p>
          <w:p w:rsidR="00377D71" w:rsidRPr="006E7A2D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6E7A2D">
              <w:rPr>
                <w:szCs w:val="28"/>
                <w:lang w:val="ru-RU"/>
              </w:rPr>
              <w:t xml:space="preserve">В) </w:t>
            </w:r>
            <w:r w:rsidR="006E7A2D" w:rsidRPr="006E7A2D">
              <w:rPr>
                <w:szCs w:val="28"/>
                <w:lang w:val="ru-RU"/>
              </w:rPr>
              <w:t xml:space="preserve">двухэтажный детский </w:t>
            </w:r>
            <w:proofErr w:type="gramStart"/>
            <w:r w:rsidR="006E7A2D" w:rsidRPr="006E7A2D">
              <w:rPr>
                <w:szCs w:val="28"/>
                <w:lang w:val="ru-RU"/>
              </w:rPr>
              <w:t>сад-ясли</w:t>
            </w:r>
            <w:proofErr w:type="gramEnd"/>
            <w:r w:rsidR="006E7A2D" w:rsidRPr="006E7A2D">
              <w:rPr>
                <w:szCs w:val="28"/>
                <w:lang w:val="ru-RU"/>
              </w:rPr>
              <w:t xml:space="preserve"> на 4группы  компактной планировочной схемы и двухэтажный детский сад на 4группы  павильонной планировочной схемы и</w:t>
            </w:r>
            <w:r w:rsidRPr="006E7A2D">
              <w:rPr>
                <w:szCs w:val="28"/>
                <w:lang w:val="ru-RU"/>
              </w:rPr>
              <w:t>;</w:t>
            </w:r>
          </w:p>
          <w:p w:rsidR="00377D71" w:rsidRPr="006E7A2D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6E7A2D">
              <w:rPr>
                <w:szCs w:val="28"/>
                <w:lang w:val="ru-RU"/>
              </w:rPr>
              <w:t xml:space="preserve">Г) </w:t>
            </w:r>
            <w:proofErr w:type="spellStart"/>
            <w:r w:rsidR="006E7A2D" w:rsidRPr="006E7A2D">
              <w:rPr>
                <w:szCs w:val="28"/>
                <w:lang w:val="ru-RU"/>
              </w:rPr>
              <w:t>отдельностоящий</w:t>
            </w:r>
            <w:proofErr w:type="spellEnd"/>
            <w:r w:rsidR="006E7A2D" w:rsidRPr="006E7A2D">
              <w:rPr>
                <w:szCs w:val="28"/>
                <w:lang w:val="ru-RU"/>
              </w:rPr>
              <w:t xml:space="preserve"> детский сад и детский сад, встроенный в жилой дом.</w:t>
            </w:r>
          </w:p>
          <w:p w:rsidR="00377D71" w:rsidRPr="0092622F" w:rsidRDefault="00377D71" w:rsidP="00761217">
            <w:pPr>
              <w:pStyle w:val="a4"/>
              <w:spacing w:after="0" w:line="240" w:lineRule="auto"/>
              <w:ind w:left="0" w:firstLine="72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77D71" w:rsidRPr="0092622F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262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7.Удельная сметная стоимость больницы на 200 коек общей площадью 15000м2 равна (где </w:t>
            </w:r>
            <w:r w:rsidRPr="009262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Pr="009262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eastAsia="ru-RU"/>
              </w:rPr>
              <w:t>1м2</w:t>
            </w:r>
            <w:r w:rsidRPr="009262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– сметная стоимость одного квадратного метра здания)</w:t>
            </w:r>
            <w:r w:rsidRPr="009262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377D71" w:rsidRPr="0092622F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62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3000000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1м2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77D71" w:rsidRPr="0092622F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62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Б)75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1м2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77D71" w:rsidRPr="0092622F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62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В)0,013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1м2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77D71" w:rsidRPr="0092622F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</w:pPr>
            <w:r w:rsidRPr="009262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Г)3000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1м2.</w:t>
            </w:r>
          </w:p>
          <w:p w:rsidR="00377D71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77D71" w:rsidRPr="00B04C3F" w:rsidRDefault="00377D71" w:rsidP="00761217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8.</w:t>
            </w:r>
            <w:r w:rsidRPr="00B04C3F">
              <w:rPr>
                <w:b/>
                <w:color w:val="000000"/>
                <w:szCs w:val="28"/>
                <w:lang w:val="ru-RU"/>
              </w:rPr>
              <w:t xml:space="preserve">Удельная сметная стоимость гостиницы равна </w:t>
            </w:r>
            <w:r w:rsidRPr="00B04C3F">
              <w:rPr>
                <w:b/>
                <w:szCs w:val="28"/>
                <w:lang w:val="ru-RU"/>
              </w:rPr>
              <w:t>1</w:t>
            </w:r>
            <w:r w:rsidRPr="00B04C3F">
              <w:rPr>
                <w:b/>
                <w:szCs w:val="28"/>
              </w:rPr>
              <w:t> </w:t>
            </w:r>
            <w:r w:rsidRPr="00B04C3F">
              <w:rPr>
                <w:b/>
                <w:szCs w:val="28"/>
                <w:lang w:val="ru-RU"/>
              </w:rPr>
              <w:t>400</w:t>
            </w:r>
            <w:r w:rsidRPr="00B04C3F">
              <w:rPr>
                <w:b/>
                <w:szCs w:val="28"/>
              </w:rPr>
              <w:t> </w:t>
            </w:r>
            <w:r w:rsidRPr="00B04C3F">
              <w:rPr>
                <w:b/>
                <w:szCs w:val="28"/>
                <w:lang w:val="ru-RU"/>
              </w:rPr>
              <w:t>000 руб., удельные эксплуатационные затраты -  56</w:t>
            </w:r>
            <w:r w:rsidRPr="00B04C3F">
              <w:rPr>
                <w:b/>
                <w:szCs w:val="28"/>
              </w:rPr>
              <w:t> </w:t>
            </w:r>
            <w:r w:rsidRPr="00B04C3F">
              <w:rPr>
                <w:b/>
                <w:szCs w:val="28"/>
                <w:lang w:val="ru-RU"/>
              </w:rPr>
              <w:t>900 руб. Приведенные затраты в этом случае равны:</w:t>
            </w:r>
          </w:p>
          <w:p w:rsidR="00377D71" w:rsidRPr="00792416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1,87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77D71" w:rsidRPr="00792416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Б)11,72млн.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77D71" w:rsidRPr="00792416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1,46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77D71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1,34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  <w:p w:rsidR="00377D71" w:rsidRPr="00792416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</w:pPr>
          </w:p>
          <w:p w:rsidR="00377D71" w:rsidRPr="00B04C3F" w:rsidRDefault="00377D71" w:rsidP="00761217">
            <w:pPr>
              <w:tabs>
                <w:tab w:val="left" w:pos="993"/>
                <w:tab w:val="num" w:pos="1134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9.</w:t>
            </w:r>
            <w:r w:rsidRPr="00B04C3F">
              <w:rPr>
                <w:b/>
                <w:szCs w:val="28"/>
                <w:lang w:val="ru-RU"/>
              </w:rPr>
              <w:t xml:space="preserve"> </w:t>
            </w:r>
            <w:r w:rsidR="00274E08">
              <w:rPr>
                <w:b/>
                <w:szCs w:val="28"/>
                <w:lang w:val="ru-RU"/>
              </w:rPr>
              <w:t>На рисунках по</w:t>
            </w:r>
            <w:r w:rsidR="00765A78">
              <w:rPr>
                <w:b/>
                <w:szCs w:val="28"/>
                <w:lang w:val="ru-RU"/>
              </w:rPr>
              <w:t>к</w:t>
            </w:r>
            <w:r w:rsidR="00274E08">
              <w:rPr>
                <w:b/>
                <w:szCs w:val="28"/>
                <w:lang w:val="ru-RU"/>
              </w:rPr>
              <w:t>азаны офисные здания с одинаковыми общими площад</w:t>
            </w:r>
            <w:r w:rsidR="00765A78">
              <w:rPr>
                <w:b/>
                <w:szCs w:val="28"/>
                <w:lang w:val="ru-RU"/>
              </w:rPr>
              <w:t>я</w:t>
            </w:r>
            <w:r w:rsidR="00274E08">
              <w:rPr>
                <w:b/>
                <w:szCs w:val="28"/>
                <w:lang w:val="ru-RU"/>
              </w:rPr>
              <w:t xml:space="preserve">ми. </w:t>
            </w:r>
            <w:r w:rsidRPr="00B04C3F">
              <w:rPr>
                <w:b/>
                <w:szCs w:val="28"/>
                <w:lang w:val="ru-RU"/>
              </w:rPr>
              <w:t>Коэффициент компактности</w:t>
            </w:r>
            <w:r w:rsidR="00274E08">
              <w:rPr>
                <w:b/>
                <w:szCs w:val="28"/>
                <w:lang w:val="ru-RU"/>
              </w:rPr>
              <w:t xml:space="preserve"> здания</w:t>
            </w:r>
            <w:r w:rsidRPr="00B04C3F">
              <w:rPr>
                <w:b/>
                <w:szCs w:val="28"/>
                <w:lang w:val="ru-RU"/>
              </w:rPr>
              <w:t>, план которого показан на рисунке:</w:t>
            </w:r>
          </w:p>
          <w:p w:rsidR="00377D71" w:rsidRPr="005E0677" w:rsidRDefault="00377D71" w:rsidP="00761217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>А) А</w:t>
            </w:r>
            <w:r>
              <w:rPr>
                <w:color w:val="000000"/>
                <w:szCs w:val="28"/>
                <w:lang w:val="ru-RU"/>
              </w:rPr>
              <w:t>,</w:t>
            </w:r>
            <w:r w:rsidRPr="005E0677">
              <w:rPr>
                <w:color w:val="000000"/>
                <w:szCs w:val="28"/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ниже, чем у здания на рисунке</w:t>
            </w:r>
            <w:proofErr w:type="gramStart"/>
            <w:r>
              <w:rPr>
                <w:color w:val="000000"/>
                <w:szCs w:val="28"/>
                <w:lang w:val="ru-RU"/>
              </w:rPr>
              <w:t xml:space="preserve"> Б</w:t>
            </w:r>
            <w:proofErr w:type="gramEnd"/>
            <w:r w:rsidRPr="005E0677">
              <w:rPr>
                <w:color w:val="000000"/>
                <w:szCs w:val="28"/>
                <w:lang w:val="ru-RU"/>
              </w:rPr>
              <w:t>;</w:t>
            </w:r>
          </w:p>
          <w:p w:rsidR="00377D71" w:rsidRDefault="00377D71" w:rsidP="00761217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>Б)</w:t>
            </w:r>
            <w:r>
              <w:rPr>
                <w:color w:val="000000"/>
                <w:szCs w:val="28"/>
                <w:lang w:val="ru-RU"/>
              </w:rPr>
              <w:t xml:space="preserve"> А,</w:t>
            </w:r>
            <w:r w:rsidRPr="005E0677">
              <w:rPr>
                <w:color w:val="000000"/>
                <w:szCs w:val="28"/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выше, чем у здания на рисунке</w:t>
            </w:r>
            <w:proofErr w:type="gramStart"/>
            <w:r>
              <w:rPr>
                <w:color w:val="000000"/>
                <w:szCs w:val="28"/>
                <w:lang w:val="ru-RU"/>
              </w:rPr>
              <w:t xml:space="preserve"> Б</w:t>
            </w:r>
            <w:proofErr w:type="gramEnd"/>
            <w:r w:rsidRPr="005E0677">
              <w:rPr>
                <w:color w:val="000000"/>
                <w:szCs w:val="28"/>
                <w:lang w:val="ru-RU"/>
              </w:rPr>
              <w:t>;</w:t>
            </w:r>
          </w:p>
          <w:p w:rsidR="00377D71" w:rsidRPr="005E0677" w:rsidRDefault="00377D71" w:rsidP="00761217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 xml:space="preserve">В) </w:t>
            </w:r>
            <w:r>
              <w:rPr>
                <w:color w:val="000000"/>
                <w:szCs w:val="28"/>
                <w:lang w:val="ru-RU"/>
              </w:rPr>
              <w:t>А, такой же, как у здания на рисунке</w:t>
            </w:r>
            <w:proofErr w:type="gramStart"/>
            <w:r>
              <w:rPr>
                <w:color w:val="000000"/>
                <w:szCs w:val="28"/>
                <w:lang w:val="ru-RU"/>
              </w:rPr>
              <w:t xml:space="preserve"> Б</w:t>
            </w:r>
            <w:proofErr w:type="gramEnd"/>
            <w:r w:rsidRPr="005E0677">
              <w:rPr>
                <w:color w:val="000000"/>
                <w:szCs w:val="28"/>
                <w:lang w:val="ru-RU"/>
              </w:rPr>
              <w:t>;</w:t>
            </w:r>
          </w:p>
          <w:p w:rsidR="00377D71" w:rsidRPr="005E0677" w:rsidRDefault="00377D71" w:rsidP="00761217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 xml:space="preserve">Г) </w:t>
            </w:r>
            <w:r>
              <w:rPr>
                <w:color w:val="000000"/>
                <w:szCs w:val="28"/>
                <w:lang w:val="ru-RU"/>
              </w:rPr>
              <w:t>А,  равен 1</w:t>
            </w:r>
            <w:r w:rsidRPr="005E0677">
              <w:rPr>
                <w:color w:val="000000"/>
                <w:szCs w:val="28"/>
                <w:lang w:val="ru-RU"/>
              </w:rPr>
              <w:t>.</w:t>
            </w:r>
          </w:p>
          <w:p w:rsidR="00377D71" w:rsidRDefault="009E1819" w:rsidP="00761217">
            <w:pPr>
              <w:pStyle w:val="a4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pict>
                <v:shape id="_x0000_i1025" type="#_x0000_t75" style="width:117pt;height:118.5pt">
                  <v:imagedata r:id="rId13" o:title="original" croptop="4316f" cropbottom="4316f" cropleft="4955f" cropright="4476f"/>
                </v:shape>
              </w:pict>
            </w:r>
            <w:r w:rsidR="00274E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274E0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" name="Рисунок 8" descr="C:\Users\Тема\AppData\Local\Microsoft\Windows\INetCache\Content.Word\iHHF4B5C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ема\AppData\Local\Microsoft\Windows\INetCache\Content.Word\iHHF4B5C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4" t="11092" r="22237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E4C" w:rsidRDefault="00832E4C" w:rsidP="00761217">
            <w:pPr>
              <w:pStyle w:val="a4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77D71" w:rsidRPr="00F13A78" w:rsidRDefault="00377D71" w:rsidP="00761217">
            <w:pPr>
              <w:pStyle w:val="a4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А                         Б</w:t>
            </w:r>
          </w:p>
          <w:p w:rsidR="00377D71" w:rsidRPr="00B04C3F" w:rsidRDefault="00377D71" w:rsidP="00761217">
            <w:p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10.</w:t>
            </w:r>
            <w:r w:rsidRPr="00B04C3F">
              <w:rPr>
                <w:b/>
                <w:szCs w:val="28"/>
                <w:lang w:val="ru-RU"/>
              </w:rPr>
              <w:t xml:space="preserve"> Площадь ограждающих конструкций здания 10800 м</w:t>
            </w:r>
            <w:proofErr w:type="gramStart"/>
            <w:r w:rsidRPr="00B04C3F">
              <w:rPr>
                <w:b/>
                <w:szCs w:val="28"/>
                <w:vertAlign w:val="superscript"/>
                <w:lang w:val="ru-RU"/>
              </w:rPr>
              <w:t>2</w:t>
            </w:r>
            <w:proofErr w:type="gramEnd"/>
            <w:r w:rsidRPr="00B04C3F">
              <w:rPr>
                <w:b/>
                <w:szCs w:val="28"/>
                <w:lang w:val="ru-RU"/>
              </w:rPr>
              <w:t xml:space="preserve">, площадь </w:t>
            </w:r>
            <w:r w:rsidRPr="00B04C3F">
              <w:rPr>
                <w:b/>
                <w:szCs w:val="28"/>
                <w:lang w:val="ru-RU"/>
              </w:rPr>
              <w:lastRenderedPageBreak/>
              <w:t>покрытия 2300 м</w:t>
            </w:r>
            <w:r w:rsidRPr="00B04C3F">
              <w:rPr>
                <w:b/>
                <w:szCs w:val="28"/>
                <w:vertAlign w:val="superscript"/>
                <w:lang w:val="ru-RU"/>
              </w:rPr>
              <w:t>2</w:t>
            </w:r>
            <w:r w:rsidRPr="00B04C3F">
              <w:rPr>
                <w:b/>
                <w:szCs w:val="28"/>
                <w:lang w:val="ru-RU"/>
              </w:rPr>
              <w:t>, площадь остекления 1460 м</w:t>
            </w:r>
            <w:r w:rsidRPr="00B04C3F">
              <w:rPr>
                <w:b/>
                <w:szCs w:val="28"/>
                <w:vertAlign w:val="superscript"/>
                <w:lang w:val="ru-RU"/>
              </w:rPr>
              <w:t>2</w:t>
            </w:r>
            <w:r w:rsidRPr="00B04C3F">
              <w:rPr>
                <w:b/>
                <w:szCs w:val="28"/>
                <w:lang w:val="ru-RU"/>
              </w:rPr>
              <w:t>. Коэффициент остекления равен:</w:t>
            </w:r>
          </w:p>
          <w:p w:rsidR="00377D71" w:rsidRPr="00792416" w:rsidRDefault="00377D71" w:rsidP="00761217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1,87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77D71" w:rsidRPr="00792416" w:rsidRDefault="00377D71" w:rsidP="00761217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Б)11,72млн.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77D71" w:rsidRPr="00792416" w:rsidRDefault="00377D71" w:rsidP="00761217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1,46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77D71" w:rsidRPr="00792416" w:rsidRDefault="00377D71" w:rsidP="00761217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1,34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  <w:p w:rsidR="00377D71" w:rsidRPr="0015075C" w:rsidRDefault="00377D71" w:rsidP="0076121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377D71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Default="00377D71" w:rsidP="00761217">
            <w:pPr>
              <w:spacing w:after="0" w:line="240" w:lineRule="auto"/>
              <w:ind w:firstLine="756"/>
              <w:rPr>
                <w:b/>
                <w:color w:val="000000"/>
                <w:szCs w:val="28"/>
                <w:lang w:val="ru-RU"/>
              </w:rPr>
            </w:pPr>
            <w:r w:rsidRPr="0015075C">
              <w:rPr>
                <w:b/>
                <w:color w:val="000000"/>
                <w:szCs w:val="28"/>
                <w:lang w:val="ru-RU"/>
              </w:rPr>
              <w:lastRenderedPageBreak/>
              <w:t>7.2.4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для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к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зачету</w:t>
            </w:r>
          </w:p>
          <w:p w:rsidR="00377D71" w:rsidRPr="00BF5249" w:rsidRDefault="00377D71" w:rsidP="00377D71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Понятие технико-экономического обоснования проекта.</w:t>
            </w:r>
          </w:p>
          <w:p w:rsidR="00377D71" w:rsidRPr="00BF5249" w:rsidRDefault="00377D71" w:rsidP="00377D71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технико-экономических показателей оценки проектов.</w:t>
            </w:r>
          </w:p>
          <w:p w:rsidR="00377D71" w:rsidRPr="00BF5249" w:rsidRDefault="00377D71" w:rsidP="00377D71">
            <w:pPr>
              <w:pStyle w:val="a4"/>
              <w:numPr>
                <w:ilvl w:val="1"/>
                <w:numId w:val="5"/>
              </w:numPr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Сопоставимость проектных решений для вариантного проектирования зданий.</w:t>
            </w:r>
          </w:p>
          <w:p w:rsidR="00377D71" w:rsidRPr="00BF5249" w:rsidRDefault="00377D71" w:rsidP="00377D71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Объемно-планировочные факторы, влияющие на экономичность проектных </w:t>
            </w:r>
            <w:r w:rsidRPr="00BF52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решений общественных зданий.</w:t>
            </w:r>
          </w:p>
          <w:p w:rsidR="00377D71" w:rsidRPr="00BF5249" w:rsidRDefault="00377D71" w:rsidP="00377D71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Конструктивные факторы, влияющие на экономичность проектных </w:t>
            </w:r>
            <w:r w:rsidRPr="00BF52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решений общественных зданий.</w:t>
            </w:r>
          </w:p>
          <w:p w:rsidR="00377D71" w:rsidRPr="00BF5249" w:rsidRDefault="00377D71" w:rsidP="00377D71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Факторы, влияющие на снижение транспортных расходов</w:t>
            </w:r>
            <w:r w:rsidR="00BF5249"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при строительстве общественных зданий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D71" w:rsidRPr="00BF5249" w:rsidRDefault="00377D71" w:rsidP="00377D71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Факторы, влияющие на выбор </w:t>
            </w:r>
            <w:r w:rsidR="00BF5249" w:rsidRPr="00BF5249">
              <w:rPr>
                <w:rFonts w:ascii="Times New Roman" w:hAnsi="Times New Roman" w:cs="Times New Roman"/>
                <w:sz w:val="28"/>
                <w:szCs w:val="28"/>
              </w:rPr>
              <w:t>конструктивных элементов гражданских зданий.</w:t>
            </w:r>
          </w:p>
          <w:p w:rsidR="00377D71" w:rsidRPr="00BF5249" w:rsidRDefault="00377D71" w:rsidP="00377D71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Технические, конструктивные и объемно-планировочные  приемы экономии тепловой энергии</w:t>
            </w:r>
            <w:r w:rsidR="00BF5249"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в общественных зданиях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F5249" w:rsidRPr="00BF5249" w:rsidRDefault="00377D71" w:rsidP="00761217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Определение строительного объема, общей</w:t>
            </w:r>
            <w:r w:rsidR="00BF5249" w:rsidRPr="00BF52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рабочей площади. </w:t>
            </w:r>
          </w:p>
          <w:p w:rsidR="00377D71" w:rsidRPr="00BF5249" w:rsidRDefault="00377D71" w:rsidP="00BF5249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Стоимостные показатели технико-экономической оценки зданий.</w:t>
            </w:r>
          </w:p>
          <w:p w:rsidR="00377D71" w:rsidRPr="00BF5249" w:rsidRDefault="00377D71" w:rsidP="00BF5249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определения единовременных затрат для технико-экономической оценки проектов </w:t>
            </w:r>
            <w:r w:rsidR="00BF5249"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зданий.</w:t>
            </w:r>
          </w:p>
          <w:p w:rsidR="00377D71" w:rsidRPr="00BF5249" w:rsidRDefault="00377D71" w:rsidP="00BF5249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определения текущих затрат для технико-экономической оценки проектов </w:t>
            </w:r>
            <w:r w:rsidR="00BF5249"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зданий.</w:t>
            </w:r>
          </w:p>
          <w:p w:rsidR="00377D71" w:rsidRPr="00BF5249" w:rsidRDefault="00377D71" w:rsidP="00BF5249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Приведенные затраты в технико-экономической оценке проектов </w:t>
            </w:r>
            <w:r w:rsidR="00BF5249"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зданий. </w:t>
            </w:r>
          </w:p>
          <w:p w:rsidR="00377D71" w:rsidRPr="00BF5249" w:rsidRDefault="00377D71" w:rsidP="00BF5249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проведения технико-экономической оценки объемно-планировочных решений</w:t>
            </w:r>
            <w:r w:rsidR="00BF5249"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общественных зданий.</w:t>
            </w:r>
          </w:p>
          <w:p w:rsidR="00377D71" w:rsidRPr="00BF5249" w:rsidRDefault="00377D71" w:rsidP="00BF5249">
            <w:pPr>
              <w:pStyle w:val="a4"/>
              <w:numPr>
                <w:ilvl w:val="1"/>
                <w:numId w:val="5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249"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Последовательность проведения технико-экономической оценки конструктивных </w:t>
            </w:r>
            <w:r w:rsidR="00BF5249" w:rsidRPr="00BF5249">
              <w:rPr>
                <w:rFonts w:ascii="Times New Roman" w:hAnsi="Times New Roman" w:cs="Times New Roman"/>
                <w:sz w:val="28"/>
                <w:szCs w:val="28"/>
              </w:rPr>
              <w:t>решений общественных зданий.</w:t>
            </w:r>
          </w:p>
          <w:p w:rsidR="00377D71" w:rsidRPr="0015075C" w:rsidRDefault="00377D71" w:rsidP="00761217">
            <w:p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720"/>
              <w:jc w:val="both"/>
              <w:rPr>
                <w:szCs w:val="28"/>
                <w:lang w:val="ru-RU"/>
              </w:rPr>
            </w:pPr>
          </w:p>
        </w:tc>
      </w:tr>
      <w:tr w:rsidR="00377D71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7D71" w:rsidRPr="00750329" w:rsidRDefault="00377D71" w:rsidP="0076121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7.2.5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заданий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для</w:t>
            </w:r>
            <w:r>
              <w:rPr>
                <w:b/>
                <w:color w:val="000000"/>
                <w:szCs w:val="28"/>
                <w:lang w:val="ru-RU"/>
              </w:rPr>
              <w:t xml:space="preserve"> подготовки к экзамену </w:t>
            </w:r>
          </w:p>
          <w:p w:rsidR="00377D71" w:rsidRDefault="00377D71" w:rsidP="0076121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  <w:p w:rsidR="00377D71" w:rsidRPr="00AC4C5F" w:rsidRDefault="00377D71" w:rsidP="0076121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7.2.6.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оценки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1B6FE6">
              <w:rPr>
                <w:lang w:val="ru-RU"/>
              </w:rPr>
              <w:t xml:space="preserve"> </w:t>
            </w:r>
          </w:p>
          <w:p w:rsidR="00BF5249" w:rsidRPr="003068B8" w:rsidRDefault="00BF5249" w:rsidP="00BF524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068B8">
              <w:rPr>
                <w:color w:val="000000"/>
                <w:szCs w:val="28"/>
                <w:lang w:val="ru-RU"/>
              </w:rPr>
              <w:t>Зачет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проводится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по</w:t>
            </w:r>
            <w:r w:rsidRPr="003068B8">
              <w:rPr>
                <w:lang w:val="ru-RU"/>
              </w:rPr>
              <w:t xml:space="preserve"> </w:t>
            </w:r>
            <w:proofErr w:type="gramStart"/>
            <w:r w:rsidRPr="003068B8">
              <w:rPr>
                <w:color w:val="000000"/>
                <w:szCs w:val="28"/>
                <w:lang w:val="ru-RU"/>
              </w:rPr>
              <w:t>тест-билетам</w:t>
            </w:r>
            <w:proofErr w:type="gramEnd"/>
            <w:r w:rsidRPr="003068B8">
              <w:rPr>
                <w:color w:val="000000"/>
                <w:szCs w:val="28"/>
                <w:lang w:val="ru-RU"/>
              </w:rPr>
              <w:t>,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каждый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из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которых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содержит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10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вопросов.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Каждый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правильный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ответ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вопрос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в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тесте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оценивается</w:t>
            </w:r>
            <w:r w:rsidRPr="003068B8">
              <w:rPr>
                <w:lang w:val="ru-RU"/>
              </w:rPr>
              <w:t xml:space="preserve"> 0,5 </w:t>
            </w:r>
            <w:r w:rsidRPr="003068B8">
              <w:rPr>
                <w:color w:val="000000"/>
                <w:szCs w:val="28"/>
                <w:lang w:val="ru-RU"/>
              </w:rPr>
              <w:t>балла. Максимальное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количество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набранных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баллов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–</w:t>
            </w:r>
            <w:r w:rsidRPr="003068B8">
              <w:rPr>
                <w:lang w:val="ru-RU"/>
              </w:rPr>
              <w:t xml:space="preserve"> 5</w:t>
            </w:r>
            <w:r w:rsidRPr="003068B8">
              <w:rPr>
                <w:color w:val="000000"/>
                <w:szCs w:val="28"/>
                <w:lang w:val="ru-RU"/>
              </w:rPr>
              <w:t>.</w:t>
            </w:r>
            <w:r w:rsidRPr="003068B8">
              <w:rPr>
                <w:lang w:val="ru-RU"/>
              </w:rPr>
              <w:t xml:space="preserve"> </w:t>
            </w:r>
          </w:p>
          <w:p w:rsidR="003E30C9" w:rsidRPr="001B6FE6" w:rsidRDefault="00BF5249" w:rsidP="00765A7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068B8">
              <w:rPr>
                <w:lang w:val="ru-RU"/>
              </w:rPr>
              <w:t>«Зачтено</w:t>
            </w:r>
            <w:r w:rsidRPr="003068B8">
              <w:rPr>
                <w:color w:val="000000"/>
                <w:szCs w:val="28"/>
                <w:lang w:val="ru-RU"/>
              </w:rPr>
              <w:t>»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ставится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в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случае,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если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студент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набрал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не менее 3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баллов.</w:t>
            </w:r>
            <w:r w:rsidRPr="00750329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1.</w:t>
            </w:r>
            <w:r w:rsidRPr="003068B8">
              <w:rPr>
                <w:lang w:val="ru-RU"/>
              </w:rPr>
              <w:t xml:space="preserve">  </w:t>
            </w:r>
            <w:r>
              <w:rPr>
                <w:color w:val="000000"/>
                <w:szCs w:val="28"/>
                <w:lang w:val="ru-RU"/>
              </w:rPr>
              <w:t>В с</w:t>
            </w:r>
            <w:r w:rsidRPr="003068B8">
              <w:rPr>
                <w:color w:val="000000"/>
                <w:szCs w:val="28"/>
                <w:lang w:val="ru-RU"/>
              </w:rPr>
              <w:t>лучае</w:t>
            </w:r>
            <w:proofErr w:type="gramStart"/>
            <w:r w:rsidRPr="003068B8">
              <w:rPr>
                <w:color w:val="000000"/>
                <w:szCs w:val="28"/>
                <w:lang w:val="ru-RU"/>
              </w:rPr>
              <w:t>,</w:t>
            </w:r>
            <w:proofErr w:type="gramEnd"/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если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студент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набрал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менее</w:t>
            </w:r>
            <w:r w:rsidRPr="003068B8">
              <w:rPr>
                <w:lang w:val="ru-RU"/>
              </w:rPr>
              <w:t xml:space="preserve"> 3 </w:t>
            </w:r>
            <w:r w:rsidRPr="003068B8">
              <w:rPr>
                <w:color w:val="000000"/>
                <w:szCs w:val="28"/>
                <w:lang w:val="ru-RU"/>
              </w:rPr>
              <w:t>баллов</w:t>
            </w:r>
            <w:r>
              <w:rPr>
                <w:color w:val="000000"/>
                <w:szCs w:val="28"/>
                <w:lang w:val="ru-RU"/>
              </w:rPr>
              <w:t xml:space="preserve">, </w:t>
            </w:r>
            <w:r w:rsidRPr="003068B8">
              <w:rPr>
                <w:color w:val="000000"/>
                <w:szCs w:val="28"/>
                <w:lang w:val="ru-RU"/>
              </w:rPr>
              <w:t xml:space="preserve">ставится </w:t>
            </w:r>
            <w:r>
              <w:rPr>
                <w:color w:val="000000"/>
                <w:szCs w:val="28"/>
                <w:lang w:val="ru-RU"/>
              </w:rPr>
              <w:t>«н</w:t>
            </w:r>
            <w:r w:rsidRPr="003068B8">
              <w:rPr>
                <w:color w:val="000000"/>
                <w:szCs w:val="28"/>
                <w:lang w:val="ru-RU"/>
              </w:rPr>
              <w:t>е зачтено».</w:t>
            </w:r>
            <w:r w:rsidRPr="003068B8">
              <w:rPr>
                <w:lang w:val="ru-RU"/>
              </w:rPr>
              <w:t xml:space="preserve"> </w:t>
            </w: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ind w:firstLine="756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lastRenderedPageBreak/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3E30C9" w:rsidTr="00377D71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36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9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8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BF5249" w:rsidRPr="009E1819" w:rsidTr="00377D71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AE00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3D4980" w:rsidRDefault="00BF5249" w:rsidP="00761217">
            <w:pPr>
              <w:suppressAutoHyphens/>
              <w:spacing w:after="0" w:line="240" w:lineRule="auto"/>
              <w:rPr>
                <w:bCs/>
                <w:sz w:val="20"/>
                <w:szCs w:val="20"/>
              </w:rPr>
            </w:pPr>
            <w:proofErr w:type="spellStart"/>
            <w:r w:rsidRPr="003D4980">
              <w:rPr>
                <w:bCs/>
                <w:sz w:val="20"/>
                <w:szCs w:val="20"/>
              </w:rPr>
              <w:t>Общие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принципы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вариантного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проектирования</w:t>
            </w:r>
            <w:proofErr w:type="spellEnd"/>
          </w:p>
        </w:tc>
        <w:tc>
          <w:tcPr>
            <w:tcW w:w="19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AE00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  <w:tc>
          <w:tcPr>
            <w:tcW w:w="28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1B6FE6" w:rsidRDefault="00BF5249" w:rsidP="00BF52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FE6">
              <w:rPr>
                <w:color w:val="000000"/>
                <w:sz w:val="24"/>
                <w:szCs w:val="24"/>
                <w:lang w:val="ru-RU"/>
              </w:rPr>
              <w:t xml:space="preserve">Тест, контрольная работа, защита </w:t>
            </w:r>
            <w:r>
              <w:rPr>
                <w:color w:val="000000"/>
                <w:sz w:val="24"/>
                <w:szCs w:val="24"/>
                <w:lang w:val="ru-RU"/>
              </w:rPr>
              <w:t>практических расчетно-графических работ</w:t>
            </w:r>
          </w:p>
        </w:tc>
      </w:tr>
      <w:tr w:rsidR="00BF5249" w:rsidRPr="009E1819" w:rsidTr="00377D71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AE00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3D4980" w:rsidRDefault="00BF5249" w:rsidP="0076121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77D71">
              <w:rPr>
                <w:bCs/>
                <w:sz w:val="20"/>
                <w:szCs w:val="20"/>
                <w:lang w:val="ru-RU"/>
              </w:rPr>
              <w:t xml:space="preserve">Экономика проектных решений </w:t>
            </w:r>
            <w:r>
              <w:rPr>
                <w:bCs/>
                <w:sz w:val="20"/>
                <w:szCs w:val="20"/>
                <w:lang w:val="ru-RU"/>
              </w:rPr>
              <w:t xml:space="preserve">общественных </w:t>
            </w:r>
            <w:r w:rsidRPr="00377D71">
              <w:rPr>
                <w:bCs/>
                <w:sz w:val="20"/>
                <w:szCs w:val="20"/>
                <w:lang w:val="ru-RU"/>
              </w:rPr>
              <w:t>зданий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9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AE00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  <w:tc>
          <w:tcPr>
            <w:tcW w:w="28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1B6FE6" w:rsidRDefault="00BF5249" w:rsidP="00AE0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FE6">
              <w:rPr>
                <w:color w:val="000000"/>
                <w:sz w:val="24"/>
                <w:szCs w:val="24"/>
                <w:lang w:val="ru-RU"/>
              </w:rPr>
              <w:t xml:space="preserve">Тест, контрольная работа, защита </w:t>
            </w:r>
            <w:r>
              <w:rPr>
                <w:color w:val="000000"/>
                <w:sz w:val="24"/>
                <w:szCs w:val="24"/>
                <w:lang w:val="ru-RU"/>
              </w:rPr>
              <w:t>практических расчетно-графических работ</w:t>
            </w:r>
          </w:p>
        </w:tc>
      </w:tr>
      <w:tr w:rsidR="00BF5249" w:rsidRPr="009E1819" w:rsidTr="00377D71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AE00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3D4980" w:rsidRDefault="00BF5249" w:rsidP="0076121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объемно-планировочного решения</w:t>
            </w:r>
            <w:r>
              <w:rPr>
                <w:bCs/>
                <w:sz w:val="20"/>
                <w:szCs w:val="20"/>
                <w:lang w:val="ru-RU"/>
              </w:rPr>
              <w:t xml:space="preserve">. </w:t>
            </w: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конструктивного решения</w:t>
            </w:r>
          </w:p>
        </w:tc>
        <w:tc>
          <w:tcPr>
            <w:tcW w:w="19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AE00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  <w:tc>
          <w:tcPr>
            <w:tcW w:w="28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1B6FE6" w:rsidRDefault="00BF5249" w:rsidP="00AE0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FE6">
              <w:rPr>
                <w:color w:val="000000"/>
                <w:sz w:val="24"/>
                <w:szCs w:val="24"/>
                <w:lang w:val="ru-RU"/>
              </w:rPr>
              <w:t xml:space="preserve">Тест, контрольная работа, защита </w:t>
            </w:r>
            <w:r>
              <w:rPr>
                <w:color w:val="000000"/>
                <w:sz w:val="24"/>
                <w:szCs w:val="24"/>
                <w:lang w:val="ru-RU"/>
              </w:rPr>
              <w:t>практических расчетно-графических работ</w:t>
            </w:r>
          </w:p>
        </w:tc>
      </w:tr>
      <w:tr w:rsidR="00BF5249" w:rsidRPr="009E1819" w:rsidTr="00377D71">
        <w:tc>
          <w:tcPr>
            <w:tcW w:w="1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AE00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3D4980" w:rsidRDefault="00BF5249" w:rsidP="00761217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Последовательность проведения технико-экономической оценки</w:t>
            </w:r>
            <w:r>
              <w:rPr>
                <w:bCs/>
                <w:sz w:val="20"/>
                <w:szCs w:val="20"/>
                <w:lang w:val="ru-RU"/>
              </w:rPr>
              <w:t xml:space="preserve"> проектов общественных зданий</w:t>
            </w:r>
          </w:p>
        </w:tc>
        <w:tc>
          <w:tcPr>
            <w:tcW w:w="19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AE00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  <w:tc>
          <w:tcPr>
            <w:tcW w:w="28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1B6FE6" w:rsidRDefault="00BF5249" w:rsidP="00AE00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FE6">
              <w:rPr>
                <w:color w:val="000000"/>
                <w:sz w:val="24"/>
                <w:szCs w:val="24"/>
                <w:lang w:val="ru-RU"/>
              </w:rPr>
              <w:t xml:space="preserve">Тест, контрольная работа, защита </w:t>
            </w:r>
            <w:r>
              <w:rPr>
                <w:color w:val="000000"/>
                <w:sz w:val="24"/>
                <w:szCs w:val="24"/>
                <w:lang w:val="ru-RU"/>
              </w:rPr>
              <w:t>практических расчетно-графических работ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5249" w:rsidRDefault="00BF5249" w:rsidP="00AE0002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7.3.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знаний,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умений,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навыков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(или)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опыта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Тестирование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осуществляется,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либо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помощи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компьютерной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системы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тестирования,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либо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использованием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color w:val="000000"/>
                <w:szCs w:val="28"/>
                <w:lang w:val="ru-RU"/>
              </w:rPr>
              <w:t>выданных</w:t>
            </w:r>
            <w:proofErr w:type="gram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тест-заданий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бумажном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носителе.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Время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тестирования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30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мин.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Затем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осуществляется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проверка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теста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экзаменатором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выставляется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оценка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color w:val="000000"/>
                <w:szCs w:val="28"/>
                <w:lang w:val="ru-RU"/>
              </w:rPr>
              <w:t>согласно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методики</w:t>
            </w:r>
            <w:proofErr w:type="gram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выставления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оценки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проведении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промежуточной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аттестации.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Решение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стандартных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задач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осуществляется,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либо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помощи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компьютерной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системы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тестирования,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либо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использованием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выданных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задач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бумажном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носителе.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Время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решения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задач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30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мин.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Затем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осуществляется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проверка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решения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задач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экзаменатором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выставляется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оценка,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color w:val="000000"/>
                <w:szCs w:val="28"/>
                <w:lang w:val="ru-RU"/>
              </w:rPr>
              <w:t>согласно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методики</w:t>
            </w:r>
            <w:proofErr w:type="gram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выставления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оценки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проведении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промежуточной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аттестации.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Решение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прикладных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задач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осуществляется,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либо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помощи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компьютерной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системы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тестирования,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либо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использованием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выданных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задач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бумажном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носителе.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Время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решения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задач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30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мин.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Затем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осуществляется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проверка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решения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задач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экзаменатором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выставляется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оценка,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color w:val="000000"/>
                <w:szCs w:val="28"/>
                <w:lang w:val="ru-RU"/>
              </w:rPr>
              <w:t>согласно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методики</w:t>
            </w:r>
            <w:proofErr w:type="gramEnd"/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выставления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оценки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проведении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промежуточной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аттестации.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832E4C" w:rsidRPr="009E1819" w:rsidTr="00377D71">
        <w:tc>
          <w:tcPr>
            <w:tcW w:w="44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8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2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5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0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71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39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3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8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6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3E30C9" w:rsidRPr="001B6FE6" w:rsidRDefault="003E30C9" w:rsidP="00AE0002">
            <w:pPr>
              <w:spacing w:after="0" w:line="240" w:lineRule="auto"/>
              <w:rPr>
                <w:lang w:val="ru-RU"/>
              </w:rPr>
            </w:pPr>
          </w:p>
        </w:tc>
      </w:tr>
      <w:tr w:rsidR="003E30C9" w:rsidRPr="0017640C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E30C9" w:rsidRPr="001B6FE6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8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УЧЕБНО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1B6FE6">
              <w:rPr>
                <w:lang w:val="ru-RU"/>
              </w:rPr>
              <w:t xml:space="preserve"> </w:t>
            </w:r>
          </w:p>
          <w:p w:rsidR="003E30C9" w:rsidRPr="001B6FE6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gramStart"/>
            <w:r w:rsidRPr="001B6FE6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1B6FE6">
              <w:rPr>
                <w:lang w:val="ru-RU"/>
              </w:rPr>
              <w:t xml:space="preserve"> </w:t>
            </w:r>
            <w:proofErr w:type="gramEnd"/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8.1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учебной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для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B6FE6">
              <w:rPr>
                <w:lang w:val="ru-RU"/>
              </w:rPr>
              <w:t xml:space="preserve"> </w:t>
            </w:r>
          </w:p>
          <w:p w:rsidR="00BF5249" w:rsidRPr="00F24CAD" w:rsidRDefault="00BF5249" w:rsidP="00BF5249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F24CAD">
              <w:rPr>
                <w:szCs w:val="28"/>
                <w:lang w:val="ru-RU"/>
              </w:rPr>
              <w:t>1. Объёмно-планировочные решения и техническая эксплуатация многоэтажных жилых зданий: Учеб</w:t>
            </w:r>
            <w:proofErr w:type="gramStart"/>
            <w:r w:rsidRPr="00F24CAD">
              <w:rPr>
                <w:szCs w:val="28"/>
                <w:lang w:val="ru-RU"/>
              </w:rPr>
              <w:t>.-</w:t>
            </w:r>
            <w:proofErr w:type="gramEnd"/>
            <w:r w:rsidRPr="00F24CAD">
              <w:rPr>
                <w:szCs w:val="28"/>
                <w:lang w:val="ru-RU"/>
              </w:rPr>
              <w:t xml:space="preserve">метод. пособие для студентов обучающихся по специальности 290300-"Промышл. и </w:t>
            </w:r>
            <w:proofErr w:type="spellStart"/>
            <w:r w:rsidRPr="00F24CAD">
              <w:rPr>
                <w:szCs w:val="28"/>
                <w:lang w:val="ru-RU"/>
              </w:rPr>
              <w:t>гражд</w:t>
            </w:r>
            <w:proofErr w:type="spellEnd"/>
            <w:r w:rsidRPr="00F24CAD">
              <w:rPr>
                <w:szCs w:val="28"/>
                <w:lang w:val="ru-RU"/>
              </w:rPr>
              <w:t xml:space="preserve">. </w:t>
            </w:r>
            <w:proofErr w:type="spellStart"/>
            <w:r w:rsidRPr="00F24CAD">
              <w:rPr>
                <w:szCs w:val="28"/>
                <w:lang w:val="ru-RU"/>
              </w:rPr>
              <w:t>стр</w:t>
            </w:r>
            <w:proofErr w:type="spellEnd"/>
            <w:r w:rsidRPr="00F24CAD">
              <w:rPr>
                <w:szCs w:val="28"/>
                <w:lang w:val="ru-RU"/>
              </w:rPr>
              <w:t xml:space="preserve">-во" и 290500-"Город. </w:t>
            </w:r>
            <w:proofErr w:type="spellStart"/>
            <w:r w:rsidRPr="00F24CAD">
              <w:rPr>
                <w:szCs w:val="28"/>
                <w:lang w:val="ru-RU"/>
              </w:rPr>
              <w:t>стр</w:t>
            </w:r>
            <w:proofErr w:type="spellEnd"/>
            <w:r w:rsidRPr="00F24CAD">
              <w:rPr>
                <w:szCs w:val="28"/>
                <w:lang w:val="ru-RU"/>
              </w:rPr>
              <w:t xml:space="preserve">-во и хоз-во" / Ф. М. Савченко, В. Н. Семёнов, Э. Е. </w:t>
            </w:r>
            <w:proofErr w:type="spellStart"/>
            <w:r w:rsidRPr="00F24CAD">
              <w:rPr>
                <w:szCs w:val="28"/>
                <w:lang w:val="ru-RU"/>
              </w:rPr>
              <w:lastRenderedPageBreak/>
              <w:t>Семёнова</w:t>
            </w:r>
            <w:proofErr w:type="spellEnd"/>
            <w:r w:rsidRPr="00F24CAD">
              <w:rPr>
                <w:szCs w:val="28"/>
                <w:lang w:val="ru-RU"/>
              </w:rPr>
              <w:t>; М-во образования Рос. Федерации. Воронеж. гос. архитектур</w:t>
            </w:r>
            <w:proofErr w:type="gramStart"/>
            <w:r w:rsidRPr="00F24CAD">
              <w:rPr>
                <w:szCs w:val="28"/>
                <w:lang w:val="ru-RU"/>
              </w:rPr>
              <w:t>.-</w:t>
            </w:r>
            <w:proofErr w:type="gramEnd"/>
            <w:r w:rsidRPr="00F24CAD">
              <w:rPr>
                <w:szCs w:val="28"/>
                <w:lang w:val="ru-RU"/>
              </w:rPr>
              <w:t>строит. акад. - Воронеж, 2001. – 227с.</w:t>
            </w:r>
          </w:p>
          <w:p w:rsidR="00BF5249" w:rsidRPr="00F24CAD" w:rsidRDefault="00BF5249" w:rsidP="00BF5249">
            <w:pPr>
              <w:pStyle w:val="a4"/>
              <w:numPr>
                <w:ilvl w:val="0"/>
                <w:numId w:val="5"/>
              </w:num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4CAD">
              <w:rPr>
                <w:rFonts w:ascii="Times New Roman" w:hAnsi="Times New Roman" w:cs="Times New Roman"/>
                <w:sz w:val="28"/>
                <w:szCs w:val="28"/>
              </w:rPr>
              <w:t>Конструкции жилых и общественных зданий массового строительства из крупноразмерных элементов</w:t>
            </w:r>
            <w:proofErr w:type="gramStart"/>
            <w:r w:rsidRPr="00F24CA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24CAD">
              <w:rPr>
                <w:rFonts w:ascii="Times New Roman" w:hAnsi="Times New Roman" w:cs="Times New Roman"/>
                <w:sz w:val="28"/>
                <w:szCs w:val="28"/>
              </w:rPr>
              <w:t xml:space="preserve"> Учеб. пособие / Ф. М. Савченко, Э. Е. Семенова; Воронеж. гос. архит</w:t>
            </w:r>
            <w:proofErr w:type="gramStart"/>
            <w:r w:rsidRPr="00F24CAD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F24CAD">
              <w:rPr>
                <w:rFonts w:ascii="Times New Roman" w:hAnsi="Times New Roman" w:cs="Times New Roman"/>
                <w:sz w:val="28"/>
                <w:szCs w:val="28"/>
              </w:rPr>
              <w:t>строит. акад. - Воронеж : ВГАСА, 1995. - 180 с.</w:t>
            </w:r>
          </w:p>
          <w:p w:rsidR="00BF5249" w:rsidRDefault="00BF5249" w:rsidP="00BF5249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F24CAD">
              <w:rPr>
                <w:szCs w:val="28"/>
                <w:lang w:val="ru-RU"/>
              </w:rPr>
              <w:t xml:space="preserve">3. </w:t>
            </w:r>
            <w:hyperlink r:id="rId15" w:history="1">
              <w:proofErr w:type="spellStart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Кирюшечкина</w:t>
              </w:r>
              <w:proofErr w:type="spellEnd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 xml:space="preserve"> Л.И., </w:t>
              </w:r>
              <w:proofErr w:type="spellStart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Солодилова</w:t>
              </w:r>
              <w:proofErr w:type="spellEnd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 xml:space="preserve"> Л.А. </w:t>
              </w:r>
            </w:hyperlink>
            <w:r w:rsidRPr="00F24CAD">
              <w:rPr>
                <w:szCs w:val="28"/>
                <w:lang w:val="ru-RU"/>
              </w:rPr>
              <w:t xml:space="preserve">Экономика архитектурных решений. Экономические основы для архитектора. - М.: </w:t>
            </w:r>
            <w:hyperlink r:id="rId16" w:history="1"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РГ-Пресс</w:t>
              </w:r>
            </w:hyperlink>
            <w:r w:rsidRPr="00F24CAD">
              <w:rPr>
                <w:szCs w:val="28"/>
                <w:lang w:val="ru-RU"/>
              </w:rPr>
              <w:t xml:space="preserve"> , 2018 – 264с.  </w:t>
            </w:r>
          </w:p>
          <w:p w:rsidR="00BF5249" w:rsidRPr="00F24CAD" w:rsidRDefault="00BF5249" w:rsidP="00BF5249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F24CAD">
              <w:rPr>
                <w:szCs w:val="28"/>
                <w:lang w:val="ru-RU"/>
              </w:rPr>
              <w:t xml:space="preserve">4. Т.Г. </w:t>
            </w:r>
            <w:proofErr w:type="spellStart"/>
            <w:r w:rsidRPr="00F24CAD">
              <w:rPr>
                <w:szCs w:val="28"/>
                <w:lang w:val="ru-RU"/>
              </w:rPr>
              <w:t>Маклакова</w:t>
            </w:r>
            <w:proofErr w:type="spellEnd"/>
            <w:r w:rsidRPr="00F24CAD">
              <w:rPr>
                <w:szCs w:val="28"/>
                <w:lang w:val="ru-RU"/>
              </w:rPr>
              <w:t xml:space="preserve"> Архитектурно-конструктивное проектирование зданий: учебник: допущено УМО – Т.1./</w:t>
            </w:r>
            <w:proofErr w:type="spellStart"/>
            <w:r w:rsidRPr="00F24CAD">
              <w:rPr>
                <w:szCs w:val="28"/>
                <w:lang w:val="ru-RU"/>
              </w:rPr>
              <w:t>Маклакова</w:t>
            </w:r>
            <w:proofErr w:type="spellEnd"/>
            <w:r w:rsidRPr="00F24CAD">
              <w:rPr>
                <w:szCs w:val="28"/>
                <w:lang w:val="ru-RU"/>
              </w:rPr>
              <w:t xml:space="preserve"> Т.Г. – М.: Архитектура-С, 2010 – 326 с.</w:t>
            </w:r>
          </w:p>
          <w:p w:rsidR="00BF5249" w:rsidRDefault="00BF5249" w:rsidP="00AE0002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8.2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включая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сети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баз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данных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систем:</w:t>
            </w:r>
            <w:r w:rsidRPr="001B6FE6">
              <w:rPr>
                <w:lang w:val="ru-RU"/>
              </w:rPr>
              <w:t xml:space="preserve"> </w:t>
            </w:r>
          </w:p>
          <w:p w:rsidR="00BF5249" w:rsidRPr="00C043C4" w:rsidRDefault="00BF5249" w:rsidP="00BF5249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>Видеоматериалы и презентационное предоставление информации при проведении лекций.</w:t>
            </w:r>
          </w:p>
          <w:p w:rsidR="00BF5249" w:rsidRPr="00C043C4" w:rsidRDefault="00BF5249" w:rsidP="00BF5249">
            <w:pPr>
              <w:spacing w:after="0" w:line="240" w:lineRule="auto"/>
              <w:ind w:firstLine="709"/>
              <w:jc w:val="both"/>
              <w:rPr>
                <w:iCs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Электронные методические пособия и периодическая литература по архитектуре и строительству, информационно-справочные и поисковые системы. </w:t>
            </w:r>
            <w:r w:rsidRPr="00C043C4">
              <w:rPr>
                <w:iCs/>
                <w:szCs w:val="28"/>
                <w:lang w:val="ru-RU"/>
              </w:rPr>
              <w:t>Электронной библиотеки нормативно-технической документации.</w:t>
            </w:r>
          </w:p>
          <w:p w:rsidR="00BF5249" w:rsidRPr="00C043C4" w:rsidRDefault="00BF5249" w:rsidP="00BF5249">
            <w:pPr>
              <w:widowControl w:val="0"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C043C4">
              <w:rPr>
                <w:szCs w:val="28"/>
                <w:lang w:val="ru-RU"/>
              </w:rPr>
              <w:t xml:space="preserve">Программные средства </w:t>
            </w:r>
            <w:r w:rsidRPr="00C043C4">
              <w:rPr>
                <w:szCs w:val="28"/>
              </w:rPr>
              <w:t>Adobe</w:t>
            </w:r>
            <w:r w:rsidRPr="00C043C4">
              <w:rPr>
                <w:szCs w:val="28"/>
                <w:lang w:val="ru-RU"/>
              </w:rPr>
              <w:t xml:space="preserve"> </w:t>
            </w:r>
            <w:r w:rsidRPr="00C043C4">
              <w:rPr>
                <w:szCs w:val="28"/>
              </w:rPr>
              <w:t>Reader</w:t>
            </w:r>
            <w:r w:rsidRPr="00C043C4">
              <w:rPr>
                <w:szCs w:val="28"/>
                <w:lang w:val="ru-RU"/>
              </w:rPr>
              <w:t xml:space="preserve"> и </w:t>
            </w:r>
            <w:proofErr w:type="spellStart"/>
            <w:r w:rsidRPr="00C043C4">
              <w:rPr>
                <w:szCs w:val="28"/>
              </w:rPr>
              <w:t>DjVuBrowserPlugin</w:t>
            </w:r>
            <w:proofErr w:type="spellEnd"/>
            <w:r w:rsidRPr="00C043C4">
              <w:rPr>
                <w:szCs w:val="28"/>
                <w:lang w:val="ru-RU"/>
              </w:rPr>
              <w:t xml:space="preserve"> для работы с электронными учебниками.</w:t>
            </w:r>
          </w:p>
          <w:p w:rsidR="00BF5249" w:rsidRPr="00C043C4" w:rsidRDefault="00BF5249" w:rsidP="00BF5249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Профессиональные графические программные комплексы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AutoCAD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Revit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ArchiCAD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Photoshop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>.</w:t>
            </w:r>
          </w:p>
          <w:p w:rsidR="003E30C9" w:rsidRDefault="00BF5249" w:rsidP="00BF524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C043C4">
              <w:rPr>
                <w:szCs w:val="28"/>
                <w:lang w:val="ru-RU"/>
              </w:rPr>
              <w:t>Программные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  <w:lang w:val="ru-RU"/>
              </w:rPr>
              <w:t>комплексы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Microsoft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Word</w:t>
            </w:r>
            <w:r w:rsidRPr="00E44417">
              <w:rPr>
                <w:szCs w:val="28"/>
              </w:rPr>
              <w:t xml:space="preserve">, </w:t>
            </w:r>
            <w:r w:rsidRPr="00C043C4">
              <w:rPr>
                <w:szCs w:val="28"/>
              </w:rPr>
              <w:t>Microsoft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Excel</w:t>
            </w:r>
            <w:r w:rsidRPr="00E44417">
              <w:rPr>
                <w:szCs w:val="28"/>
              </w:rPr>
              <w:t xml:space="preserve">, </w:t>
            </w:r>
            <w:r w:rsidRPr="00C043C4">
              <w:rPr>
                <w:szCs w:val="28"/>
              </w:rPr>
              <w:t>Microsoft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PowerPoint</w:t>
            </w:r>
            <w:r w:rsidRPr="00E44417">
              <w:rPr>
                <w:szCs w:val="28"/>
              </w:rPr>
              <w:t>.</w:t>
            </w:r>
          </w:p>
        </w:tc>
      </w:tr>
      <w:tr w:rsidR="00832E4C" w:rsidTr="00377D71">
        <w:tc>
          <w:tcPr>
            <w:tcW w:w="44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58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38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223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45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57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971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939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268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87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6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303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298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9</w:t>
            </w:r>
            <w:r w:rsidR="00427A3F">
              <w:rPr>
                <w:b/>
                <w:color w:val="000000"/>
                <w:szCs w:val="28"/>
                <w:lang w:val="ru-RU"/>
              </w:rPr>
              <w:t>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БАЗА,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ДЛЯ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BF5249" w:rsidP="00AE000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355F08">
              <w:rPr>
                <w:szCs w:val="28"/>
                <w:lang w:val="ru-RU"/>
              </w:rPr>
              <w:t xml:space="preserve">Для проведения лекционных </w:t>
            </w:r>
            <w:r>
              <w:rPr>
                <w:szCs w:val="28"/>
                <w:lang w:val="ru-RU"/>
              </w:rPr>
              <w:t xml:space="preserve">и практических </w:t>
            </w:r>
            <w:r w:rsidRPr="00355F08">
              <w:rPr>
                <w:szCs w:val="28"/>
                <w:lang w:val="ru-RU"/>
              </w:rPr>
              <w:t>занятий необходима ау</w:t>
            </w:r>
            <w:r>
              <w:rPr>
                <w:szCs w:val="28"/>
                <w:lang w:val="ru-RU"/>
              </w:rPr>
              <w:t xml:space="preserve">дитория, оснащенная компьютером, </w:t>
            </w:r>
            <w:r w:rsidRPr="00355F08">
              <w:rPr>
                <w:szCs w:val="28"/>
                <w:lang w:val="ru-RU"/>
              </w:rPr>
              <w:t>мультимедийным экраном и видеопроектором.</w:t>
            </w:r>
            <w:r>
              <w:rPr>
                <w:szCs w:val="28"/>
                <w:lang w:val="ru-RU"/>
              </w:rPr>
              <w:t xml:space="preserve"> </w:t>
            </w:r>
            <w:r w:rsidRPr="00355F08">
              <w:rPr>
                <w:szCs w:val="28"/>
                <w:lang w:val="ru-RU"/>
              </w:rPr>
              <w:t>В аудитории должна быть меловая доска.</w:t>
            </w:r>
          </w:p>
        </w:tc>
      </w:tr>
      <w:tr w:rsidR="00832E4C" w:rsidTr="00377D71">
        <w:tc>
          <w:tcPr>
            <w:tcW w:w="44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58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38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1223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45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570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971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939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268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87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65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303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298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646" w:type="dxa"/>
          </w:tcPr>
          <w:p w:rsidR="003E30C9" w:rsidRDefault="003E30C9" w:rsidP="00AE0002">
            <w:pPr>
              <w:spacing w:after="0" w:line="240" w:lineRule="auto"/>
            </w:pPr>
          </w:p>
        </w:tc>
        <w:tc>
          <w:tcPr>
            <w:tcW w:w="794" w:type="dxa"/>
          </w:tcPr>
          <w:p w:rsidR="003E30C9" w:rsidRDefault="003E30C9" w:rsidP="00AE0002">
            <w:pPr>
              <w:spacing w:after="0" w:line="240" w:lineRule="auto"/>
            </w:pP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1B6FE6">
              <w:rPr>
                <w:b/>
                <w:color w:val="000000"/>
                <w:szCs w:val="28"/>
                <w:lang w:val="ru-RU"/>
              </w:rPr>
              <w:t>10.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ДЛЯ</w:t>
            </w:r>
            <w:r w:rsidRPr="001B6FE6">
              <w:rPr>
                <w:lang w:val="ru-RU"/>
              </w:rPr>
              <w:t xml:space="preserve"> </w:t>
            </w:r>
            <w:proofErr w:type="gramStart"/>
            <w:r w:rsidRPr="001B6FE6">
              <w:rPr>
                <w:b/>
                <w:color w:val="000000"/>
                <w:szCs w:val="28"/>
                <w:lang w:val="ru-RU"/>
              </w:rPr>
              <w:t>ОБУЧАЮЩИХСЯ</w:t>
            </w:r>
            <w:proofErr w:type="gramEnd"/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ПО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b/>
                <w:color w:val="000000"/>
                <w:szCs w:val="28"/>
                <w:lang w:val="ru-RU"/>
              </w:rPr>
              <w:t>(МОДУЛЯ)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По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дисциплине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«Вариантное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проектирование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общественных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зданий»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читаются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лекции,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проводятся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практические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занятия.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Pr="001B6FE6" w:rsidRDefault="00AE0002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6FE6">
              <w:rPr>
                <w:color w:val="000000"/>
                <w:szCs w:val="28"/>
                <w:lang w:val="ru-RU"/>
              </w:rPr>
              <w:t>Основой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изучения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дисциплины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являются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лекции,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которых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излагаются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наиболее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существенные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и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трудные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вопросы,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а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также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вопросы,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нашедшие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отражения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в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учебной</w:t>
            </w:r>
            <w:r w:rsidRPr="001B6FE6">
              <w:rPr>
                <w:lang w:val="ru-RU"/>
              </w:rPr>
              <w:t xml:space="preserve"> </w:t>
            </w:r>
            <w:r w:rsidRPr="001B6FE6">
              <w:rPr>
                <w:color w:val="000000"/>
                <w:szCs w:val="28"/>
                <w:lang w:val="ru-RU"/>
              </w:rPr>
              <w:t>литературе.</w:t>
            </w:r>
            <w:r w:rsidRPr="001B6FE6">
              <w:rPr>
                <w:lang w:val="ru-RU"/>
              </w:rPr>
              <w:t xml:space="preserve"> </w:t>
            </w:r>
          </w:p>
        </w:tc>
      </w:tr>
      <w:tr w:rsidR="003E30C9" w:rsidRPr="009E1819" w:rsidTr="001B6FE6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5249" w:rsidRDefault="00BF5249" w:rsidP="00BF524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E270C">
              <w:rPr>
                <w:color w:val="000000"/>
                <w:szCs w:val="28"/>
                <w:lang w:val="ru-RU"/>
              </w:rPr>
              <w:t>Практические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занятия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направлены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приобретение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практических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навыков</w:t>
            </w:r>
            <w:r>
              <w:rPr>
                <w:color w:val="000000"/>
                <w:szCs w:val="28"/>
                <w:lang w:val="ru-RU"/>
              </w:rPr>
              <w:t xml:space="preserve"> владения методикой технико-экономической оценки проектов </w:t>
            </w:r>
            <w:r>
              <w:rPr>
                <w:color w:val="000000"/>
                <w:szCs w:val="28"/>
                <w:lang w:val="ru-RU"/>
              </w:rPr>
              <w:lastRenderedPageBreak/>
              <w:t>зданий.</w:t>
            </w:r>
            <w:r w:rsidRPr="009E270C">
              <w:rPr>
                <w:lang w:val="ru-RU"/>
              </w:rPr>
              <w:t xml:space="preserve"> </w:t>
            </w:r>
          </w:p>
          <w:p w:rsidR="00BF5249" w:rsidRDefault="00BF5249" w:rsidP="00BF524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E270C">
              <w:rPr>
                <w:color w:val="000000"/>
                <w:szCs w:val="28"/>
                <w:lang w:val="ru-RU"/>
              </w:rPr>
              <w:t>Контроль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усвоения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материала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дисциплины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производится</w:t>
            </w:r>
            <w:r w:rsidRPr="009E270C"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проведением теста и зачета</w:t>
            </w:r>
            <w:r w:rsidRPr="009E270C">
              <w:rPr>
                <w:color w:val="000000"/>
                <w:szCs w:val="28"/>
                <w:lang w:val="ru-RU"/>
              </w:rPr>
              <w:t>.</w:t>
            </w:r>
            <w:r w:rsidRPr="009E270C">
              <w:rPr>
                <w:lang w:val="ru-RU"/>
              </w:rPr>
              <w:t xml:space="preserve"> </w:t>
            </w:r>
          </w:p>
          <w:p w:rsidR="003E30C9" w:rsidRPr="00BF5249" w:rsidRDefault="003E30C9" w:rsidP="00AE000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3E30C9" w:rsidTr="00377D71">
        <w:tc>
          <w:tcPr>
            <w:tcW w:w="26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lastRenderedPageBreak/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79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0C9" w:rsidRDefault="00AE0002" w:rsidP="00AE000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BF5249" w:rsidRPr="009E1819" w:rsidTr="00377D71">
        <w:tc>
          <w:tcPr>
            <w:tcW w:w="26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761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679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750329" w:rsidRDefault="00BF5249" w:rsidP="00761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407A">
              <w:rPr>
                <w:rFonts w:eastAsia="Times New Roman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 и выводы, формулировки, обобщения; помечать важные мысли, выделять ключевые слова, термины. Проверка терминов, понятий с помощью энциклопедий, словарей,  справочников  с  выписыванием  толкований  в 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консультации, на практическом занятии.</w:t>
            </w:r>
          </w:p>
        </w:tc>
      </w:tr>
      <w:tr w:rsidR="00BF5249" w:rsidRPr="009E1819" w:rsidTr="00377D71">
        <w:tc>
          <w:tcPr>
            <w:tcW w:w="26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761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BF5249" w:rsidRDefault="00BF5249" w:rsidP="00761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79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750329" w:rsidRDefault="00BF5249" w:rsidP="00761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407A">
              <w:rPr>
                <w:rFonts w:eastAsia="Times New Roman"/>
                <w:sz w:val="24"/>
                <w:szCs w:val="24"/>
                <w:lang w:val="ru-RU"/>
              </w:rPr>
              <w:t>Самостоятельное изучение учебной, учебно-методической и справочной литературы с последующими обсуждениями этапов работы над проектом коллективом группы под руководством преподавателя</w:t>
            </w:r>
            <w:r>
              <w:rPr>
                <w:rFonts w:eastAsia="Times New Roman"/>
                <w:sz w:val="24"/>
                <w:szCs w:val="24"/>
                <w:lang w:val="ru-RU"/>
              </w:rPr>
              <w:t xml:space="preserve">; поэтапное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выполнение расчетно-графических заданий, решение задач по алгоритму.</w:t>
            </w:r>
          </w:p>
        </w:tc>
      </w:tr>
      <w:tr w:rsidR="00BF5249" w:rsidRPr="009E1819" w:rsidTr="00377D71">
        <w:tc>
          <w:tcPr>
            <w:tcW w:w="26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Default="00BF5249" w:rsidP="00761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79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7F6324" w:rsidRDefault="00BF5249" w:rsidP="00761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абота с текстами: учебниками, справочниками, дополнительной литературой, а также проработка конспектов лекций;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 работа над темами для самостоятельного изучения;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участие в работе студенческих научных конференций, о</w:t>
            </w:r>
            <w:r>
              <w:rPr>
                <w:color w:val="000000"/>
                <w:sz w:val="24"/>
                <w:szCs w:val="24"/>
                <w:lang w:val="ru-RU"/>
              </w:rPr>
              <w:t>лимпиад.</w:t>
            </w:r>
          </w:p>
        </w:tc>
      </w:tr>
      <w:tr w:rsidR="00BF5249" w:rsidRPr="009E1819" w:rsidTr="00377D71">
        <w:tc>
          <w:tcPr>
            <w:tcW w:w="26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7F6324" w:rsidRDefault="00BF5249" w:rsidP="0076121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r>
              <w:rPr>
                <w:color w:val="000000"/>
                <w:sz w:val="24"/>
                <w:szCs w:val="24"/>
                <w:lang w:val="ru-RU"/>
              </w:rPr>
              <w:t>зачету</w:t>
            </w:r>
          </w:p>
        </w:tc>
        <w:tc>
          <w:tcPr>
            <w:tcW w:w="679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249" w:rsidRPr="00750329" w:rsidRDefault="00BF5249" w:rsidP="004F25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>истематическ</w:t>
            </w:r>
            <w:r>
              <w:rPr>
                <w:color w:val="000000"/>
                <w:sz w:val="24"/>
                <w:szCs w:val="24"/>
                <w:lang w:val="ru-RU"/>
              </w:rPr>
              <w:t>ая подготовка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 xml:space="preserve"> в течение всего семестра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по средствам посещения лекций</w:t>
            </w:r>
            <w:r w:rsidR="004F2567">
              <w:rPr>
                <w:color w:val="000000"/>
                <w:sz w:val="24"/>
                <w:szCs w:val="24"/>
                <w:lang w:val="ru-RU"/>
              </w:rPr>
              <w:t xml:space="preserve"> и практических занятий. 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 xml:space="preserve">Интенсивная подготовка не позднее, чем за месяц до промежуточной аттестации. </w:t>
            </w:r>
            <w:r>
              <w:rPr>
                <w:color w:val="000000"/>
                <w:sz w:val="24"/>
                <w:szCs w:val="24"/>
                <w:lang w:val="ru-RU"/>
              </w:rPr>
              <w:t>И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>спользов</w:t>
            </w:r>
            <w:r>
              <w:rPr>
                <w:color w:val="000000"/>
                <w:sz w:val="24"/>
                <w:szCs w:val="24"/>
                <w:lang w:val="ru-RU"/>
              </w:rPr>
              <w:t>ание трех дней перед зачетом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 xml:space="preserve"> для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эффективного 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>повторения и систематизации материала.</w:t>
            </w:r>
          </w:p>
        </w:tc>
      </w:tr>
    </w:tbl>
    <w:p w:rsidR="003E30C9" w:rsidRPr="001B6FE6" w:rsidRDefault="003E30C9">
      <w:pPr>
        <w:rPr>
          <w:lang w:val="ru-RU"/>
        </w:rPr>
      </w:pPr>
    </w:p>
    <w:sectPr w:rsidR="003E30C9" w:rsidRPr="001B6FE6" w:rsidSect="003E30C9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C3F" w:rsidRDefault="00735C3F" w:rsidP="001E0345">
      <w:pPr>
        <w:spacing w:after="0" w:line="240" w:lineRule="auto"/>
      </w:pPr>
      <w:r>
        <w:separator/>
      </w:r>
    </w:p>
  </w:endnote>
  <w:endnote w:type="continuationSeparator" w:id="0">
    <w:p w:rsidR="00735C3F" w:rsidRDefault="00735C3F" w:rsidP="001E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C3F" w:rsidRDefault="00735C3F" w:rsidP="001E0345">
      <w:pPr>
        <w:spacing w:after="0" w:line="240" w:lineRule="auto"/>
      </w:pPr>
      <w:r>
        <w:separator/>
      </w:r>
    </w:p>
  </w:footnote>
  <w:footnote w:type="continuationSeparator" w:id="0">
    <w:p w:rsidR="00735C3F" w:rsidRDefault="00735C3F" w:rsidP="001E0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874B1"/>
    <w:multiLevelType w:val="hybridMultilevel"/>
    <w:tmpl w:val="EC3EA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0E4845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E67E1"/>
    <w:multiLevelType w:val="hybridMultilevel"/>
    <w:tmpl w:val="84B455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0A3AA3"/>
    <w:multiLevelType w:val="hybridMultilevel"/>
    <w:tmpl w:val="38580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AF7B2A"/>
    <w:multiLevelType w:val="hybridMultilevel"/>
    <w:tmpl w:val="ACCE0A06"/>
    <w:lvl w:ilvl="0" w:tplc="5246CC4A">
      <w:start w:val="1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72E476BD"/>
    <w:multiLevelType w:val="multilevel"/>
    <w:tmpl w:val="6F48776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2" w:hanging="564"/>
      </w:pPr>
      <w:rPr>
        <w:rFonts w:hint="default"/>
        <w:b/>
        <w:color w:val="000000"/>
      </w:rPr>
    </w:lvl>
    <w:lvl w:ilvl="2">
      <w:start w:val="2"/>
      <w:numFmt w:val="decimal"/>
      <w:isLgl/>
      <w:lvlText w:val="%1.%2.%3"/>
      <w:lvlJc w:val="left"/>
      <w:pPr>
        <w:ind w:left="1476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674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2232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988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186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744" w:hanging="1800"/>
      </w:pPr>
      <w:rPr>
        <w:rFonts w:hint="default"/>
        <w:b/>
        <w:color w:val="000000"/>
      </w:rPr>
    </w:lvl>
  </w:abstractNum>
  <w:abstractNum w:abstractNumId="5">
    <w:nsid w:val="78693592"/>
    <w:multiLevelType w:val="hybridMultilevel"/>
    <w:tmpl w:val="BDBE9662"/>
    <w:lvl w:ilvl="0" w:tplc="A0F2ED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640C"/>
    <w:rsid w:val="001B6FE6"/>
    <w:rsid w:val="001E0345"/>
    <w:rsid w:val="001F0BC7"/>
    <w:rsid w:val="00274E08"/>
    <w:rsid w:val="00377D71"/>
    <w:rsid w:val="003E30C9"/>
    <w:rsid w:val="00427A3F"/>
    <w:rsid w:val="004F2567"/>
    <w:rsid w:val="006217ED"/>
    <w:rsid w:val="00657523"/>
    <w:rsid w:val="006E7A2D"/>
    <w:rsid w:val="00735C3F"/>
    <w:rsid w:val="00765A78"/>
    <w:rsid w:val="00767CF9"/>
    <w:rsid w:val="007C390D"/>
    <w:rsid w:val="00832E4C"/>
    <w:rsid w:val="00942ECC"/>
    <w:rsid w:val="009E1819"/>
    <w:rsid w:val="009E4936"/>
    <w:rsid w:val="00AE0002"/>
    <w:rsid w:val="00BF5249"/>
    <w:rsid w:val="00C532B5"/>
    <w:rsid w:val="00D31453"/>
    <w:rsid w:val="00E11548"/>
    <w:rsid w:val="00E209E2"/>
    <w:rsid w:val="00E26553"/>
    <w:rsid w:val="00EA38D2"/>
    <w:rsid w:val="00F0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0C9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 с точками"/>
    <w:basedOn w:val="a"/>
    <w:rsid w:val="001B6FE6"/>
    <w:pPr>
      <w:tabs>
        <w:tab w:val="num" w:pos="756"/>
        <w:tab w:val="num" w:pos="1068"/>
      </w:tabs>
      <w:spacing w:after="0" w:line="312" w:lineRule="auto"/>
      <w:ind w:left="756" w:hanging="360"/>
      <w:jc w:val="both"/>
    </w:pPr>
    <w:rPr>
      <w:rFonts w:eastAsia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1B6FE6"/>
    <w:pPr>
      <w:ind w:left="720"/>
      <w:contextualSpacing/>
    </w:pPr>
    <w:rPr>
      <w:rFonts w:ascii="Calibri" w:eastAsia="Times New Roman" w:hAnsi="Calibri"/>
      <w:sz w:val="22"/>
      <w:lang w:val="ru-RU"/>
    </w:rPr>
  </w:style>
  <w:style w:type="paragraph" w:styleId="a4">
    <w:name w:val="List Paragraph"/>
    <w:basedOn w:val="a"/>
    <w:uiPriority w:val="34"/>
    <w:qFormat/>
    <w:rsid w:val="00377D71"/>
    <w:pPr>
      <w:ind w:left="720"/>
      <w:contextualSpacing/>
    </w:pPr>
    <w:rPr>
      <w:rFonts w:asciiTheme="minorHAnsi" w:eastAsiaTheme="minorHAnsi" w:hAnsiTheme="minorHAnsi" w:cstheme="minorBidi"/>
      <w:sz w:val="2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37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D7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F5249"/>
    <w:rPr>
      <w:color w:val="0000FF"/>
      <w:u w:val="single"/>
    </w:rPr>
  </w:style>
  <w:style w:type="paragraph" w:customStyle="1" w:styleId="s1">
    <w:name w:val="s_1"/>
    <w:basedOn w:val="a"/>
    <w:rsid w:val="00F0353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1E0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E0345"/>
    <w:rPr>
      <w:rFonts w:ascii="Times New Roman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1E0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0345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5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ozon.ru/publisher/rg-press-450661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litgid.com/book_author/18778283/" TargetMode="Externa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9D23A-9A9F-42A7-9BB8-57FC0C44D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19</Pages>
  <Words>4736</Words>
  <Characters>26997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31670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user</cp:lastModifiedBy>
  <cp:revision>12</cp:revision>
  <dcterms:created xsi:type="dcterms:W3CDTF">2019-07-19T09:01:00Z</dcterms:created>
  <dcterms:modified xsi:type="dcterms:W3CDTF">2019-09-27T10:33:00Z</dcterms:modified>
</cp:coreProperties>
</file>