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84" w:rsidRDefault="0029373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№____</w:t>
      </w:r>
    </w:p>
    <w:p w:rsidR="00C52A84" w:rsidRDefault="0029373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 отчуждении</w:t>
      </w:r>
      <w:r w:rsidR="00B95E5C">
        <w:rPr>
          <w:b/>
          <w:sz w:val="24"/>
          <w:szCs w:val="24"/>
        </w:rPr>
        <w:t xml:space="preserve"> исключительного</w:t>
      </w:r>
      <w:r>
        <w:rPr>
          <w:b/>
          <w:sz w:val="24"/>
          <w:szCs w:val="24"/>
        </w:rPr>
        <w:t xml:space="preserve"> права 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___»____________ г.</w:t>
      </w:r>
    </w:p>
    <w:p w:rsidR="00C52A84" w:rsidRDefault="00C52A84">
      <w:pPr>
        <w:jc w:val="both"/>
        <w:rPr>
          <w:sz w:val="24"/>
          <w:szCs w:val="24"/>
        </w:rPr>
      </w:pP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нижеподписавшийся, гражданин РФ _</w:t>
      </w:r>
      <w:r>
        <w:rPr>
          <w:sz w:val="24"/>
          <w:szCs w:val="24"/>
          <w:u w:val="single"/>
        </w:rPr>
        <w:t xml:space="preserve"> _______________________________</w:t>
      </w:r>
      <w:r>
        <w:rPr>
          <w:sz w:val="24"/>
          <w:szCs w:val="24"/>
        </w:rPr>
        <w:t>__________,</w:t>
      </w:r>
    </w:p>
    <w:p w:rsidR="00C52A84" w:rsidRDefault="0029373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(Ф.И.О. автора авторов)</w:t>
      </w:r>
    </w:p>
    <w:p w:rsidR="00C52A84" w:rsidRDefault="0029373E">
      <w:pPr>
        <w:rPr>
          <w:sz w:val="24"/>
          <w:szCs w:val="24"/>
        </w:rPr>
      </w:pPr>
      <w:r>
        <w:rPr>
          <w:sz w:val="24"/>
          <w:szCs w:val="24"/>
        </w:rPr>
        <w:t>работающий в должности _____________________________________________________________</w:t>
      </w:r>
      <w:r>
        <w:rPr>
          <w:rFonts w:ascii="Arial" w:hAnsi="Arial" w:cs="Arial"/>
          <w:u w:val="single"/>
          <w:shd w:val="clear" w:color="auto" w:fill="FFFFFF"/>
        </w:rPr>
        <w:t xml:space="preserve"> </w:t>
      </w:r>
      <w:r>
        <w:t>______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_____________________</w:t>
      </w:r>
      <w:r>
        <w:rPr>
          <w:sz w:val="24"/>
          <w:szCs w:val="24"/>
        </w:rPr>
        <w:t>________________________________________________________</w:t>
      </w:r>
    </w:p>
    <w:p w:rsidR="00C52A84" w:rsidRDefault="0029373E">
      <w:pPr>
        <w:jc w:val="both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 (указать место работы)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«Воронежский государственный технический университет», именуемый в дальнейшем </w:t>
      </w:r>
      <w:proofErr w:type="spellStart"/>
      <w:r>
        <w:rPr>
          <w:sz w:val="24"/>
          <w:szCs w:val="24"/>
        </w:rPr>
        <w:t>Правоприобретатель</w:t>
      </w:r>
      <w:proofErr w:type="spellEnd"/>
      <w:r>
        <w:rPr>
          <w:sz w:val="24"/>
          <w:szCs w:val="24"/>
        </w:rPr>
        <w:t xml:space="preserve">, </w:t>
      </w:r>
    </w:p>
    <w:p w:rsidR="00C52A84" w:rsidRDefault="0029373E">
      <w:pPr>
        <w:rPr>
          <w:sz w:val="24"/>
          <w:szCs w:val="24"/>
        </w:rPr>
      </w:pPr>
      <w:r>
        <w:rPr>
          <w:sz w:val="24"/>
          <w:szCs w:val="24"/>
        </w:rPr>
        <w:t xml:space="preserve">в лице </w:t>
      </w:r>
      <w:r w:rsidR="005B1B2C">
        <w:rPr>
          <w:sz w:val="24"/>
          <w:szCs w:val="24"/>
          <w:u w:val="single"/>
        </w:rPr>
        <w:t>проректора по науке и инновациям Башкирова Алексея Викторовича</w:t>
      </w:r>
      <w:r>
        <w:rPr>
          <w:sz w:val="24"/>
          <w:szCs w:val="24"/>
        </w:rPr>
        <w:t>___________,</w:t>
      </w:r>
    </w:p>
    <w:p w:rsidR="00C52A84" w:rsidRDefault="0029373E">
      <w:pPr>
        <w:jc w:val="center"/>
        <w:rPr>
          <w:i/>
          <w:szCs w:val="24"/>
        </w:rPr>
      </w:pPr>
      <w:r>
        <w:rPr>
          <w:i/>
          <w:szCs w:val="24"/>
        </w:rPr>
        <w:t>(Должность, Ф.И.О.)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</w:t>
      </w:r>
      <w:r w:rsidR="007074BE">
        <w:rPr>
          <w:sz w:val="24"/>
          <w:szCs w:val="24"/>
          <w:u w:val="single"/>
        </w:rPr>
        <w:t>доверенности № 29-5-14/59</w:t>
      </w:r>
      <w:bookmarkStart w:id="0" w:name="_GoBack"/>
      <w:bookmarkEnd w:id="0"/>
      <w:r w:rsidR="00B3478D" w:rsidRPr="00076F23">
        <w:rPr>
          <w:sz w:val="24"/>
          <w:szCs w:val="24"/>
          <w:u w:val="single"/>
        </w:rPr>
        <w:t xml:space="preserve"> от 12.03.2026</w:t>
      </w: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 ,</w:t>
      </w:r>
      <w:proofErr w:type="gramEnd"/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а вместе именуемые «Стороны», заключили настоящий договор о нижеследующем: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Автор </w:t>
      </w:r>
      <w:r w:rsidR="006C2CE3">
        <w:rPr>
          <w:sz w:val="24"/>
          <w:szCs w:val="24"/>
        </w:rPr>
        <w:t xml:space="preserve">безвозмездно </w:t>
      </w:r>
      <w:r>
        <w:rPr>
          <w:sz w:val="24"/>
          <w:szCs w:val="24"/>
        </w:rPr>
        <w:t xml:space="preserve">отчуждает </w:t>
      </w:r>
      <w:proofErr w:type="spellStart"/>
      <w:r>
        <w:rPr>
          <w:sz w:val="24"/>
          <w:szCs w:val="24"/>
        </w:rPr>
        <w:t>Правоприобретателю</w:t>
      </w:r>
      <w:proofErr w:type="spellEnd"/>
      <w:r>
        <w:rPr>
          <w:sz w:val="24"/>
          <w:szCs w:val="24"/>
        </w:rPr>
        <w:t xml:space="preserve"> исключительное право и право на </w:t>
      </w:r>
      <w:r w:rsidR="001A1507">
        <w:rPr>
          <w:sz w:val="24"/>
          <w:szCs w:val="24"/>
        </w:rPr>
        <w:t>получение охранного документа</w:t>
      </w:r>
      <w:r>
        <w:rPr>
          <w:sz w:val="24"/>
          <w:szCs w:val="24"/>
        </w:rPr>
        <w:t xml:space="preserve"> на объект интеллектуальных прав (далее – ОИП) 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C52A84" w:rsidRDefault="0029373E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</w:t>
      </w:r>
    </w:p>
    <w:p w:rsidR="00C52A84" w:rsidRDefault="0029373E">
      <w:pPr>
        <w:jc w:val="center"/>
        <w:rPr>
          <w:i/>
          <w:szCs w:val="24"/>
        </w:rPr>
      </w:pPr>
      <w:r>
        <w:rPr>
          <w:i/>
          <w:szCs w:val="24"/>
        </w:rPr>
        <w:t>(Наименование ОИП (изобретение, полезная модель, промышленный образец, программа для ЭВМ, база данных, топология ИМС))</w:t>
      </w:r>
    </w:p>
    <w:p w:rsidR="00C52A84" w:rsidRDefault="0029373E">
      <w:p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Правоприобретатель</w:t>
      </w:r>
      <w:proofErr w:type="spellEnd"/>
      <w:r>
        <w:rPr>
          <w:sz w:val="24"/>
          <w:szCs w:val="24"/>
        </w:rPr>
        <w:t xml:space="preserve"> принимает исключительное право и право на получение охранного документа на указанный ОИП, созданное автором лично (</w:t>
      </w:r>
      <w:r>
        <w:rPr>
          <w:sz w:val="24"/>
          <w:szCs w:val="24"/>
          <w:u w:val="single"/>
        </w:rPr>
        <w:t>в соавторстве с</w:t>
      </w:r>
      <w:r>
        <w:rPr>
          <w:sz w:val="24"/>
          <w:szCs w:val="24"/>
        </w:rPr>
        <w:t>______________________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___________________________________________________________________________________).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Автор заявляет, что, заключая настоящий Договор, он не нарушает прав третьих лиц.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Правоприобретатель</w:t>
      </w:r>
      <w:proofErr w:type="spellEnd"/>
      <w:r>
        <w:rPr>
          <w:sz w:val="24"/>
          <w:szCs w:val="24"/>
        </w:rPr>
        <w:t xml:space="preserve"> обязуется указывать Автора в качестве автора объекта интеллектуальных прав в любых документах, включая заявку на выдачу охранного документа.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После получения </w:t>
      </w:r>
      <w:proofErr w:type="spellStart"/>
      <w:r>
        <w:rPr>
          <w:sz w:val="24"/>
          <w:szCs w:val="24"/>
        </w:rPr>
        <w:t>Правоприобретателем</w:t>
      </w:r>
      <w:proofErr w:type="spellEnd"/>
      <w:r>
        <w:rPr>
          <w:sz w:val="24"/>
          <w:szCs w:val="24"/>
        </w:rPr>
        <w:t xml:space="preserve"> охранного документа Автору выплачивается единовременное поощрительное вознаграждение за создание ОИП в соответствии с показателем творческого участия автора в создании ОИП, в сумме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__________________________________________________________________________________руб</w:t>
      </w:r>
    </w:p>
    <w:p w:rsidR="00C52A84" w:rsidRDefault="0029373E">
      <w:pPr>
        <w:jc w:val="center"/>
        <w:rPr>
          <w:i/>
          <w:szCs w:val="24"/>
        </w:rPr>
      </w:pPr>
      <w:r>
        <w:rPr>
          <w:i/>
          <w:szCs w:val="24"/>
        </w:rPr>
        <w:t>(цифрами и прописью)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Единовременное поощрительное вознаграждение выплачивается в течение 3 месяцев с даты получения охранного документа на ОИП и не учитывается при последующих выплатах по другим основаниям.</w:t>
      </w:r>
    </w:p>
    <w:p w:rsidR="00C52A84" w:rsidRDefault="0029373E">
      <w:pPr>
        <w:pStyle w:val="ConsPlusNonformat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Вознаграждение за использование ОИП выплачивается в течение срока использования ОИП, начиная с даты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подтвержденной актом о внедрении, но не более срока действия охранного документа, независимо от выплат за другие изобретения.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Размер вознаграждения и условия его выплаты установлены Положением об авторском вознаграждении за служебные объекты интеллектуальных прав. 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Вознаграждение выплачивается не позднее 3 месяцев после окончания каждого года, в котором использовался ОИП.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Размер вознаграждения при использовании ОИП по лицензионному договору составляет 10 % от вознаграждения по лицензионному договору. Либо как предусмотрено в лицензионном договоре.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При отчуждении исключительного права на ОИП размер вознаграждения за</w:t>
      </w:r>
      <w:r w:rsidR="00C80ED7">
        <w:rPr>
          <w:sz w:val="24"/>
          <w:szCs w:val="24"/>
        </w:rPr>
        <w:t xml:space="preserve"> каждый</w:t>
      </w:r>
      <w:r>
        <w:rPr>
          <w:sz w:val="24"/>
          <w:szCs w:val="24"/>
        </w:rPr>
        <w:t xml:space="preserve"> ОИП составляет 15 % от полученного вознаграждения в соответствии с договором отчуждения, заключенным Правообладателем с иными лицами.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Вознаграждение выплачивается не позднее 3 месяцев с даты заключения договора об отчуждении.</w:t>
      </w:r>
    </w:p>
    <w:p w:rsidR="00C52A84" w:rsidRDefault="0029373E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11. Выплата вознаграждения Правообладателем осуществляется путем перечисления денежных средств на банковский счет автора.</w:t>
      </w:r>
    </w:p>
    <w:p w:rsidR="00C52A84" w:rsidRDefault="0029373E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12. Обязанность Правообладателя по выплате вознаграждения считается исполненной с даты списания денежных средств с расчетного счета Правообладателя.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Настоящий Договор вступает в силу с момента его подписания и действует до конца срока действия охранного документа на ОИП.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Все изменения и дополнения к настоящему Договору оформляются дополнительными соглашениями Сторон и действительны при условии, если они составлены в письменной форме и подписаны обеими сторонами.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C52A84" w:rsidRDefault="00C52A84">
      <w:pPr>
        <w:ind w:firstLine="700"/>
        <w:rPr>
          <w:sz w:val="24"/>
          <w:szCs w:val="24"/>
        </w:rPr>
      </w:pPr>
    </w:p>
    <w:p w:rsidR="00C52A84" w:rsidRDefault="00C52A84">
      <w:pPr>
        <w:jc w:val="both"/>
        <w:rPr>
          <w:sz w:val="24"/>
          <w:szCs w:val="24"/>
        </w:rPr>
      </w:pPr>
    </w:p>
    <w:p w:rsidR="00C52A84" w:rsidRDefault="00C52A84">
      <w:pPr>
        <w:jc w:val="both"/>
        <w:rPr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C52A84">
        <w:tc>
          <w:tcPr>
            <w:tcW w:w="4785" w:type="dxa"/>
            <w:shd w:val="clear" w:color="auto" w:fill="auto"/>
          </w:tcPr>
          <w:p w:rsidR="00C52A84" w:rsidRDefault="008800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Правообладатель, п</w:t>
            </w:r>
            <w:r w:rsidR="0029373E">
              <w:rPr>
                <w:b/>
                <w:sz w:val="24"/>
                <w:szCs w:val="24"/>
              </w:rPr>
              <w:t>равоприобретатель</w:t>
            </w:r>
          </w:p>
        </w:tc>
        <w:tc>
          <w:tcPr>
            <w:tcW w:w="4961" w:type="dxa"/>
            <w:shd w:val="clear" w:color="auto" w:fill="auto"/>
          </w:tcPr>
          <w:p w:rsidR="00C52A84" w:rsidRDefault="00293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C52A84" w:rsidRDefault="0029373E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   (Ф.И.О.)</w:t>
            </w:r>
          </w:p>
        </w:tc>
      </w:tr>
      <w:tr w:rsidR="00C52A84">
        <w:tc>
          <w:tcPr>
            <w:tcW w:w="4785" w:type="dxa"/>
            <w:shd w:val="clear" w:color="auto" w:fill="auto"/>
          </w:tcPr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ФГБОУ ВО «ВГТУ»</w:t>
            </w:r>
          </w:p>
          <w:p w:rsidR="00C52A84" w:rsidRDefault="00C52A84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5E591D" w:rsidRDefault="005E591D" w:rsidP="005E59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394006, г. Воронеж, ул.20-летия Октября, 84</w:t>
            </w:r>
          </w:p>
          <w:p w:rsidR="005E591D" w:rsidRDefault="005E591D" w:rsidP="005E59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3662020886/366401001</w:t>
            </w:r>
          </w:p>
          <w:p w:rsidR="005E591D" w:rsidRDefault="005E591D" w:rsidP="005E59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03214643000000013228</w:t>
            </w:r>
          </w:p>
          <w:p w:rsidR="005E591D" w:rsidRDefault="005E591D" w:rsidP="005E59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 ВВГУ Банка России //УФК </w:t>
            </w:r>
          </w:p>
          <w:p w:rsidR="005E591D" w:rsidRDefault="005E591D" w:rsidP="005E59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Нижегородской области, г. Нижний Новгород</w:t>
            </w:r>
          </w:p>
          <w:p w:rsidR="005E591D" w:rsidRDefault="005E591D" w:rsidP="005E591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012202102</w:t>
            </w: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5B1B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науке и инновациям</w:t>
            </w: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__</w:t>
            </w:r>
            <w:r w:rsidR="005B1B2C">
              <w:rPr>
                <w:sz w:val="24"/>
                <w:szCs w:val="24"/>
                <w:u w:val="single"/>
              </w:rPr>
              <w:t>А.В. Башкиров</w:t>
            </w:r>
            <w:r>
              <w:rPr>
                <w:sz w:val="24"/>
                <w:szCs w:val="24"/>
              </w:rPr>
              <w:t>________</w:t>
            </w:r>
          </w:p>
          <w:p w:rsidR="00C52A84" w:rsidRDefault="0029373E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C52A84" w:rsidRDefault="0029373E">
            <w:pPr>
              <w:widowControl w:val="0"/>
              <w:tabs>
                <w:tab w:val="center" w:pos="1078"/>
                <w:tab w:val="right" w:pos="47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C52A84" w:rsidRDefault="00684512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  <w:r w:rsidR="0029373E">
              <w:rPr>
                <w:sz w:val="24"/>
                <w:szCs w:val="24"/>
              </w:rPr>
              <w:t>_______________________________</w:t>
            </w:r>
          </w:p>
          <w:p w:rsidR="00C52A84" w:rsidRDefault="0029373E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ИНН___________________________________</w:t>
            </w: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29373E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«______» ________</w:t>
            </w:r>
            <w:proofErr w:type="gramStart"/>
            <w:r>
              <w:rPr>
                <w:sz w:val="24"/>
                <w:szCs w:val="24"/>
              </w:rPr>
              <w:t>_  _</w:t>
            </w:r>
            <w:proofErr w:type="gramEnd"/>
            <w:r>
              <w:rPr>
                <w:sz w:val="24"/>
                <w:szCs w:val="24"/>
              </w:rPr>
              <w:t>_____г.</w:t>
            </w:r>
          </w:p>
          <w:p w:rsidR="00C52A84" w:rsidRDefault="0029373E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 ________ №</w:t>
            </w: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«_____» ________________   ______ г.</w:t>
            </w:r>
          </w:p>
          <w:p w:rsidR="00C52A84" w:rsidRDefault="0029373E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___________________________________</w:t>
            </w:r>
          </w:p>
          <w:p w:rsidR="00C52A84" w:rsidRDefault="0029373E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C52A84" w:rsidRDefault="0029373E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код подразделения</w:t>
            </w:r>
            <w:r w:rsidR="00750D6E">
              <w:rPr>
                <w:sz w:val="24"/>
                <w:szCs w:val="24"/>
                <w:u w:val="single"/>
              </w:rPr>
              <w:t>____________</w:t>
            </w: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29373E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/ места жительства:</w:t>
            </w:r>
          </w:p>
          <w:p w:rsidR="00C52A84" w:rsidRDefault="00C52A84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_______________________</w:t>
            </w:r>
          </w:p>
          <w:p w:rsidR="00C52A84" w:rsidRDefault="0029373E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</w:t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C52A84" w:rsidRDefault="00C52A84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</w:tr>
    </w:tbl>
    <w:p w:rsidR="00C52A84" w:rsidRDefault="00C52A84">
      <w:pPr>
        <w:rPr>
          <w:sz w:val="28"/>
          <w:szCs w:val="28"/>
        </w:rPr>
      </w:pPr>
    </w:p>
    <w:p w:rsidR="00C52A84" w:rsidRDefault="00C52A84"/>
    <w:sectPr w:rsidR="00C52A84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84"/>
    <w:rsid w:val="001A1507"/>
    <w:rsid w:val="0029373E"/>
    <w:rsid w:val="003A4C73"/>
    <w:rsid w:val="005364BE"/>
    <w:rsid w:val="005B1B2C"/>
    <w:rsid w:val="005E591D"/>
    <w:rsid w:val="00684512"/>
    <w:rsid w:val="006C2CE3"/>
    <w:rsid w:val="007074BE"/>
    <w:rsid w:val="00750D6E"/>
    <w:rsid w:val="00765D1D"/>
    <w:rsid w:val="00880087"/>
    <w:rsid w:val="008D1078"/>
    <w:rsid w:val="00A77783"/>
    <w:rsid w:val="00B3478D"/>
    <w:rsid w:val="00B80C91"/>
    <w:rsid w:val="00B95E5C"/>
    <w:rsid w:val="00C52A84"/>
    <w:rsid w:val="00C80ED7"/>
    <w:rsid w:val="00D07D16"/>
    <w:rsid w:val="00D96B47"/>
    <w:rsid w:val="00F41CC4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7DF3"/>
  <w15:docId w15:val="{2A16A988-E260-4509-8697-D8A0CCA3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01"/>
    <w:rPr>
      <w:rFonts w:eastAsia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D469D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D2310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nbarsukova</dc:creator>
  <cp:lastModifiedBy>Admin-20</cp:lastModifiedBy>
  <cp:revision>27</cp:revision>
  <cp:lastPrinted>2022-04-22T12:14:00Z</cp:lastPrinted>
  <dcterms:created xsi:type="dcterms:W3CDTF">2022-09-12T10:03:00Z</dcterms:created>
  <dcterms:modified xsi:type="dcterms:W3CDTF">2026-06-03T08:50:00Z</dcterms:modified>
  <dc:language>ru-RU</dc:language>
</cp:coreProperties>
</file>