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D9" w:rsidRPr="00F51414" w:rsidRDefault="00937BDA">
      <w:r>
        <w:t>Возможные</w:t>
      </w:r>
      <w:r w:rsidR="006512C0" w:rsidRPr="00F51414">
        <w:t xml:space="preserve"> варианты формулировки творческого вклада авторов</w:t>
      </w:r>
      <w:r w:rsidR="00D8267A">
        <w:t xml:space="preserve"> </w:t>
      </w:r>
      <w:r w:rsidR="00D8267A" w:rsidRPr="00D8267A">
        <w:rPr>
          <w:b/>
        </w:rPr>
        <w:t>для программы ЭВМ</w:t>
      </w:r>
      <w:r w:rsidR="006512C0" w:rsidRPr="00D8267A">
        <w:rPr>
          <w:b/>
        </w:rPr>
        <w:t>:</w:t>
      </w:r>
    </w:p>
    <w:p w:rsidR="00C34228" w:rsidRDefault="0099672B" w:rsidP="006512C0">
      <w:r>
        <w:t xml:space="preserve">- идея создания и постановка задачи или </w:t>
      </w:r>
    </w:p>
    <w:p w:rsidR="006512C0" w:rsidRPr="00F51414" w:rsidRDefault="006512C0" w:rsidP="006512C0">
      <w:r w:rsidRPr="00F51414">
        <w:t>- постановка задачи и разработка концепции</w:t>
      </w:r>
      <w:r w:rsidR="00F51414" w:rsidRPr="00F51414">
        <w:t>;</w:t>
      </w:r>
    </w:p>
    <w:p w:rsidR="006512C0" w:rsidRPr="00F51414" w:rsidRDefault="006512C0" w:rsidP="006512C0">
      <w:r w:rsidRPr="00F51414">
        <w:t>- разработка архитектуры программного продукта</w:t>
      </w:r>
      <w:r w:rsidR="00F51414" w:rsidRPr="00F51414">
        <w:t>;</w:t>
      </w:r>
    </w:p>
    <w:p w:rsidR="006512C0" w:rsidRDefault="006512C0" w:rsidP="006512C0">
      <w:r w:rsidRPr="00F51414">
        <w:t xml:space="preserve">- разработка </w:t>
      </w:r>
      <w:r w:rsidR="00D05E72">
        <w:t xml:space="preserve">графического </w:t>
      </w:r>
      <w:r w:rsidRPr="00F51414">
        <w:t>интерфейса</w:t>
      </w:r>
      <w:r w:rsidR="00F51414" w:rsidRPr="00F51414">
        <w:t>;</w:t>
      </w:r>
    </w:p>
    <w:p w:rsidR="00F51414" w:rsidRDefault="002F6E94" w:rsidP="006512C0">
      <w:r>
        <w:t>- написание программного кода (или написание части программного кода);</w:t>
      </w:r>
    </w:p>
    <w:p w:rsidR="002F6E94" w:rsidRDefault="002F6E94" w:rsidP="006512C0">
      <w:r>
        <w:t xml:space="preserve">- </w:t>
      </w:r>
      <w:r w:rsidR="006A40D9">
        <w:t>проверка работоспособности программы;</w:t>
      </w:r>
    </w:p>
    <w:p w:rsidR="006A40D9" w:rsidRPr="00F51414" w:rsidRDefault="006A40D9" w:rsidP="006512C0">
      <w:r>
        <w:t>- тестирование и отладка программы;</w:t>
      </w:r>
    </w:p>
    <w:p w:rsidR="00F51414" w:rsidRDefault="00F51414" w:rsidP="006512C0"/>
    <w:p w:rsidR="006512C0" w:rsidRDefault="006512C0"/>
    <w:p w:rsidR="00190C6D" w:rsidRDefault="00190C6D"/>
    <w:p w:rsidR="00190C6D" w:rsidRPr="00F51414" w:rsidRDefault="00190C6D" w:rsidP="00190C6D">
      <w:r>
        <w:t>Возможные</w:t>
      </w:r>
      <w:r w:rsidRPr="00F51414">
        <w:t xml:space="preserve"> варианты формулировки творческого вклада авторов</w:t>
      </w:r>
      <w:r>
        <w:t xml:space="preserve"> </w:t>
      </w:r>
      <w:r w:rsidRPr="00D8267A">
        <w:rPr>
          <w:b/>
        </w:rPr>
        <w:t>для базы данных</w:t>
      </w:r>
      <w:r w:rsidRPr="00F51414">
        <w:t>:</w:t>
      </w:r>
    </w:p>
    <w:p w:rsidR="00190C6D" w:rsidRDefault="00190C6D" w:rsidP="00190C6D">
      <w:r>
        <w:t xml:space="preserve">- идея создания и постановка задачи или </w:t>
      </w:r>
    </w:p>
    <w:p w:rsidR="00190C6D" w:rsidRDefault="00190C6D" w:rsidP="00190C6D">
      <w:r w:rsidRPr="00F51414">
        <w:t>- постановка задачи и разработка концепции;</w:t>
      </w:r>
    </w:p>
    <w:p w:rsidR="00190C6D" w:rsidRDefault="004260A3" w:rsidP="00190C6D">
      <w:r>
        <w:t>-</w:t>
      </w:r>
      <w:r w:rsidR="00190C6D">
        <w:t xml:space="preserve"> поиск и упорядочение необходимых сведений ... или</w:t>
      </w:r>
    </w:p>
    <w:p w:rsidR="00190C6D" w:rsidRDefault="00190C6D" w:rsidP="00190C6D">
      <w:r>
        <w:t xml:space="preserve">- сбор, обработка </w:t>
      </w:r>
      <w:r w:rsidR="00D8267A">
        <w:t xml:space="preserve">и анализ </w:t>
      </w:r>
      <w:r>
        <w:t xml:space="preserve">данных </w:t>
      </w:r>
    </w:p>
    <w:p w:rsidR="00D8267A" w:rsidRDefault="00D8267A" w:rsidP="00190C6D">
      <w:r>
        <w:t>- Разработка структуры базы данных</w:t>
      </w:r>
    </w:p>
    <w:p w:rsidR="00190C6D" w:rsidRDefault="00190C6D" w:rsidP="00190C6D">
      <w:r>
        <w:t xml:space="preserve">- разделение </w:t>
      </w:r>
      <w:r>
        <w:rPr>
          <w:b/>
          <w:bCs/>
        </w:rPr>
        <w:t>данных</w:t>
      </w:r>
      <w:r>
        <w:t xml:space="preserve"> по таблицам ... </w:t>
      </w:r>
    </w:p>
    <w:p w:rsidR="00190C6D" w:rsidRDefault="00190C6D" w:rsidP="00190C6D">
      <w:r>
        <w:t xml:space="preserve">- преобразование элементов </w:t>
      </w:r>
      <w:r>
        <w:rPr>
          <w:b/>
          <w:bCs/>
        </w:rPr>
        <w:t>данных</w:t>
      </w:r>
      <w:r>
        <w:t xml:space="preserve"> в столбцы ... </w:t>
      </w:r>
    </w:p>
    <w:p w:rsidR="00190C6D" w:rsidRDefault="00190C6D" w:rsidP="00190C6D">
      <w:r>
        <w:t xml:space="preserve">- задание первичных ключей ... </w:t>
      </w:r>
    </w:p>
    <w:p w:rsidR="00190C6D" w:rsidRDefault="004260A3" w:rsidP="00190C6D">
      <w:r>
        <w:t>-</w:t>
      </w:r>
      <w:r w:rsidR="00D8267A">
        <w:t xml:space="preserve"> н</w:t>
      </w:r>
      <w:r w:rsidR="00190C6D">
        <w:t xml:space="preserve">астройка связей между таблицами ... </w:t>
      </w:r>
    </w:p>
    <w:p w:rsidR="00190C6D" w:rsidRDefault="00190C6D" w:rsidP="00190C6D">
      <w:r>
        <w:t xml:space="preserve">- усовершенствование структуры ... </w:t>
      </w:r>
    </w:p>
    <w:p w:rsidR="00190C6D" w:rsidRDefault="00190C6D" w:rsidP="00190C6D"/>
    <w:p w:rsidR="00190C6D" w:rsidRDefault="00190C6D" w:rsidP="00190C6D">
      <w:pPr>
        <w:spacing w:before="100" w:beforeAutospacing="1" w:after="100" w:afterAutospacing="1"/>
      </w:pPr>
    </w:p>
    <w:p w:rsidR="00190C6D" w:rsidRDefault="00190C6D"/>
    <w:sectPr w:rsidR="00190C6D" w:rsidSect="0040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52D33"/>
    <w:multiLevelType w:val="multilevel"/>
    <w:tmpl w:val="984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2C0"/>
    <w:rsid w:val="00016AD7"/>
    <w:rsid w:val="00190C6D"/>
    <w:rsid w:val="002F6E94"/>
    <w:rsid w:val="003847DB"/>
    <w:rsid w:val="004064D9"/>
    <w:rsid w:val="004260A3"/>
    <w:rsid w:val="005D7515"/>
    <w:rsid w:val="00624142"/>
    <w:rsid w:val="006512C0"/>
    <w:rsid w:val="006A40D9"/>
    <w:rsid w:val="00937BDA"/>
    <w:rsid w:val="0099672B"/>
    <w:rsid w:val="00AD6585"/>
    <w:rsid w:val="00C34228"/>
    <w:rsid w:val="00D05E72"/>
    <w:rsid w:val="00D8267A"/>
    <w:rsid w:val="00DA621F"/>
    <w:rsid w:val="00F5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nbarsukova</dc:creator>
  <cp:lastModifiedBy>nbarsukova</cp:lastModifiedBy>
  <cp:revision>3</cp:revision>
  <dcterms:created xsi:type="dcterms:W3CDTF">2024-10-15T08:42:00Z</dcterms:created>
  <dcterms:modified xsi:type="dcterms:W3CDTF">2024-10-15T08:42:00Z</dcterms:modified>
</cp:coreProperties>
</file>