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6" w:rsidRPr="002149B9" w:rsidRDefault="000B5C43" w:rsidP="00214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E49B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240349" cy="1543050"/>
            <wp:effectExtent l="19050" t="0" r="26851" b="38100"/>
            <wp:docPr id="1" name="Рисунок 1" descr="Описание: Портал РФФ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12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41186" w:rsidRPr="00C41186" w:rsidRDefault="00C41186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lang w:eastAsia="ru-RU"/>
        </w:rPr>
      </w:pPr>
    </w:p>
    <w:p w:rsidR="00D86F2B" w:rsidRDefault="00D86F2B" w:rsidP="00080B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D86F2B" w:rsidRDefault="00D86F2B" w:rsidP="00080B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9E3183" w:rsidRPr="00080BE4" w:rsidRDefault="009E3183" w:rsidP="00080B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080BE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Российский фонд фундаментальных исследований (РФФИ) проводит:</w:t>
      </w:r>
    </w:p>
    <w:p w:rsidR="009E3183" w:rsidRDefault="009E3183" w:rsidP="002149B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D86F2B" w:rsidRDefault="00D86F2B" w:rsidP="001837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183713" w:rsidRPr="00236020" w:rsidRDefault="00183713" w:rsidP="001837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Pr="00C5242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u w:val="single"/>
          <w:lang w:eastAsia="ru-RU"/>
        </w:rPr>
        <w:t>Конкурс</w:t>
      </w:r>
      <w:r w:rsidRPr="00C5242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лучшие проекты фундаментальных научных исследований, проводимый совмес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но РФФИ и Министерство образования, ку</w:t>
      </w:r>
      <w:r w:rsidR="00236020"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льтуры, науки и спорта Монголии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236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конкурса</w:t>
      </w: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Монг_а</w:t>
      </w:r>
      <w:proofErr w:type="spellEnd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Форма проведения конкурса:</w:t>
      </w:r>
      <w:r w:rsidRPr="00236020">
        <w:t xml:space="preserve"> путем подачи заявок в электронном виде в Комплексной и</w:t>
      </w:r>
      <w:r w:rsidRPr="00236020">
        <w:t>н</w:t>
      </w:r>
      <w:r w:rsidRPr="00236020">
        <w:t>формационно-аналитической системе РФФИ (КИАС РФФИ).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Дата и время начала подачи заявок:</w:t>
      </w:r>
      <w:r w:rsidRPr="00236020">
        <w:t xml:space="preserve"> 11.11.2019 15:00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 xml:space="preserve">Дата и время окончания подачи заявок: </w:t>
      </w:r>
      <w:r w:rsidRPr="00236020">
        <w:t>17.12.2019 23:59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Порядок информирования об итогах конкурса:</w:t>
      </w:r>
      <w:r w:rsidRPr="00236020">
        <w:t xml:space="preserve"> уведомление участников конкурса о реш</w:t>
      </w:r>
      <w:r w:rsidRPr="00236020">
        <w:t>е</w:t>
      </w:r>
      <w:r w:rsidRPr="00236020">
        <w:t>нии конкурсной комиссии в электронном виде в КИАС РФФИ и опубликование списка побед</w:t>
      </w:r>
      <w:r w:rsidRPr="00236020">
        <w:t>и</w:t>
      </w:r>
      <w:r w:rsidRPr="00236020">
        <w:t>телей конкурса на сайте РФФИ до 02.03.2020 г.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t xml:space="preserve">     </w:t>
      </w:r>
      <w:r w:rsidRPr="00236020">
        <w:rPr>
          <w:b/>
        </w:rPr>
        <w:t>Победителям конкурса</w:t>
      </w:r>
      <w:r w:rsidRPr="00236020">
        <w:t xml:space="preserve"> предоставляется право заключить Договор о предоставлении гранта п</w:t>
      </w:r>
      <w:r w:rsidRPr="00236020">
        <w:t>о</w:t>
      </w:r>
      <w:r w:rsidRPr="00236020">
        <w:t>бедителю конкурса и реализации научного проекта.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proofErr w:type="spellStart"/>
      <w:r w:rsidRPr="00236020">
        <w:rPr>
          <w:rStyle w:val="a7"/>
        </w:rPr>
        <w:t>Грантополучатель</w:t>
      </w:r>
      <w:proofErr w:type="spellEnd"/>
      <w:r w:rsidRPr="00236020">
        <w:t>: коллектив физических лиц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Срок реализации проекта:</w:t>
      </w:r>
      <w:r w:rsidRPr="00236020">
        <w:t xml:space="preserve"> 3 года.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Максимальный размер гранта</w:t>
      </w:r>
      <w:r w:rsidRPr="00236020">
        <w:t>: 2500000 рублей в год.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Минимальный размер гранта</w:t>
      </w:r>
      <w:r w:rsidRPr="00236020">
        <w:t>: 700000 рублей в год.</w:t>
      </w:r>
    </w:p>
    <w:p w:rsidR="00FD175C" w:rsidRPr="00D86F2B" w:rsidRDefault="00FD175C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3713" w:rsidRPr="00236020" w:rsidRDefault="00183713" w:rsidP="002360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Pr="00C5242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u w:val="single"/>
          <w:lang w:eastAsia="ru-RU"/>
        </w:rPr>
        <w:t>Конкурс</w:t>
      </w:r>
      <w:r w:rsidRPr="00C5242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лучшие проекты фундаментальных научных исследований, проводимый организ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циями-участниками Евразийской ассоциации поддержки научных и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следований</w:t>
      </w:r>
      <w:proofErr w:type="gramStart"/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.</w:t>
      </w:r>
      <w:proofErr w:type="gramEnd"/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Код конкурса: «</w:t>
      </w:r>
      <w:proofErr w:type="spellStart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ЕАПИ_т</w:t>
      </w:r>
      <w:proofErr w:type="spellEnd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Форма проведения конкурса:</w:t>
      </w:r>
      <w:r w:rsidRPr="00236020">
        <w:t xml:space="preserve"> путем подачи заявок в электронном виде в Комплексной и</w:t>
      </w:r>
      <w:r w:rsidRPr="00236020">
        <w:t>н</w:t>
      </w:r>
      <w:r w:rsidRPr="00236020">
        <w:t>формационно-аналитической системе РФФИ (КИАС РФФИ).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Дата и время начала подачи заявок:</w:t>
      </w:r>
      <w:r w:rsidRPr="00236020">
        <w:t xml:space="preserve"> 12.11.2019 15:00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>Дата и время окончания подачи заявок:</w:t>
      </w:r>
      <w:r w:rsidRPr="00236020">
        <w:t xml:space="preserve"> 21.01.2020 23:59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>Порядок информирования об итогах конкурса:</w:t>
      </w:r>
      <w:r w:rsidRPr="00236020">
        <w:t xml:space="preserve"> уведомление участников конкурса о реш</w:t>
      </w:r>
      <w:r w:rsidRPr="00236020">
        <w:t>е</w:t>
      </w:r>
      <w:r w:rsidRPr="00236020">
        <w:t>нии конкурсной комиссии в электронном виде в КИАС РФФИ и опубликование списка побед</w:t>
      </w:r>
      <w:r w:rsidRPr="00236020">
        <w:t>и</w:t>
      </w:r>
      <w:r w:rsidRPr="00236020">
        <w:t>телей конкурса на сайте РФФИ до 30.06.2020 г.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t xml:space="preserve">     </w:t>
      </w:r>
      <w:r w:rsidRPr="00236020">
        <w:rPr>
          <w:b/>
        </w:rPr>
        <w:t>Победителям конкурса</w:t>
      </w:r>
      <w:r w:rsidRPr="00236020">
        <w:t xml:space="preserve"> предоставляется право заключить Договор о предоставлении гранта п</w:t>
      </w:r>
      <w:r w:rsidRPr="00236020">
        <w:t>о</w:t>
      </w:r>
      <w:r w:rsidRPr="00236020">
        <w:t>бедителю конкурса и реализации научного проекта.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proofErr w:type="spellStart"/>
      <w:r w:rsidRPr="00236020">
        <w:rPr>
          <w:rStyle w:val="a7"/>
        </w:rPr>
        <w:t>Грантополучатель</w:t>
      </w:r>
      <w:proofErr w:type="spellEnd"/>
      <w:r w:rsidRPr="00236020">
        <w:t>: коллектив физических лиц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>Срок реализации проекта:</w:t>
      </w:r>
      <w:r w:rsidRPr="00236020">
        <w:t xml:space="preserve"> 2 или 3 года.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Максимальный размер гранта</w:t>
      </w:r>
      <w:r>
        <w:t xml:space="preserve">: 2 500 </w:t>
      </w:r>
      <w:r w:rsidRPr="00236020">
        <w:t>000 рублей в год.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 xml:space="preserve">Минимальный размер гранта: </w:t>
      </w:r>
      <w:r>
        <w:t>1</w:t>
      </w:r>
      <w:r w:rsidR="00C52423">
        <w:t xml:space="preserve"> </w:t>
      </w:r>
      <w:r>
        <w:t xml:space="preserve">500 </w:t>
      </w:r>
      <w:r w:rsidRPr="00236020">
        <w:t>000 рублей в год</w:t>
      </w:r>
    </w:p>
    <w:p w:rsidR="002149B9" w:rsidRPr="00D86F2B" w:rsidRDefault="002149B9" w:rsidP="00183713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83713" w:rsidRPr="00236020" w:rsidRDefault="00183713" w:rsidP="001837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Pr="00C5242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u w:val="single"/>
          <w:lang w:eastAsia="ru-RU"/>
        </w:rPr>
        <w:t>Конкурс</w:t>
      </w:r>
      <w:r w:rsidRPr="00C5242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лучшие проекты фундаментальных научных исследований, провод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мый совместно РФФИ и организациями-участниками программы «ERA.Net RUS </w:t>
      </w:r>
      <w:proofErr w:type="spellStart"/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plus</w:t>
      </w:r>
      <w:proofErr w:type="spellEnd"/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».</w:t>
      </w:r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Заявки принимаются до: 10.02.2020 23:59.</w:t>
      </w:r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Код конкурса: «</w:t>
      </w:r>
      <w:proofErr w:type="spellStart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ЭРА_</w:t>
      </w:r>
      <w:proofErr w:type="gramStart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lastRenderedPageBreak/>
        <w:t xml:space="preserve">    </w:t>
      </w:r>
      <w:r w:rsidRPr="00236020">
        <w:rPr>
          <w:rStyle w:val="a7"/>
        </w:rPr>
        <w:t>Форма проведения конкурса:</w:t>
      </w:r>
      <w:r w:rsidRPr="00236020">
        <w:t xml:space="preserve"> путем подачи заявок в Комплексной информационно-аналитической системе РФФИ (КИАС РФФИ).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Дата и время начала подачи заявок в КИАС РФФИ:</w:t>
      </w:r>
      <w:r w:rsidRPr="00236020">
        <w:t xml:space="preserve"> 07.11.2019 15:00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Дата и время окончания подачи заявок в КИАС РФФИ:</w:t>
      </w:r>
      <w:r w:rsidRPr="00236020">
        <w:t xml:space="preserve"> 10.02.2020 23:59 (МСК)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r w:rsidRPr="00236020">
        <w:rPr>
          <w:rStyle w:val="a7"/>
        </w:rPr>
        <w:t>Порядок информирования об итогах конкурса:</w:t>
      </w:r>
      <w:r w:rsidRPr="00236020">
        <w:t xml:space="preserve"> уведомление участников конкурса о реш</w:t>
      </w:r>
      <w:r w:rsidRPr="00236020">
        <w:t>е</w:t>
      </w:r>
      <w:r w:rsidRPr="00236020">
        <w:t>нии конкурсной комиссии в электронном виде в КИАС РФФИ и опубликование списка побед</w:t>
      </w:r>
      <w:r w:rsidRPr="00236020">
        <w:t>и</w:t>
      </w:r>
      <w:r w:rsidRPr="00236020">
        <w:t>телей конкурса на сайте РФФИ до 10.09.2020 г.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 w:rsidRPr="00236020">
        <w:t>Победителям конкурса предоставляется право заключить Договор о предоставлении гранта поб</w:t>
      </w:r>
      <w:r w:rsidRPr="00236020">
        <w:t>е</w:t>
      </w:r>
      <w:r w:rsidRPr="00236020">
        <w:t>дителю конкурса и реализации научного проекта.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 </w:t>
      </w:r>
      <w:proofErr w:type="spellStart"/>
      <w:r w:rsidRPr="00236020">
        <w:rPr>
          <w:rStyle w:val="a7"/>
        </w:rPr>
        <w:t>Грантополучатель</w:t>
      </w:r>
      <w:proofErr w:type="spellEnd"/>
      <w:r w:rsidRPr="00236020">
        <w:t>: коллектив физических лиц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>Срок реализации проекта:</w:t>
      </w:r>
      <w:r w:rsidRPr="00236020">
        <w:t xml:space="preserve"> 2 или 3 года.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>Максимальный размер гранта</w:t>
      </w:r>
      <w:r w:rsidR="00C52423">
        <w:t xml:space="preserve">: 4 </w:t>
      </w:r>
      <w:r w:rsidRPr="00236020">
        <w:t xml:space="preserve">000 </w:t>
      </w:r>
      <w:proofErr w:type="spellStart"/>
      <w:r w:rsidRPr="00236020">
        <w:t>000</w:t>
      </w:r>
      <w:proofErr w:type="spellEnd"/>
      <w:r w:rsidRPr="00236020">
        <w:t xml:space="preserve"> рублей в год.</w:t>
      </w:r>
    </w:p>
    <w:p w:rsidR="00236020" w:rsidRPr="00236020" w:rsidRDefault="00236020" w:rsidP="00236020">
      <w:pPr>
        <w:pStyle w:val="a9"/>
        <w:shd w:val="clear" w:color="auto" w:fill="FFFFFF"/>
        <w:spacing w:before="0" w:beforeAutospacing="0" w:after="0" w:afterAutospacing="0"/>
      </w:pPr>
      <w:r>
        <w:rPr>
          <w:rStyle w:val="a7"/>
        </w:rPr>
        <w:t xml:space="preserve">    </w:t>
      </w:r>
      <w:r w:rsidRPr="00236020">
        <w:rPr>
          <w:rStyle w:val="a7"/>
        </w:rPr>
        <w:t xml:space="preserve">Минимальный размер гранта: </w:t>
      </w:r>
      <w:r w:rsidR="00C52423">
        <w:t xml:space="preserve">3 </w:t>
      </w:r>
      <w:r w:rsidRPr="00236020">
        <w:t xml:space="preserve">000 </w:t>
      </w:r>
      <w:proofErr w:type="spellStart"/>
      <w:r w:rsidRPr="00236020">
        <w:t>000</w:t>
      </w:r>
      <w:proofErr w:type="spellEnd"/>
      <w:r w:rsidRPr="00236020">
        <w:t xml:space="preserve"> рублей в год.</w:t>
      </w:r>
    </w:p>
    <w:p w:rsidR="002149B9" w:rsidRPr="00236020" w:rsidRDefault="002149B9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83713" w:rsidRPr="00236020" w:rsidRDefault="00183713" w:rsidP="001837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Pr="00C5242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u w:val="single"/>
          <w:lang w:eastAsia="ru-RU"/>
        </w:rPr>
        <w:t>Конкурс</w:t>
      </w:r>
      <w:r w:rsidRPr="0023602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360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лучшие научные проекты фундаментальных научных исследований, проводимый совместно РФФИ и Австрийским научным фондом</w:t>
      </w:r>
      <w:r w:rsidR="00F47F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Заявки принимаются до: 06.07.2022 23:59.</w:t>
      </w:r>
    </w:p>
    <w:p w:rsidR="00183713" w:rsidRPr="00236020" w:rsidRDefault="00183713" w:rsidP="0018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Код конкурса: </w:t>
      </w:r>
      <w:proofErr w:type="spellStart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АНФ_а</w:t>
      </w:r>
      <w:proofErr w:type="spellEnd"/>
      <w:r w:rsidRPr="0023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56446" w:rsidRPr="00236020" w:rsidRDefault="00256446" w:rsidP="001837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183" w:rsidRPr="00236020" w:rsidRDefault="00256446" w:rsidP="001837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Подробную </w:t>
      </w:r>
      <w:r w:rsidR="009E3183"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информацию </w:t>
      </w:r>
      <w:r w:rsidR="00EB2E14"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активных конкурсах РФФИ </w:t>
      </w:r>
      <w:r w:rsidR="009E3183"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пол</w:t>
      </w:r>
      <w:r w:rsidR="009E3183"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9E3183" w:rsidRPr="0023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чить на сайте:</w:t>
      </w:r>
    </w:p>
    <w:p w:rsidR="009B5281" w:rsidRPr="00236020" w:rsidRDefault="007F2BA9" w:rsidP="00183713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9E3183" w:rsidRPr="00236020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http://www.rfbr.ru/rffi/ru/contest</w:t>
        </w:r>
      </w:hyperlink>
    </w:p>
    <w:sectPr w:rsidR="009B5281" w:rsidRPr="00236020" w:rsidSect="00C41186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53CAC"/>
    <w:multiLevelType w:val="hybridMultilevel"/>
    <w:tmpl w:val="ED7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2CF"/>
    <w:multiLevelType w:val="multilevel"/>
    <w:tmpl w:val="63B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D2900"/>
    <w:multiLevelType w:val="multilevel"/>
    <w:tmpl w:val="2E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55A39"/>
    <w:multiLevelType w:val="hybridMultilevel"/>
    <w:tmpl w:val="F17E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85F3D"/>
    <w:multiLevelType w:val="multilevel"/>
    <w:tmpl w:val="F3B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D4ABC"/>
    <w:multiLevelType w:val="multilevel"/>
    <w:tmpl w:val="9FF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D2927"/>
    <w:multiLevelType w:val="multilevel"/>
    <w:tmpl w:val="EAA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E7A91"/>
    <w:multiLevelType w:val="hybridMultilevel"/>
    <w:tmpl w:val="70EA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C39EA"/>
    <w:multiLevelType w:val="hybridMultilevel"/>
    <w:tmpl w:val="F6A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8">
    <w:nsid w:val="76C83357"/>
    <w:multiLevelType w:val="hybridMultilevel"/>
    <w:tmpl w:val="9A72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6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7E3"/>
    <w:rsid w:val="0006181E"/>
    <w:rsid w:val="00080BE4"/>
    <w:rsid w:val="00084021"/>
    <w:rsid w:val="000B5C43"/>
    <w:rsid w:val="000D0D85"/>
    <w:rsid w:val="001529C1"/>
    <w:rsid w:val="00162CAF"/>
    <w:rsid w:val="00183713"/>
    <w:rsid w:val="001A2330"/>
    <w:rsid w:val="001F5ECB"/>
    <w:rsid w:val="002149B9"/>
    <w:rsid w:val="002318D7"/>
    <w:rsid w:val="00236020"/>
    <w:rsid w:val="00237250"/>
    <w:rsid w:val="00256446"/>
    <w:rsid w:val="002666EF"/>
    <w:rsid w:val="002B6AC5"/>
    <w:rsid w:val="002D6ADA"/>
    <w:rsid w:val="00361145"/>
    <w:rsid w:val="0036515C"/>
    <w:rsid w:val="00377C11"/>
    <w:rsid w:val="003B2130"/>
    <w:rsid w:val="003D6CF1"/>
    <w:rsid w:val="003E6094"/>
    <w:rsid w:val="0040167C"/>
    <w:rsid w:val="00411AE0"/>
    <w:rsid w:val="0044025F"/>
    <w:rsid w:val="00461878"/>
    <w:rsid w:val="00473C38"/>
    <w:rsid w:val="0047666C"/>
    <w:rsid w:val="0048474B"/>
    <w:rsid w:val="004B390C"/>
    <w:rsid w:val="004C3199"/>
    <w:rsid w:val="00516E5C"/>
    <w:rsid w:val="005272CC"/>
    <w:rsid w:val="00567515"/>
    <w:rsid w:val="00582F3F"/>
    <w:rsid w:val="00587389"/>
    <w:rsid w:val="005C331A"/>
    <w:rsid w:val="00637BA9"/>
    <w:rsid w:val="006D0369"/>
    <w:rsid w:val="00720A74"/>
    <w:rsid w:val="00783D50"/>
    <w:rsid w:val="007F2BA9"/>
    <w:rsid w:val="0081593A"/>
    <w:rsid w:val="0083605B"/>
    <w:rsid w:val="008B7987"/>
    <w:rsid w:val="00922338"/>
    <w:rsid w:val="009A27DE"/>
    <w:rsid w:val="009A3160"/>
    <w:rsid w:val="009B3665"/>
    <w:rsid w:val="009B5281"/>
    <w:rsid w:val="009E3183"/>
    <w:rsid w:val="00A663D0"/>
    <w:rsid w:val="00A912C7"/>
    <w:rsid w:val="00AC41CD"/>
    <w:rsid w:val="00AF380F"/>
    <w:rsid w:val="00B00C12"/>
    <w:rsid w:val="00B07AE6"/>
    <w:rsid w:val="00B30128"/>
    <w:rsid w:val="00BE2742"/>
    <w:rsid w:val="00C11472"/>
    <w:rsid w:val="00C41186"/>
    <w:rsid w:val="00C420F7"/>
    <w:rsid w:val="00C421BD"/>
    <w:rsid w:val="00C42CA2"/>
    <w:rsid w:val="00C52423"/>
    <w:rsid w:val="00CC061B"/>
    <w:rsid w:val="00CE49BD"/>
    <w:rsid w:val="00D245E7"/>
    <w:rsid w:val="00D35144"/>
    <w:rsid w:val="00D86F2B"/>
    <w:rsid w:val="00D9719B"/>
    <w:rsid w:val="00DA7C94"/>
    <w:rsid w:val="00DD6957"/>
    <w:rsid w:val="00E33C46"/>
    <w:rsid w:val="00E9740E"/>
    <w:rsid w:val="00EB2E14"/>
    <w:rsid w:val="00EB3DA2"/>
    <w:rsid w:val="00EC7717"/>
    <w:rsid w:val="00EC7B93"/>
    <w:rsid w:val="00ED1AF5"/>
    <w:rsid w:val="00ED69C8"/>
    <w:rsid w:val="00F47F1C"/>
    <w:rsid w:val="00F914DA"/>
    <w:rsid w:val="00FA77E3"/>
    <w:rsid w:val="00FD175C"/>
    <w:rsid w:val="00FE255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paragraph" w:styleId="1">
    <w:name w:val="heading 1"/>
    <w:basedOn w:val="a"/>
    <w:link w:val="10"/>
    <w:uiPriority w:val="9"/>
    <w:qFormat/>
    <w:rsid w:val="00EB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16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__date"/>
    <w:basedOn w:val="a"/>
    <w:rsid w:val="00162CAF"/>
    <w:pPr>
      <w:spacing w:before="100" w:beforeAutospacing="1" w:after="495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character" w:customStyle="1" w:styleId="ya-share2title3">
    <w:name w:val="ya-share2__title3"/>
    <w:basedOn w:val="a0"/>
    <w:rsid w:val="00162CAF"/>
    <w:rPr>
      <w:color w:val="000000"/>
    </w:rPr>
  </w:style>
  <w:style w:type="character" w:styleId="aa">
    <w:name w:val="Emphasis"/>
    <w:basedOn w:val="a0"/>
    <w:uiPriority w:val="20"/>
    <w:qFormat/>
    <w:rsid w:val="002564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E5E5E5"/>
                            <w:left w:val="single" w:sz="6" w:space="16" w:color="E5E5E5"/>
                            <w:bottom w:val="single" w:sz="6" w:space="16" w:color="E5E5E5"/>
                            <w:right w:val="single" w:sz="6" w:space="16" w:color="E5E5E5"/>
                          </w:divBdr>
                          <w:divsChild>
                            <w:div w:id="18451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br.ru/rffi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ggorlova</cp:lastModifiedBy>
  <cp:revision>4</cp:revision>
  <cp:lastPrinted>2017-04-19T06:40:00Z</cp:lastPrinted>
  <dcterms:created xsi:type="dcterms:W3CDTF">2019-11-13T08:41:00Z</dcterms:created>
  <dcterms:modified xsi:type="dcterms:W3CDTF">2019-11-13T08:43:00Z</dcterms:modified>
</cp:coreProperties>
</file>