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4"/>
        <w:tblW w:w="106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4"/>
        <w:gridCol w:w="264"/>
        <w:gridCol w:w="262"/>
        <w:gridCol w:w="124"/>
        <w:gridCol w:w="351"/>
        <w:gridCol w:w="184"/>
        <w:gridCol w:w="240"/>
        <w:gridCol w:w="162"/>
        <w:gridCol w:w="227"/>
        <w:gridCol w:w="211"/>
        <w:gridCol w:w="321"/>
        <w:gridCol w:w="202"/>
        <w:gridCol w:w="198"/>
        <w:gridCol w:w="42"/>
        <w:gridCol w:w="115"/>
        <w:gridCol w:w="488"/>
        <w:gridCol w:w="335"/>
        <w:gridCol w:w="188"/>
        <w:gridCol w:w="100"/>
        <w:gridCol w:w="165"/>
        <w:gridCol w:w="185"/>
        <w:gridCol w:w="111"/>
        <w:gridCol w:w="200"/>
        <w:gridCol w:w="400"/>
        <w:gridCol w:w="374"/>
        <w:gridCol w:w="450"/>
        <w:gridCol w:w="263"/>
      </w:tblGrid>
      <w:tr>
        <w:trPr/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position w:val="0"/>
                <w:sz w:val="19"/>
                <w:sz w:val="19"/>
                <w:szCs w:val="19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19"/>
                <w:sz w:val="19"/>
                <w:szCs w:val="19"/>
                <w:vertAlign w:val="baseline"/>
                <w:lang w:val="ru-RU"/>
              </w:rPr>
              <w:t>КОМАНДИРОВОЧНОЕ УДОСТОВЕРЕНИЕ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19"/>
                <w:sz w:val="19"/>
                <w:szCs w:val="19"/>
                <w:vertAlign w:val="baseline"/>
                <w:lang w:val="ru-RU"/>
              </w:rPr>
              <w:t>НА ПРАКТИКУ</w:t>
            </w:r>
          </w:p>
        </w:tc>
      </w:tr>
      <w:tr>
        <w:trPr/>
        <w:tc>
          <w:tcPr>
            <w:tcW w:w="4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16"/>
                <w:sz w:val="16"/>
                <w:szCs w:val="16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16"/>
                <w:sz w:val="16"/>
                <w:szCs w:val="16"/>
                <w:vertAlign w:val="baseline"/>
                <w:lang w:val="ru-RU"/>
              </w:rPr>
              <w:t>Министерство науки и высшего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16"/>
                <w:sz w:val="16"/>
                <w:szCs w:val="16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16"/>
                <w:sz w:val="16"/>
                <w:szCs w:val="16"/>
                <w:vertAlign w:val="baseline"/>
                <w:lang w:val="ru-RU"/>
              </w:rPr>
              <w:t>Российской Федерации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16"/>
                <w:sz w:val="16"/>
                <w:szCs w:val="16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16"/>
                <w:sz w:val="16"/>
                <w:szCs w:val="16"/>
                <w:vertAlign w:val="baseline"/>
                <w:lang w:val="ru-RU"/>
              </w:rPr>
              <w:t>Федеральное государственное бюджетное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16"/>
                <w:sz w:val="16"/>
                <w:szCs w:val="16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16"/>
                <w:sz w:val="16"/>
                <w:szCs w:val="16"/>
                <w:vertAlign w:val="baseline"/>
                <w:lang w:val="ru-RU"/>
              </w:rPr>
              <w:t>образовательное учреждение высшего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sz w:val="16"/>
                <w:szCs w:val="16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position w:val="0"/>
                <w:sz w:val="19"/>
                <w:sz w:val="19"/>
                <w:szCs w:val="19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19"/>
                <w:sz w:val="19"/>
                <w:szCs w:val="19"/>
                <w:vertAlign w:val="baseline"/>
                <w:lang w:val="ru-RU"/>
              </w:rPr>
              <w:t>«ВОРОНЕЖСКИЙ ГОСУДАРСТВЕННЫЙ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position w:val="0"/>
                <w:sz w:val="19"/>
                <w:sz w:val="19"/>
                <w:szCs w:val="19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19"/>
                <w:sz w:val="19"/>
                <w:szCs w:val="19"/>
                <w:vertAlign w:val="baseline"/>
                <w:lang w:val="ru-RU"/>
              </w:rPr>
              <w:t>ТЕХНИЧЕСКИЙ УНИВЕРСИТЕТ»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position w:val="0"/>
                <w:sz w:val="19"/>
                <w:sz w:val="19"/>
                <w:szCs w:val="19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19"/>
                <w:sz w:val="19"/>
                <w:szCs w:val="19"/>
                <w:vertAlign w:val="baseline"/>
                <w:lang w:val="ru-RU"/>
              </w:rPr>
              <w:t>(ФГБОУ ВО «ВГТУ», ВГТУ)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«____»____________202__г.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181" w:after="0"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 w:val="false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_________________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Обучающийся</w:t>
            </w:r>
          </w:p>
        </w:tc>
        <w:tc>
          <w:tcPr>
            <w:tcW w:w="4575" w:type="dxa"/>
            <w:gridSpan w:val="1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4575" w:type="dxa"/>
            <w:gridSpan w:val="19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18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position w:val="0"/>
                <w:sz w:val="18"/>
                <w:sz w:val="18"/>
                <w:szCs w:val="18"/>
                <w:vertAlign w:val="baseline"/>
                <w:lang w:val="ru-RU"/>
              </w:rPr>
              <w:t>(фамилия, имя, отчество)</w:t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55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2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направляется на</w:t>
            </w:r>
          </w:p>
        </w:tc>
        <w:tc>
          <w:tcPr>
            <w:tcW w:w="4348" w:type="dxa"/>
            <w:gridSpan w:val="18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position w:val="0"/>
                <w:sz w:val="18"/>
                <w:sz w:val="18"/>
                <w:szCs w:val="18"/>
                <w:vertAlign w:val="baseline"/>
                <w:lang w:val="ru-RU"/>
              </w:rPr>
              <w:t>(тип (вид) практики)</w:t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в город</w:t>
            </w:r>
          </w:p>
        </w:tc>
        <w:tc>
          <w:tcPr>
            <w:tcW w:w="5161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на</w:t>
            </w:r>
          </w:p>
        </w:tc>
        <w:tc>
          <w:tcPr>
            <w:tcW w:w="5636" w:type="dxa"/>
            <w:gridSpan w:val="2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18"/>
                <w:sz w:val="18"/>
                <w:szCs w:val="1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position w:val="0"/>
                <w:sz w:val="18"/>
                <w:sz w:val="18"/>
                <w:szCs w:val="18"/>
                <w:vertAlign w:val="baseline"/>
                <w:lang w:val="ru-RU"/>
              </w:rPr>
              <w:t>394006, Воронежская область,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center"/>
              <w:textAlignment w:val="auto"/>
              <w:rPr>
                <w:rFonts w:ascii="Times New Roman" w:hAnsi="Times New Roman" w:cs="Times New Roman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18"/>
                <w:sz w:val="18"/>
                <w:szCs w:val="18"/>
                <w:vertAlign w:val="baseline"/>
                <w:lang w:val="ru-RU"/>
              </w:rPr>
              <w:t>город Воронеж, улица 20-летия Октября, дом 84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position w:val="0"/>
                <w:sz w:val="18"/>
                <w:sz w:val="18"/>
                <w:szCs w:val="18"/>
                <w:vertAlign w:val="baseline"/>
                <w:lang w:val="ru-RU"/>
              </w:rPr>
              <w:t>(наименование предприятия)</w:t>
            </w:r>
          </w:p>
        </w:tc>
      </w:tr>
      <w:tr>
        <w:trPr>
          <w:trHeight w:val="283" w:hRule="atLeast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18"/>
                <w:sz w:val="18"/>
                <w:szCs w:val="1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18"/>
                <w:sz w:val="18"/>
                <w:szCs w:val="18"/>
                <w:vertAlign w:val="baseline"/>
                <w:lang w:val="ru-RU"/>
              </w:rPr>
              <w:t>тел. 8 (473) 271-20-81, 207-22-20 доб. 5272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6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Сроки практики с «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»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center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202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6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г.</w:t>
            </w:r>
          </w:p>
        </w:tc>
      </w:tr>
      <w:tr>
        <w:trPr>
          <w:trHeight w:val="283" w:hRule="atLeast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6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по «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»</w:t>
            </w:r>
          </w:p>
        </w:tc>
        <w:tc>
          <w:tcPr>
            <w:tcW w:w="248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center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202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г.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eastAsia="宋体" w:cs="Times New Roman" w:ascii="Times New Roman" w:hAnsi="Times New Roman" w:eastAsiaTheme="minorEastAsia"/>
                <w:spacing w:val="-6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Основание: приказ от «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2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u w:val="none"/>
                <w:vertAlign w:val="baseli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center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202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г. №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9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Действительно по предъявлению паспорта</w:t>
            </w:r>
          </w:p>
        </w:tc>
        <w:tc>
          <w:tcPr>
            <w:tcW w:w="198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898" w:type="dxa"/>
            <w:gridSpan w:val="2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position w:val="0"/>
                <w:sz w:val="18"/>
                <w:sz w:val="18"/>
                <w:szCs w:val="18"/>
                <w:vertAlign w:val="baseline"/>
                <w:lang w:val="ru-RU"/>
              </w:rPr>
              <w:t>(серия, номер)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4"/>
        <w:tblW w:w="9314" w:type="dxa"/>
        <w:jc w:val="left"/>
        <w:tblInd w:w="4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3"/>
        <w:gridCol w:w="935"/>
        <w:gridCol w:w="240"/>
        <w:gridCol w:w="2237"/>
        <w:gridCol w:w="575"/>
        <w:gridCol w:w="963"/>
        <w:gridCol w:w="1112"/>
        <w:gridCol w:w="240"/>
        <w:gridCol w:w="2023"/>
      </w:tblGrid>
      <w:tr>
        <w:trPr>
          <w:trHeight w:val="283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Декан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дорожно-транспортного факультета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Руководитель производственной практики</w:t>
            </w:r>
          </w:p>
        </w:tc>
      </w:tr>
      <w:tr>
        <w:trPr>
          <w:trHeight w:val="283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57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(наименование факультета)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ООУиПП УМУ</w:t>
            </w:r>
          </w:p>
        </w:tc>
      </w:tr>
      <w:tr>
        <w:trPr>
          <w:trHeight w:val="283" w:hRule="atLeast"/>
        </w:trPr>
        <w:tc>
          <w:tcPr>
            <w:tcW w:w="192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center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/</w:t>
            </w:r>
          </w:p>
        </w:tc>
        <w:tc>
          <w:tcPr>
            <w:tcW w:w="223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В.Л. Тюнин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-100" w:right="-100" w:hanging="0"/>
              <w:jc w:val="center"/>
              <w:textAlignment w:val="auto"/>
              <w:rPr>
                <w:rFonts w:ascii="Times New Roman" w:hAnsi="Times New Roman" w:eastAsia="宋体" w:cs="Times New Roman" w:eastAsiaTheme="minorEastAsia"/>
                <w:b/>
                <w:b/>
                <w:bCs/>
                <w:position w:val="0"/>
                <w:sz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/</w:t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(подпись, И.О.Фамилия)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(подпись, И.О.Фамилия)</w:t>
            </w:r>
          </w:p>
        </w:tc>
      </w:tr>
      <w:tr>
        <w:trPr>
          <w:trHeight w:val="283" w:hRule="atLeast"/>
        </w:trPr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М.П.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М.П.</w:t>
            </w:r>
          </w:p>
        </w:tc>
      </w:tr>
      <w:tr>
        <w:trPr>
          <w:trHeight w:val="433" w:hRule="atLeast"/>
        </w:trPr>
        <w:tc>
          <w:tcPr>
            <w:tcW w:w="93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position w:val="0"/>
                <w:sz w:val="20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Отметки о прибытии и выбытии</w:t>
            </w:r>
          </w:p>
        </w:tc>
      </w:tr>
      <w:tr>
        <w:trPr>
          <w:trHeight w:val="283" w:hRule="atLeast"/>
        </w:trPr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Прибыл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Выбыл</w:t>
            </w:r>
          </w:p>
        </w:tc>
      </w:tr>
      <w:tr>
        <w:trPr>
          <w:trHeight w:val="283" w:hRule="atLeast"/>
        </w:trPr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М.П. «_____»_____________________202__г.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М.П. «_____»_____________________202__г.</w:t>
            </w:r>
          </w:p>
        </w:tc>
      </w:tr>
      <w:tr>
        <w:trPr>
          <w:trHeight w:val="171" w:hRule="atLeast"/>
        </w:trPr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83" w:hRule="atLeast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подпись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right="-100" w:hanging="0"/>
              <w:jc w:val="both"/>
              <w:textAlignment w:val="auto"/>
              <w:rPr>
                <w:rFonts w:ascii="Times New Roman" w:hAnsi="Times New Roman" w:cs="Times New Roman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1"/>
                <w:sz w:val="21"/>
                <w:szCs w:val="21"/>
                <w:vertAlign w:val="baseline"/>
                <w:lang w:val="ru-RU"/>
              </w:rPr>
              <w:t>подпись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0"/>
                <w:sz w:val="21"/>
                <w:szCs w:val="21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00" w:right="706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LibreOffice/7.1.3.2$Windows_X86_64 LibreOffice_project/47f78053abe362b9384784d31a6e56f8511eb1c1</Application>
  <AppVersion>15.0000</AppVersion>
  <Pages>1</Pages>
  <Words>118</Words>
  <Characters>881</Characters>
  <CharactersWithSpaces>948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2024-05-17T06:40:00Z</dcterms:created>
  <dc:creator>jumakarenkova</dc:creator>
  <dc:description/>
  <dc:language>ru-RU</dc:language>
  <cp:lastModifiedBy/>
  <cp:lastPrinted>2024-05-17T08:27:35Z</cp:lastPrinted>
  <dcterms:modified xsi:type="dcterms:W3CDTF">2024-06-06T14:01:52Z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3DB8DF0A0AC64D62824FA61C2344B9E4_13</vt:lpwstr>
  </property>
  <property fmtid="{D5CDD505-2E9C-101B-9397-08002B2CF9AE}" pid="3" name="KSOProductBuildVer">
    <vt:lpwstr>1049-12.2.0.16909</vt:lpwstr>
  </property>
</Properties>
</file>