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F7" w:rsidRPr="00825A02" w:rsidRDefault="009B53F7" w:rsidP="009B53F7">
      <w:pPr>
        <w:spacing w:line="276" w:lineRule="auto"/>
        <w:ind w:left="5528" w:right="45"/>
        <w:jc w:val="right"/>
      </w:pPr>
      <w:bookmarkStart w:id="0" w:name="_GoBack"/>
      <w:bookmarkEnd w:id="0"/>
      <w:r w:rsidRPr="00825A02">
        <w:t>Приложение №</w:t>
      </w:r>
      <w:r>
        <w:t xml:space="preserve"> 5</w:t>
      </w:r>
    </w:p>
    <w:p w:rsidR="009B53F7" w:rsidRDefault="009B53F7" w:rsidP="002E1B6E">
      <w:pPr>
        <w:jc w:val="center"/>
      </w:pPr>
    </w:p>
    <w:p w:rsidR="004F7587" w:rsidRDefault="004F7587" w:rsidP="002E1B6E">
      <w:pPr>
        <w:jc w:val="center"/>
        <w:rPr>
          <w:sz w:val="28"/>
          <w:szCs w:val="28"/>
        </w:rPr>
      </w:pPr>
    </w:p>
    <w:p w:rsidR="0057143C" w:rsidRDefault="002E1B6E" w:rsidP="002E1B6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ПРАВИЛА ОФОРМЛЕНИЯ РУКОПИСЕЙ</w:t>
      </w:r>
    </w:p>
    <w:p w:rsidR="00FF724B" w:rsidRDefault="00FF724B" w:rsidP="008407F0">
      <w:pPr>
        <w:ind w:firstLine="709"/>
        <w:jc w:val="both"/>
        <w:rPr>
          <w:sz w:val="28"/>
          <w:szCs w:val="28"/>
        </w:rPr>
      </w:pPr>
    </w:p>
    <w:p w:rsidR="00890859" w:rsidRDefault="008B5D27" w:rsidP="00265E4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сборник трудов </w:t>
      </w:r>
      <w:r>
        <w:rPr>
          <w:sz w:val="28"/>
          <w:szCs w:val="28"/>
          <w:lang w:val="en-US"/>
        </w:rPr>
        <w:t>I</w:t>
      </w:r>
      <w:r w:rsidR="009B53F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Всероссийской научно-технической конференции (школы-семинара) имени А.Я. Березняка» и в</w:t>
      </w:r>
      <w:r w:rsidR="00890859" w:rsidRPr="00890859">
        <w:rPr>
          <w:sz w:val="28"/>
          <w:szCs w:val="28"/>
        </w:rPr>
        <w:t xml:space="preserve"> журнал «Аэрокосмическая техника и технологии» </w:t>
      </w:r>
      <w:r w:rsidR="004A677C" w:rsidRPr="00975526">
        <w:rPr>
          <w:sz w:val="28"/>
          <w:szCs w:val="28"/>
        </w:rPr>
        <w:t xml:space="preserve">(РИНЦ, «Белый список») </w:t>
      </w:r>
      <w:r w:rsidR="00890859" w:rsidRPr="00890859">
        <w:rPr>
          <w:sz w:val="28"/>
          <w:szCs w:val="28"/>
        </w:rPr>
        <w:t>принимаются</w:t>
      </w:r>
      <w:r w:rsidR="00265E4B">
        <w:rPr>
          <w:sz w:val="28"/>
          <w:szCs w:val="28"/>
        </w:rPr>
        <w:t xml:space="preserve"> </w:t>
      </w:r>
      <w:r w:rsidR="00733340">
        <w:rPr>
          <w:sz w:val="28"/>
          <w:szCs w:val="28"/>
        </w:rPr>
        <w:br/>
      </w:r>
      <w:r w:rsidR="00890859" w:rsidRPr="00890859">
        <w:rPr>
          <w:sz w:val="28"/>
          <w:szCs w:val="28"/>
        </w:rPr>
        <w:t>не опубликованные ранее работы, имеющие научную или практическую новизну и отвечающие следующим требованиям.</w:t>
      </w:r>
    </w:p>
    <w:p w:rsidR="00890859" w:rsidRPr="00890859" w:rsidRDefault="00890859" w:rsidP="00265E4B">
      <w:pPr>
        <w:spacing w:line="276" w:lineRule="auto"/>
        <w:ind w:firstLine="709"/>
        <w:jc w:val="both"/>
        <w:rPr>
          <w:sz w:val="28"/>
          <w:szCs w:val="28"/>
        </w:rPr>
      </w:pPr>
    </w:p>
    <w:p w:rsidR="00890859" w:rsidRPr="00265E4B" w:rsidRDefault="00890859" w:rsidP="00265E4B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Рукопись статьи представляется в виде</w:t>
      </w:r>
      <w:r w:rsidR="00265E4B">
        <w:rPr>
          <w:rFonts w:ascii="Times New Roman" w:hAnsi="Times New Roman" w:cs="Times New Roman"/>
          <w:sz w:val="28"/>
          <w:szCs w:val="28"/>
        </w:rPr>
        <w:t xml:space="preserve"> </w:t>
      </w:r>
      <w:r w:rsidRPr="00265E4B">
        <w:rPr>
          <w:rFonts w:ascii="Times New Roman" w:hAnsi="Times New Roman" w:cs="Times New Roman"/>
          <w:sz w:val="28"/>
          <w:szCs w:val="28"/>
        </w:rPr>
        <w:t>одного</w:t>
      </w:r>
      <w:r w:rsidR="00265E4B">
        <w:rPr>
          <w:rFonts w:ascii="Times New Roman" w:hAnsi="Times New Roman" w:cs="Times New Roman"/>
          <w:sz w:val="28"/>
          <w:szCs w:val="28"/>
        </w:rPr>
        <w:t xml:space="preserve"> </w:t>
      </w:r>
      <w:r w:rsidRPr="00265E4B">
        <w:rPr>
          <w:rFonts w:ascii="Times New Roman" w:hAnsi="Times New Roman" w:cs="Times New Roman"/>
          <w:sz w:val="28"/>
          <w:szCs w:val="28"/>
        </w:rPr>
        <w:t xml:space="preserve">файла, созданного </w:t>
      </w:r>
      <w:r w:rsidRPr="00265E4B">
        <w:rPr>
          <w:rFonts w:ascii="Times New Roman" w:hAnsi="Times New Roman" w:cs="Times New Roman"/>
          <w:sz w:val="28"/>
          <w:szCs w:val="28"/>
        </w:rPr>
        <w:br/>
        <w:t xml:space="preserve">в текстовом редакторе </w:t>
      </w:r>
      <w:r w:rsidRPr="00265E4B">
        <w:rPr>
          <w:rFonts w:ascii="Times New Roman" w:hAnsi="Times New Roman" w:cs="Times New Roman"/>
          <w:b/>
          <w:bCs/>
          <w:sz w:val="28"/>
          <w:szCs w:val="28"/>
        </w:rPr>
        <w:t>MS Word</w:t>
      </w:r>
      <w:r w:rsidRPr="00265E4B">
        <w:rPr>
          <w:rFonts w:ascii="Times New Roman" w:hAnsi="Times New Roman" w:cs="Times New Roman"/>
          <w:sz w:val="28"/>
          <w:szCs w:val="28"/>
        </w:rPr>
        <w:t xml:space="preserve"> 2003, </w:t>
      </w:r>
      <w:r w:rsidRPr="00265E4B">
        <w:rPr>
          <w:rFonts w:ascii="Times New Roman" w:hAnsi="Times New Roman" w:cs="Times New Roman"/>
          <w:b/>
          <w:bCs/>
          <w:sz w:val="28"/>
          <w:szCs w:val="28"/>
        </w:rPr>
        <w:t>MS Word</w:t>
      </w:r>
      <w:r w:rsidRPr="00265E4B">
        <w:rPr>
          <w:rFonts w:ascii="Times New Roman" w:hAnsi="Times New Roman" w:cs="Times New Roman"/>
          <w:sz w:val="28"/>
          <w:szCs w:val="28"/>
        </w:rPr>
        <w:t xml:space="preserve"> 2007 или </w:t>
      </w:r>
      <w:r w:rsidRPr="00265E4B">
        <w:rPr>
          <w:rFonts w:ascii="Times New Roman" w:hAnsi="Times New Roman" w:cs="Times New Roman"/>
          <w:b/>
          <w:bCs/>
          <w:sz w:val="28"/>
          <w:szCs w:val="28"/>
        </w:rPr>
        <w:t>MS Word</w:t>
      </w:r>
      <w:r w:rsidRPr="00265E4B">
        <w:rPr>
          <w:rFonts w:ascii="Times New Roman" w:hAnsi="Times New Roman" w:cs="Times New Roman"/>
          <w:sz w:val="28"/>
          <w:szCs w:val="28"/>
        </w:rPr>
        <w:t xml:space="preserve"> более новых версий.</w:t>
      </w:r>
    </w:p>
    <w:p w:rsidR="00890859" w:rsidRPr="00265E4B" w:rsidRDefault="00890859" w:rsidP="00265E4B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E4B">
        <w:rPr>
          <w:rFonts w:ascii="Times New Roman" w:hAnsi="Times New Roman" w:cs="Times New Roman"/>
          <w:sz w:val="28"/>
          <w:szCs w:val="28"/>
        </w:rPr>
        <w:t>Поля: верхнее – 20 мм, нижнее – 20 мм, левое – 20 мм, правое – 20 мм.</w:t>
      </w:r>
      <w:proofErr w:type="gramEnd"/>
    </w:p>
    <w:p w:rsidR="00890859" w:rsidRPr="00265E4B" w:rsidRDefault="00890859" w:rsidP="00265E4B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Расстановка переносов – автоматическая.</w:t>
      </w:r>
    </w:p>
    <w:p w:rsidR="00890859" w:rsidRPr="00265E4B" w:rsidRDefault="00890859" w:rsidP="00265E4B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Шрифт Times New Roman, кегль (размер шрифта) 14 пт.</w:t>
      </w:r>
    </w:p>
    <w:p w:rsidR="00890859" w:rsidRPr="00265E4B" w:rsidRDefault="00890859" w:rsidP="00265E4B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Межстрочный интервал – одинарный.</w:t>
      </w:r>
    </w:p>
    <w:p w:rsidR="00890859" w:rsidRPr="00265E4B" w:rsidRDefault="00890859" w:rsidP="00265E4B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Выравнивание текста – по ширине.</w:t>
      </w:r>
    </w:p>
    <w:p w:rsidR="00890859" w:rsidRPr="00265E4B" w:rsidRDefault="00890859" w:rsidP="00265E4B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Абзацный отступ – 0,5 см.</w:t>
      </w:r>
    </w:p>
    <w:p w:rsidR="00890859" w:rsidRPr="00265E4B" w:rsidRDefault="00890859" w:rsidP="00265E4B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Статья должна быть структурирована, иметь аннотацию, список ключевых слов (словосочетаний), введение, пункты (подпункты), заключение и библиографический список.</w:t>
      </w:r>
    </w:p>
    <w:p w:rsidR="00890859" w:rsidRPr="00265E4B" w:rsidRDefault="00890859" w:rsidP="00265E4B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Объем статьи – не менее 8 и не более 16 страниц.</w:t>
      </w:r>
    </w:p>
    <w:p w:rsidR="00890859" w:rsidRPr="00265E4B" w:rsidRDefault="00890859" w:rsidP="00265E4B">
      <w:pPr>
        <w:pStyle w:val="a3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Оформление текста статьи</w:t>
      </w:r>
      <w:r w:rsidR="00E2362B" w:rsidRPr="00265E4B">
        <w:rPr>
          <w:rFonts w:ascii="Times New Roman" w:hAnsi="Times New Roman" w:cs="Times New Roman"/>
          <w:sz w:val="28"/>
          <w:szCs w:val="28"/>
        </w:rPr>
        <w:t xml:space="preserve"> должно соответствовать следующим требованиям:</w:t>
      </w:r>
    </w:p>
    <w:p w:rsidR="00890859" w:rsidRDefault="00890859" w:rsidP="00265E4B">
      <w:pPr>
        <w:pStyle w:val="a3"/>
        <w:numPr>
          <w:ilvl w:val="1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На первой странице в левом верхнем углу указывается УДК статьи (согласно действующей классификации).</w:t>
      </w:r>
    </w:p>
    <w:p w:rsidR="00890859" w:rsidRPr="00265E4B" w:rsidRDefault="00E2362B" w:rsidP="00265E4B">
      <w:pPr>
        <w:pStyle w:val="a3"/>
        <w:numPr>
          <w:ilvl w:val="1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Ч</w:t>
      </w:r>
      <w:r w:rsidR="00890859" w:rsidRPr="00265E4B">
        <w:rPr>
          <w:rFonts w:ascii="Times New Roman" w:hAnsi="Times New Roman" w:cs="Times New Roman"/>
          <w:sz w:val="28"/>
          <w:szCs w:val="28"/>
        </w:rPr>
        <w:t xml:space="preserve">ерез строчку пишутся инициалы и фамилии авторов, через запятую указывается ученая степень; информация о каждом авторе пишется на новой строке, расположение по центру (шрифт Times New Roman, 14 </w:t>
      </w:r>
      <w:proofErr w:type="gramStart"/>
      <w:r w:rsidR="00890859" w:rsidRPr="00265E4B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="00890859" w:rsidRPr="00265E4B">
        <w:rPr>
          <w:rFonts w:ascii="Times New Roman" w:hAnsi="Times New Roman" w:cs="Times New Roman"/>
          <w:sz w:val="28"/>
          <w:szCs w:val="28"/>
        </w:rPr>
        <w:t>, полужирный).</w:t>
      </w:r>
    </w:p>
    <w:p w:rsidR="00890859" w:rsidRPr="00265E4B" w:rsidRDefault="00890859" w:rsidP="00265E4B">
      <w:pPr>
        <w:pStyle w:val="a3"/>
        <w:numPr>
          <w:ilvl w:val="1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 xml:space="preserve">Через строчку по центру пишется название организации (шрифт Times New Roman, 14 </w:t>
      </w:r>
      <w:proofErr w:type="gramStart"/>
      <w:r w:rsidRPr="00265E4B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265E4B">
        <w:rPr>
          <w:rFonts w:ascii="Times New Roman" w:hAnsi="Times New Roman" w:cs="Times New Roman"/>
          <w:sz w:val="28"/>
          <w:szCs w:val="28"/>
        </w:rPr>
        <w:t>, обычный).</w:t>
      </w:r>
    </w:p>
    <w:p w:rsidR="00890859" w:rsidRPr="00265E4B" w:rsidRDefault="00890859" w:rsidP="00265E4B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 xml:space="preserve">Через строчку по центру пишется название статьи, переносы </w:t>
      </w:r>
      <w:r w:rsidR="00E2362B" w:rsidRPr="00265E4B">
        <w:rPr>
          <w:rFonts w:ascii="Times New Roman" w:hAnsi="Times New Roman" w:cs="Times New Roman"/>
          <w:sz w:val="28"/>
          <w:szCs w:val="28"/>
        </w:rPr>
        <w:br/>
      </w:r>
      <w:r w:rsidRPr="00265E4B">
        <w:rPr>
          <w:rFonts w:ascii="Times New Roman" w:hAnsi="Times New Roman" w:cs="Times New Roman"/>
          <w:sz w:val="28"/>
          <w:szCs w:val="28"/>
        </w:rPr>
        <w:t xml:space="preserve">в названии недопустимы (шрифт Times New Roman, 16 </w:t>
      </w:r>
      <w:proofErr w:type="gramStart"/>
      <w:r w:rsidRPr="00265E4B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265E4B">
        <w:rPr>
          <w:rFonts w:ascii="Times New Roman" w:hAnsi="Times New Roman" w:cs="Times New Roman"/>
          <w:sz w:val="28"/>
          <w:szCs w:val="28"/>
        </w:rPr>
        <w:t>, полужирный).</w:t>
      </w:r>
    </w:p>
    <w:p w:rsidR="00890859" w:rsidRPr="00265E4B" w:rsidRDefault="00890859" w:rsidP="00265E4B">
      <w:pPr>
        <w:pStyle w:val="a3"/>
        <w:numPr>
          <w:ilvl w:val="1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 xml:space="preserve">Через строчку пишется аннотация (не менее </w:t>
      </w:r>
      <w:r w:rsidR="004A677C" w:rsidRPr="00733340">
        <w:rPr>
          <w:rFonts w:ascii="Times New Roman" w:hAnsi="Times New Roman" w:cs="Times New Roman"/>
          <w:sz w:val="28"/>
          <w:szCs w:val="28"/>
        </w:rPr>
        <w:t>10</w:t>
      </w:r>
      <w:r w:rsidRPr="00733340">
        <w:rPr>
          <w:rFonts w:ascii="Times New Roman" w:hAnsi="Times New Roman" w:cs="Times New Roman"/>
          <w:sz w:val="28"/>
          <w:szCs w:val="28"/>
        </w:rPr>
        <w:t xml:space="preserve">00 </w:t>
      </w:r>
      <w:r w:rsidRPr="00265E4B">
        <w:rPr>
          <w:rFonts w:ascii="Times New Roman" w:hAnsi="Times New Roman" w:cs="Times New Roman"/>
          <w:sz w:val="28"/>
          <w:szCs w:val="28"/>
        </w:rPr>
        <w:t xml:space="preserve">и не более </w:t>
      </w:r>
      <w:r w:rsidR="004A677C" w:rsidRPr="00733340">
        <w:rPr>
          <w:rFonts w:ascii="Times New Roman" w:hAnsi="Times New Roman" w:cs="Times New Roman"/>
          <w:sz w:val="28"/>
          <w:szCs w:val="28"/>
        </w:rPr>
        <w:t>2</w:t>
      </w:r>
      <w:r w:rsidRPr="00733340">
        <w:rPr>
          <w:rFonts w:ascii="Times New Roman" w:hAnsi="Times New Roman" w:cs="Times New Roman"/>
          <w:sz w:val="28"/>
          <w:szCs w:val="28"/>
        </w:rPr>
        <w:t xml:space="preserve">000 </w:t>
      </w:r>
      <w:r w:rsidRPr="00265E4B">
        <w:rPr>
          <w:rFonts w:ascii="Times New Roman" w:hAnsi="Times New Roman" w:cs="Times New Roman"/>
          <w:sz w:val="28"/>
          <w:szCs w:val="28"/>
        </w:rPr>
        <w:t xml:space="preserve">знаков, шрифт Times New Roman, 12 </w:t>
      </w:r>
      <w:proofErr w:type="gramStart"/>
      <w:r w:rsidRPr="00265E4B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265E4B">
        <w:rPr>
          <w:rFonts w:ascii="Times New Roman" w:hAnsi="Times New Roman" w:cs="Times New Roman"/>
          <w:sz w:val="28"/>
          <w:szCs w:val="28"/>
        </w:rPr>
        <w:t>).</w:t>
      </w:r>
    </w:p>
    <w:p w:rsidR="00890859" w:rsidRPr="00265E4B" w:rsidRDefault="00E2362B" w:rsidP="00265E4B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lastRenderedPageBreak/>
        <w:t>Ч</w:t>
      </w:r>
      <w:r w:rsidR="00890859" w:rsidRPr="00265E4B">
        <w:rPr>
          <w:rFonts w:ascii="Times New Roman" w:hAnsi="Times New Roman" w:cs="Times New Roman"/>
          <w:sz w:val="28"/>
          <w:szCs w:val="28"/>
        </w:rPr>
        <w:t xml:space="preserve">ерез строчку перечисляются ключевые слова (не менее 5 слов </w:t>
      </w:r>
      <w:r w:rsidRPr="00265E4B">
        <w:rPr>
          <w:rFonts w:ascii="Times New Roman" w:hAnsi="Times New Roman" w:cs="Times New Roman"/>
          <w:sz w:val="28"/>
          <w:szCs w:val="28"/>
        </w:rPr>
        <w:br/>
      </w:r>
      <w:r w:rsidR="00890859" w:rsidRPr="00265E4B">
        <w:rPr>
          <w:rFonts w:ascii="Times New Roman" w:hAnsi="Times New Roman" w:cs="Times New Roman"/>
          <w:sz w:val="28"/>
          <w:szCs w:val="28"/>
        </w:rPr>
        <w:t xml:space="preserve">или словосочетаний, количество слов в словосочетании – не более трёх; шрифт Times New Roman, 12 </w:t>
      </w:r>
      <w:proofErr w:type="gramStart"/>
      <w:r w:rsidR="00890859" w:rsidRPr="00265E4B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="00890859" w:rsidRPr="00265E4B">
        <w:rPr>
          <w:rFonts w:ascii="Times New Roman" w:hAnsi="Times New Roman" w:cs="Times New Roman"/>
          <w:sz w:val="28"/>
          <w:szCs w:val="28"/>
        </w:rPr>
        <w:t>).</w:t>
      </w:r>
    </w:p>
    <w:p w:rsidR="00890859" w:rsidRPr="00265E4B" w:rsidRDefault="00E2362B" w:rsidP="00265E4B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Ч</w:t>
      </w:r>
      <w:r w:rsidR="00890859" w:rsidRPr="00265E4B">
        <w:rPr>
          <w:rFonts w:ascii="Times New Roman" w:hAnsi="Times New Roman" w:cs="Times New Roman"/>
          <w:sz w:val="28"/>
          <w:szCs w:val="28"/>
        </w:rPr>
        <w:t>ерез строчку пишется основной те</w:t>
      </w:r>
      <w:proofErr w:type="gramStart"/>
      <w:r w:rsidR="00890859" w:rsidRPr="00265E4B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890859" w:rsidRPr="00265E4B">
        <w:rPr>
          <w:rFonts w:ascii="Times New Roman" w:hAnsi="Times New Roman" w:cs="Times New Roman"/>
          <w:sz w:val="28"/>
          <w:szCs w:val="28"/>
        </w:rPr>
        <w:t>атьи.</w:t>
      </w:r>
    </w:p>
    <w:p w:rsidR="00890859" w:rsidRPr="00265E4B" w:rsidRDefault="00890859" w:rsidP="00265E4B">
      <w:pPr>
        <w:pStyle w:val="a3"/>
        <w:numPr>
          <w:ilvl w:val="2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Введение к статье включается в состав основного текста в качестве отдельного пункта. Те</w:t>
      </w:r>
      <w:proofErr w:type="gramStart"/>
      <w:r w:rsidRPr="00265E4B">
        <w:rPr>
          <w:rFonts w:ascii="Times New Roman" w:hAnsi="Times New Roman" w:cs="Times New Roman"/>
          <w:sz w:val="28"/>
          <w:szCs w:val="28"/>
        </w:rPr>
        <w:t>кст вв</w:t>
      </w:r>
      <w:proofErr w:type="gramEnd"/>
      <w:r w:rsidRPr="00265E4B">
        <w:rPr>
          <w:rFonts w:ascii="Times New Roman" w:hAnsi="Times New Roman" w:cs="Times New Roman"/>
          <w:sz w:val="28"/>
          <w:szCs w:val="28"/>
        </w:rPr>
        <w:t>едения должен составлять не менее 1–1,5 страницы. Введение должно содержать формулировку научной проблемы, обоснование её актуальности, описание современного состояния вопроса, краткий обзор предшествующих исследований в России и за рубежом, сопровождаемый ссылками на соответствующие публикации, и постановку задачи, решаемой в представленной работе.</w:t>
      </w:r>
    </w:p>
    <w:p w:rsidR="00890859" w:rsidRPr="00265E4B" w:rsidRDefault="00890859" w:rsidP="00265E4B">
      <w:pPr>
        <w:pStyle w:val="a3"/>
        <w:numPr>
          <w:ilvl w:val="2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Буквы латинского алфавита набираются курсивом, буквы греческого и русского алфавитов – прямым шрифтом. Математические символы lim, ln, arg, const, sin, cos, min, max и т. д. набираются прямым шрифтом.</w:t>
      </w:r>
    </w:p>
    <w:p w:rsidR="00890859" w:rsidRPr="00265E4B" w:rsidRDefault="00890859" w:rsidP="00265E4B">
      <w:pPr>
        <w:pStyle w:val="a3"/>
        <w:numPr>
          <w:ilvl w:val="2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Формулы набираются в текстовом редакторе</w:t>
      </w:r>
      <w:r w:rsidR="00E2362B" w:rsidRPr="00265E4B">
        <w:rPr>
          <w:rFonts w:ascii="Times New Roman" w:hAnsi="Times New Roman" w:cs="Times New Roman"/>
          <w:sz w:val="28"/>
          <w:szCs w:val="28"/>
        </w:rPr>
        <w:t xml:space="preserve"> </w:t>
      </w:r>
      <w:r w:rsidRPr="00265E4B">
        <w:rPr>
          <w:rFonts w:ascii="Times New Roman" w:hAnsi="Times New Roman" w:cs="Times New Roman"/>
          <w:b/>
          <w:bCs/>
          <w:sz w:val="28"/>
          <w:szCs w:val="28"/>
        </w:rPr>
        <w:t>MS</w:t>
      </w:r>
      <w:r w:rsidR="00E2362B" w:rsidRPr="00265E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5E4B">
        <w:rPr>
          <w:rFonts w:ascii="Times New Roman" w:hAnsi="Times New Roman" w:cs="Times New Roman"/>
          <w:b/>
          <w:bCs/>
          <w:sz w:val="28"/>
          <w:szCs w:val="28"/>
        </w:rPr>
        <w:t>Word</w:t>
      </w:r>
      <w:r w:rsidRPr="00265E4B">
        <w:rPr>
          <w:rFonts w:ascii="Times New Roman" w:hAnsi="Times New Roman" w:cs="Times New Roman"/>
          <w:sz w:val="28"/>
          <w:szCs w:val="28"/>
        </w:rPr>
        <w:t>, нумерация формул – справа.</w:t>
      </w:r>
    </w:p>
    <w:p w:rsidR="00890859" w:rsidRPr="00265E4B" w:rsidRDefault="00890859" w:rsidP="00265E4B">
      <w:pPr>
        <w:pStyle w:val="a3"/>
        <w:numPr>
          <w:ilvl w:val="2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 xml:space="preserve">Рисунки и таблицы должны быть выполнены аккуратно, в едином стиле. Они помещаются в тексте сразу после абзаца, в котором впервые упоминаются. В тексте статьи должны присутствовать ссылки на все таблицы и рисунки. Шрифт на рисунках и в таблицах 10 </w:t>
      </w:r>
      <w:proofErr w:type="gramStart"/>
      <w:r w:rsidR="00F554FF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265E4B">
        <w:rPr>
          <w:rFonts w:ascii="Times New Roman" w:hAnsi="Times New Roman" w:cs="Times New Roman"/>
          <w:sz w:val="28"/>
          <w:szCs w:val="28"/>
        </w:rPr>
        <w:t xml:space="preserve"> (допускаются и другие размеры, но не менее 9 </w:t>
      </w:r>
      <w:r w:rsidR="00F554FF">
        <w:rPr>
          <w:rFonts w:ascii="Times New Roman" w:hAnsi="Times New Roman" w:cs="Times New Roman"/>
          <w:sz w:val="28"/>
          <w:szCs w:val="28"/>
        </w:rPr>
        <w:t>пт</w:t>
      </w:r>
      <w:r w:rsidRPr="00265E4B">
        <w:rPr>
          <w:rFonts w:ascii="Times New Roman" w:hAnsi="Times New Roman" w:cs="Times New Roman"/>
          <w:sz w:val="28"/>
          <w:szCs w:val="28"/>
        </w:rPr>
        <w:t xml:space="preserve"> и не более 12 </w:t>
      </w:r>
      <w:r w:rsidR="00F554FF">
        <w:rPr>
          <w:rFonts w:ascii="Times New Roman" w:hAnsi="Times New Roman" w:cs="Times New Roman"/>
          <w:sz w:val="28"/>
          <w:szCs w:val="28"/>
        </w:rPr>
        <w:t>пт</w:t>
      </w:r>
      <w:r w:rsidRPr="00265E4B">
        <w:rPr>
          <w:rFonts w:ascii="Times New Roman" w:hAnsi="Times New Roman" w:cs="Times New Roman"/>
          <w:sz w:val="28"/>
          <w:szCs w:val="28"/>
        </w:rPr>
        <w:t>).</w:t>
      </w:r>
    </w:p>
    <w:p w:rsidR="00890859" w:rsidRPr="00265E4B" w:rsidRDefault="00890859" w:rsidP="00265E4B">
      <w:pPr>
        <w:pStyle w:val="a3"/>
        <w:numPr>
          <w:ilvl w:val="2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 xml:space="preserve">Подрисуночные подписи располагаются сразу после рисунков </w:t>
      </w:r>
      <w:r w:rsidR="00E2362B" w:rsidRPr="00265E4B">
        <w:rPr>
          <w:rFonts w:ascii="Times New Roman" w:hAnsi="Times New Roman" w:cs="Times New Roman"/>
          <w:sz w:val="28"/>
          <w:szCs w:val="28"/>
        </w:rPr>
        <w:br/>
      </w:r>
      <w:r w:rsidRPr="00265E4B">
        <w:rPr>
          <w:rFonts w:ascii="Times New Roman" w:hAnsi="Times New Roman" w:cs="Times New Roman"/>
          <w:sz w:val="28"/>
          <w:szCs w:val="28"/>
        </w:rPr>
        <w:t xml:space="preserve">и выравниваются по центру, размер – 12 </w:t>
      </w:r>
      <w:r w:rsidR="00F554FF">
        <w:rPr>
          <w:rFonts w:ascii="Times New Roman" w:hAnsi="Times New Roman" w:cs="Times New Roman"/>
          <w:sz w:val="28"/>
          <w:szCs w:val="28"/>
        </w:rPr>
        <w:t>пт</w:t>
      </w:r>
      <w:r w:rsidRPr="00265E4B">
        <w:rPr>
          <w:rFonts w:ascii="Times New Roman" w:hAnsi="Times New Roman" w:cs="Times New Roman"/>
          <w:sz w:val="28"/>
          <w:szCs w:val="28"/>
        </w:rPr>
        <w:t>.</w:t>
      </w:r>
    </w:p>
    <w:p w:rsidR="00890859" w:rsidRPr="00265E4B" w:rsidRDefault="00890859" w:rsidP="00265E4B">
      <w:pPr>
        <w:pStyle w:val="a3"/>
        <w:numPr>
          <w:ilvl w:val="2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 xml:space="preserve">Заключение в статье должно содержать анализ результатов, вывод по теме статьи, решение поставленной проблемы или мнение автора </w:t>
      </w:r>
      <w:r w:rsidR="00E2362B" w:rsidRPr="00265E4B">
        <w:rPr>
          <w:rFonts w:ascii="Times New Roman" w:hAnsi="Times New Roman" w:cs="Times New Roman"/>
          <w:sz w:val="28"/>
          <w:szCs w:val="28"/>
        </w:rPr>
        <w:br/>
      </w:r>
      <w:r w:rsidRPr="00265E4B">
        <w:rPr>
          <w:rFonts w:ascii="Times New Roman" w:hAnsi="Times New Roman" w:cs="Times New Roman"/>
          <w:sz w:val="28"/>
          <w:szCs w:val="28"/>
        </w:rPr>
        <w:t xml:space="preserve">о результатах и проблеме в целом. Размер заключения – не менее половины страницы (не менее 2000 знаков, шрифт Times New Roman, 12 </w:t>
      </w:r>
      <w:proofErr w:type="gramStart"/>
      <w:r w:rsidRPr="00265E4B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265E4B">
        <w:rPr>
          <w:rFonts w:ascii="Times New Roman" w:hAnsi="Times New Roman" w:cs="Times New Roman"/>
          <w:sz w:val="28"/>
          <w:szCs w:val="28"/>
        </w:rPr>
        <w:t>).</w:t>
      </w:r>
    </w:p>
    <w:p w:rsidR="00890859" w:rsidRDefault="00890859" w:rsidP="00265E4B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 xml:space="preserve">Статья должна содержать библиографический список, ссылки </w:t>
      </w:r>
      <w:r w:rsidR="00265E4B" w:rsidRPr="00265E4B">
        <w:rPr>
          <w:rFonts w:ascii="Times New Roman" w:hAnsi="Times New Roman" w:cs="Times New Roman"/>
          <w:sz w:val="28"/>
          <w:szCs w:val="28"/>
        </w:rPr>
        <w:br/>
      </w:r>
      <w:r w:rsidRPr="00265E4B">
        <w:rPr>
          <w:rFonts w:ascii="Times New Roman" w:hAnsi="Times New Roman" w:cs="Times New Roman"/>
          <w:sz w:val="28"/>
          <w:szCs w:val="28"/>
        </w:rPr>
        <w:t xml:space="preserve">на каждый пункт которого должны быть приведены в статье (шрифт Times New Roman, 12 </w:t>
      </w:r>
      <w:proofErr w:type="gramStart"/>
      <w:r w:rsidRPr="00265E4B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265E4B">
        <w:rPr>
          <w:rFonts w:ascii="Times New Roman" w:hAnsi="Times New Roman" w:cs="Times New Roman"/>
          <w:sz w:val="28"/>
          <w:szCs w:val="28"/>
        </w:rPr>
        <w:t>).</w:t>
      </w:r>
    </w:p>
    <w:p w:rsidR="00890859" w:rsidRPr="00265E4B" w:rsidRDefault="00890859" w:rsidP="00265E4B">
      <w:pPr>
        <w:pStyle w:val="a3"/>
        <w:numPr>
          <w:ilvl w:val="2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 xml:space="preserve">В список должны входить ссылки на актуальные научные работы отечественных и зарубежных специалистов, в первую очередь – </w:t>
      </w:r>
      <w:proofErr w:type="gramStart"/>
      <w:r w:rsidRPr="00265E4B">
        <w:rPr>
          <w:rFonts w:ascii="Times New Roman" w:hAnsi="Times New Roman" w:cs="Times New Roman"/>
          <w:sz w:val="28"/>
          <w:szCs w:val="28"/>
        </w:rPr>
        <w:t>статьи, опубликованные за последние пять</w:t>
      </w:r>
      <w:proofErr w:type="gramEnd"/>
      <w:r w:rsidRPr="00265E4B">
        <w:rPr>
          <w:rFonts w:ascii="Times New Roman" w:hAnsi="Times New Roman" w:cs="Times New Roman"/>
          <w:sz w:val="28"/>
          <w:szCs w:val="28"/>
        </w:rPr>
        <w:t xml:space="preserve"> лет в рецензируемых (индексируемых) научных периодических изданиях.</w:t>
      </w:r>
    </w:p>
    <w:p w:rsidR="00890859" w:rsidRPr="00265E4B" w:rsidRDefault="00890859" w:rsidP="00265E4B">
      <w:pPr>
        <w:pStyle w:val="a3"/>
        <w:numPr>
          <w:ilvl w:val="2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Нумерация источников – по мере упоминания в статье.</w:t>
      </w:r>
    </w:p>
    <w:p w:rsidR="00890859" w:rsidRPr="00265E4B" w:rsidRDefault="00890859" w:rsidP="00265E4B">
      <w:pPr>
        <w:pStyle w:val="a3"/>
        <w:numPr>
          <w:ilvl w:val="2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Все ссылки в тексте заключаются в прямоугольные скобки, например: [1].</w:t>
      </w:r>
    </w:p>
    <w:p w:rsidR="00890859" w:rsidRPr="00265E4B" w:rsidRDefault="00890859" w:rsidP="00265E4B">
      <w:pPr>
        <w:pStyle w:val="a3"/>
        <w:numPr>
          <w:ilvl w:val="2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lastRenderedPageBreak/>
        <w:t xml:space="preserve">Источники в ссылках должны содержать все сведения согласно </w:t>
      </w:r>
      <w:proofErr w:type="gramStart"/>
      <w:r w:rsidRPr="00265E4B">
        <w:rPr>
          <w:rFonts w:ascii="Times New Roman" w:hAnsi="Times New Roman" w:cs="Times New Roman"/>
          <w:sz w:val="28"/>
          <w:szCs w:val="28"/>
        </w:rPr>
        <w:t>действующему</w:t>
      </w:r>
      <w:proofErr w:type="gramEnd"/>
      <w:r w:rsidRPr="00265E4B">
        <w:rPr>
          <w:rFonts w:ascii="Times New Roman" w:hAnsi="Times New Roman" w:cs="Times New Roman"/>
          <w:sz w:val="28"/>
          <w:szCs w:val="28"/>
        </w:rPr>
        <w:t xml:space="preserve"> ГОСТу на библиографическую ссылку.</w:t>
      </w:r>
    </w:p>
    <w:p w:rsidR="00890859" w:rsidRPr="00975526" w:rsidRDefault="00890859" w:rsidP="00265E4B">
      <w:pPr>
        <w:pStyle w:val="a3"/>
        <w:numPr>
          <w:ilvl w:val="2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 xml:space="preserve">Список должен содержать не менее </w:t>
      </w:r>
      <w:r w:rsidRPr="00975526">
        <w:rPr>
          <w:rFonts w:ascii="Times New Roman" w:hAnsi="Times New Roman" w:cs="Times New Roman"/>
          <w:sz w:val="28"/>
          <w:szCs w:val="28"/>
        </w:rPr>
        <w:t>1</w:t>
      </w:r>
      <w:r w:rsidR="004A677C" w:rsidRPr="00975526">
        <w:rPr>
          <w:rFonts w:ascii="Times New Roman" w:hAnsi="Times New Roman" w:cs="Times New Roman"/>
          <w:sz w:val="28"/>
          <w:szCs w:val="28"/>
        </w:rPr>
        <w:t>6</w:t>
      </w:r>
      <w:r w:rsidRPr="00975526">
        <w:rPr>
          <w:rFonts w:ascii="Times New Roman" w:hAnsi="Times New Roman" w:cs="Times New Roman"/>
          <w:sz w:val="28"/>
          <w:szCs w:val="28"/>
        </w:rPr>
        <w:t xml:space="preserve"> источников</w:t>
      </w:r>
      <w:r w:rsidR="004A677C" w:rsidRPr="00975526">
        <w:rPr>
          <w:rFonts w:ascii="Times New Roman" w:hAnsi="Times New Roman" w:cs="Times New Roman"/>
          <w:sz w:val="28"/>
          <w:szCs w:val="28"/>
        </w:rPr>
        <w:t>, преимущественно – индексируемых в РИНЦ или международных научных базах данных (</w:t>
      </w:r>
      <w:r w:rsidR="004A677C" w:rsidRPr="00975526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="004A677C" w:rsidRPr="00975526">
        <w:rPr>
          <w:rFonts w:ascii="Times New Roman" w:hAnsi="Times New Roman" w:cs="Times New Roman"/>
          <w:sz w:val="28"/>
          <w:szCs w:val="28"/>
        </w:rPr>
        <w:t xml:space="preserve">, </w:t>
      </w:r>
      <w:r w:rsidR="004A677C" w:rsidRPr="00975526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4A677C" w:rsidRPr="00975526">
        <w:rPr>
          <w:rFonts w:ascii="Times New Roman" w:hAnsi="Times New Roman" w:cs="Times New Roman"/>
          <w:sz w:val="28"/>
          <w:szCs w:val="28"/>
        </w:rPr>
        <w:t xml:space="preserve"> </w:t>
      </w:r>
      <w:r w:rsidR="004A677C" w:rsidRPr="00975526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A677C" w:rsidRPr="00975526">
        <w:rPr>
          <w:rFonts w:ascii="Times New Roman" w:hAnsi="Times New Roman" w:cs="Times New Roman"/>
          <w:sz w:val="28"/>
          <w:szCs w:val="28"/>
        </w:rPr>
        <w:t xml:space="preserve"> </w:t>
      </w:r>
      <w:r w:rsidR="004A677C" w:rsidRPr="00975526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="004A677C" w:rsidRPr="00975526">
        <w:rPr>
          <w:rFonts w:ascii="Times New Roman" w:hAnsi="Times New Roman" w:cs="Times New Roman"/>
          <w:sz w:val="28"/>
          <w:szCs w:val="28"/>
        </w:rPr>
        <w:t>)</w:t>
      </w:r>
      <w:r w:rsidRPr="00975526">
        <w:rPr>
          <w:rFonts w:ascii="Times New Roman" w:hAnsi="Times New Roman" w:cs="Times New Roman"/>
          <w:sz w:val="28"/>
          <w:szCs w:val="28"/>
        </w:rPr>
        <w:t>.</w:t>
      </w:r>
    </w:p>
    <w:p w:rsidR="00890859" w:rsidRPr="00265E4B" w:rsidRDefault="00890859" w:rsidP="00265E4B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Уровень самоцитируемости – не более 25% (т.е. ссылок на свои работы должно быть не более четверти от общего количества приведенных источников).</w:t>
      </w:r>
    </w:p>
    <w:p w:rsidR="00890859" w:rsidRPr="00265E4B" w:rsidRDefault="00890859" w:rsidP="00265E4B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 xml:space="preserve">После библиографического списка размещаются дополнительные сведения к статье на английском языке (перевод соответствующих сведений </w:t>
      </w:r>
      <w:r w:rsidR="00265E4B">
        <w:rPr>
          <w:rFonts w:ascii="Times New Roman" w:hAnsi="Times New Roman" w:cs="Times New Roman"/>
          <w:sz w:val="28"/>
          <w:szCs w:val="28"/>
        </w:rPr>
        <w:br/>
      </w:r>
      <w:r w:rsidRPr="00265E4B">
        <w:rPr>
          <w:rFonts w:ascii="Times New Roman" w:hAnsi="Times New Roman" w:cs="Times New Roman"/>
          <w:sz w:val="28"/>
          <w:szCs w:val="28"/>
        </w:rPr>
        <w:t>из текста статьи на русском языке):</w:t>
      </w:r>
    </w:p>
    <w:p w:rsidR="00890859" w:rsidRPr="00265E4B" w:rsidRDefault="00890859" w:rsidP="00265E4B">
      <w:pPr>
        <w:pStyle w:val="a3"/>
        <w:numPr>
          <w:ilvl w:val="2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Авторы.</w:t>
      </w:r>
    </w:p>
    <w:p w:rsidR="00E2362B" w:rsidRPr="00265E4B" w:rsidRDefault="00890859" w:rsidP="00265E4B">
      <w:pPr>
        <w:pStyle w:val="a3"/>
        <w:numPr>
          <w:ilvl w:val="2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Название статьи.</w:t>
      </w:r>
    </w:p>
    <w:p w:rsidR="00890859" w:rsidRPr="00265E4B" w:rsidRDefault="00890859" w:rsidP="00265E4B">
      <w:pPr>
        <w:pStyle w:val="a3"/>
        <w:numPr>
          <w:ilvl w:val="2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Аннотация.</w:t>
      </w:r>
    </w:p>
    <w:p w:rsidR="00890859" w:rsidRPr="00265E4B" w:rsidRDefault="00890859" w:rsidP="00265E4B">
      <w:pPr>
        <w:pStyle w:val="a3"/>
        <w:numPr>
          <w:ilvl w:val="2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Ключевые слова.</w:t>
      </w:r>
    </w:p>
    <w:p w:rsidR="00890859" w:rsidRPr="00265E4B" w:rsidRDefault="00890859" w:rsidP="00265E4B">
      <w:pPr>
        <w:pStyle w:val="a3"/>
        <w:numPr>
          <w:ilvl w:val="2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Библиографический список на английском языке.</w:t>
      </w:r>
    </w:p>
    <w:p w:rsidR="00890859" w:rsidRPr="00265E4B" w:rsidRDefault="00890859" w:rsidP="00265E4B">
      <w:pPr>
        <w:pStyle w:val="a3"/>
        <w:numPr>
          <w:ilvl w:val="2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В конце статьи указывается дата пересылки рукописи в редакцию.</w:t>
      </w:r>
    </w:p>
    <w:p w:rsidR="00265E4B" w:rsidRPr="00265E4B" w:rsidRDefault="00265E4B" w:rsidP="00265E4B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П</w:t>
      </w:r>
      <w:r w:rsidR="00890859" w:rsidRPr="00265E4B">
        <w:rPr>
          <w:rFonts w:ascii="Times New Roman" w:hAnsi="Times New Roman" w:cs="Times New Roman"/>
          <w:sz w:val="28"/>
          <w:szCs w:val="28"/>
        </w:rPr>
        <w:t>осле статьи предоставляется следующая информация:</w:t>
      </w:r>
    </w:p>
    <w:p w:rsidR="00265E4B" w:rsidRPr="00265E4B" w:rsidRDefault="00890859" w:rsidP="00265E4B">
      <w:pPr>
        <w:pStyle w:val="a3"/>
        <w:numPr>
          <w:ilvl w:val="1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Сведения о каждом авторе (ученая степень, ученое звание, должность и место работы, e-mail).</w:t>
      </w:r>
    </w:p>
    <w:p w:rsidR="00890859" w:rsidRDefault="00890859" w:rsidP="00265E4B">
      <w:pPr>
        <w:pStyle w:val="a3"/>
        <w:numPr>
          <w:ilvl w:val="1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4B">
        <w:rPr>
          <w:rFonts w:ascii="Times New Roman" w:hAnsi="Times New Roman" w:cs="Times New Roman"/>
          <w:sz w:val="28"/>
          <w:szCs w:val="28"/>
        </w:rPr>
        <w:t>Рекомендуемый перевод на английский язык используемых в статье терминов</w:t>
      </w:r>
      <w:r w:rsidR="00265E4B" w:rsidRPr="00265E4B">
        <w:rPr>
          <w:rFonts w:ascii="Times New Roman" w:hAnsi="Times New Roman" w:cs="Times New Roman"/>
          <w:sz w:val="28"/>
          <w:szCs w:val="28"/>
        </w:rPr>
        <w:t>.</w:t>
      </w:r>
    </w:p>
    <w:p w:rsidR="00265E4B" w:rsidRDefault="00265E4B" w:rsidP="00265E4B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5E4B" w:rsidRDefault="00265E4B">
      <w:pPr>
        <w:spacing w:after="160" w:line="259" w:lineRule="auto"/>
        <w:rPr>
          <w:rFonts w:eastAsiaTheme="minorHAns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265E4B" w:rsidRPr="00265E4B" w:rsidRDefault="00265E4B" w:rsidP="00265E4B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6"/>
          <w:szCs w:val="36"/>
        </w:rPr>
      </w:pPr>
      <w:r w:rsidRPr="00265E4B">
        <w:rPr>
          <w:rFonts w:ascii="Times New Roman" w:hAnsi="Times New Roman" w:cs="Times New Roman"/>
          <w:sz w:val="36"/>
          <w:szCs w:val="36"/>
        </w:rPr>
        <w:lastRenderedPageBreak/>
        <w:t>Пример оформления рукописи.</w:t>
      </w:r>
    </w:p>
    <w:p w:rsidR="00265E4B" w:rsidRPr="004676C1" w:rsidRDefault="00265E4B" w:rsidP="00265E4B">
      <w:pPr>
        <w:rPr>
          <w:b/>
          <w:color w:val="FFFFFF" w:themeColor="background1"/>
        </w:rPr>
      </w:pPr>
      <w:r w:rsidRPr="006B3A9F">
        <w:rPr>
          <w:rStyle w:val="af4"/>
          <w:b/>
          <w:color w:val="FFFFFF" w:themeColor="background1"/>
        </w:rPr>
        <w:footnoteReference w:customMarkFollows="1" w:id="1"/>
        <w:sym w:font="Symbol" w:char="F0D7"/>
      </w:r>
      <w:r w:rsidRPr="00D66843">
        <w:rPr>
          <w:sz w:val="28"/>
          <w:szCs w:val="28"/>
        </w:rPr>
        <w:t>УДК</w:t>
      </w:r>
      <w:r>
        <w:rPr>
          <w:sz w:val="28"/>
          <w:szCs w:val="28"/>
        </w:rPr>
        <w:t xml:space="preserve"> 0000</w:t>
      </w:r>
      <w:r w:rsidRPr="00D66843">
        <w:rPr>
          <w:sz w:val="28"/>
          <w:szCs w:val="28"/>
        </w:rPr>
        <w:t xml:space="preserve"> </w:t>
      </w:r>
    </w:p>
    <w:p w:rsidR="00265E4B" w:rsidRPr="00D66843" w:rsidRDefault="00265E4B" w:rsidP="00265E4B">
      <w:pPr>
        <w:rPr>
          <w:sz w:val="28"/>
          <w:szCs w:val="28"/>
        </w:rPr>
      </w:pPr>
    </w:p>
    <w:p w:rsidR="00265E4B" w:rsidRPr="009379C6" w:rsidRDefault="00265E4B" w:rsidP="00265E4B">
      <w:pPr>
        <w:pStyle w:val="9"/>
      </w:pPr>
      <w:bookmarkStart w:id="1" w:name="_top"/>
      <w:bookmarkStart w:id="2" w:name="_Ref147925443"/>
      <w:bookmarkEnd w:id="1"/>
      <w:r>
        <w:t>НАЗВАНИЕ СТАТЬИ</w:t>
      </w:r>
      <w:bookmarkEnd w:id="2"/>
    </w:p>
    <w:p w:rsidR="00265E4B" w:rsidRPr="0096615C" w:rsidRDefault="00265E4B" w:rsidP="00265E4B">
      <w:pPr>
        <w:rPr>
          <w:sz w:val="28"/>
          <w:szCs w:val="28"/>
        </w:rPr>
      </w:pPr>
    </w:p>
    <w:p w:rsidR="00265E4B" w:rsidRDefault="00265E4B" w:rsidP="00265E4B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И.О</w:t>
      </w:r>
      <w:r w:rsidRPr="001062E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Фамилия</w:t>
      </w:r>
      <w:proofErr w:type="gramStart"/>
      <w:r>
        <w:rPr>
          <w:sz w:val="28"/>
          <w:szCs w:val="28"/>
          <w:vertAlign w:val="superscript"/>
        </w:rPr>
        <w:t>1</w:t>
      </w:r>
      <w:proofErr w:type="gramEnd"/>
      <w:r w:rsidRPr="00723D8A">
        <w:rPr>
          <w:sz w:val="28"/>
          <w:szCs w:val="28"/>
        </w:rPr>
        <w:sym w:font="Wingdings" w:char="F02A"/>
      </w:r>
      <w:r>
        <w:rPr>
          <w:b/>
          <w:sz w:val="28"/>
          <w:szCs w:val="28"/>
        </w:rPr>
        <w:t>, И.О</w:t>
      </w:r>
      <w:r w:rsidRPr="001062E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Фамилия</w:t>
      </w:r>
      <w:r>
        <w:rPr>
          <w:sz w:val="28"/>
          <w:szCs w:val="28"/>
          <w:vertAlign w:val="superscript"/>
        </w:rPr>
        <w:t>2</w:t>
      </w:r>
    </w:p>
    <w:p w:rsidR="00265E4B" w:rsidRPr="00ED5BD0" w:rsidRDefault="00265E4B" w:rsidP="00265E4B">
      <w:pPr>
        <w:suppressAutoHyphens/>
        <w:rPr>
          <w:b/>
          <w:sz w:val="28"/>
          <w:szCs w:val="28"/>
        </w:rPr>
      </w:pPr>
    </w:p>
    <w:p w:rsidR="00265E4B" w:rsidRPr="001062E1" w:rsidRDefault="00265E4B" w:rsidP="00265E4B">
      <w:pPr>
        <w:suppressAutoHyphens/>
        <w:rPr>
          <w:i/>
        </w:rPr>
      </w:pPr>
      <w:r w:rsidRPr="001062E1">
        <w:rPr>
          <w:vertAlign w:val="superscript"/>
        </w:rPr>
        <w:t xml:space="preserve">1 </w:t>
      </w:r>
      <w:r w:rsidRPr="00496982">
        <w:rPr>
          <w:i/>
        </w:rPr>
        <w:t>Аффилиация</w:t>
      </w:r>
      <w:r>
        <w:rPr>
          <w:i/>
        </w:rPr>
        <w:t>: Место работы</w:t>
      </w:r>
      <w:r w:rsidRPr="001062E1">
        <w:rPr>
          <w:i/>
        </w:rPr>
        <w:t xml:space="preserve">, </w:t>
      </w:r>
      <w:r>
        <w:rPr>
          <w:i/>
        </w:rPr>
        <w:t>Город, Страна</w:t>
      </w:r>
    </w:p>
    <w:p w:rsidR="00265E4B" w:rsidRPr="00A8269A" w:rsidRDefault="00265E4B" w:rsidP="00265E4B">
      <w:pPr>
        <w:suppressAutoHyphens/>
        <w:rPr>
          <w:i/>
        </w:rPr>
      </w:pPr>
      <w:r w:rsidRPr="001062E1">
        <w:rPr>
          <w:vertAlign w:val="superscript"/>
        </w:rPr>
        <w:t xml:space="preserve">2 </w:t>
      </w:r>
      <w:r w:rsidRPr="00496982">
        <w:rPr>
          <w:i/>
        </w:rPr>
        <w:t>Аффилиация</w:t>
      </w:r>
      <w:r>
        <w:rPr>
          <w:i/>
        </w:rPr>
        <w:t>: Место работы</w:t>
      </w:r>
      <w:r w:rsidRPr="001062E1">
        <w:rPr>
          <w:i/>
        </w:rPr>
        <w:t xml:space="preserve">, </w:t>
      </w:r>
      <w:r>
        <w:rPr>
          <w:i/>
        </w:rPr>
        <w:t>Город, Страна</w:t>
      </w:r>
    </w:p>
    <w:p w:rsidR="00265E4B" w:rsidRPr="0096615C" w:rsidRDefault="00265E4B" w:rsidP="00265E4B">
      <w:pPr>
        <w:rPr>
          <w:b/>
          <w:sz w:val="28"/>
          <w:szCs w:val="28"/>
        </w:rPr>
      </w:pPr>
    </w:p>
    <w:p w:rsidR="00265E4B" w:rsidRPr="00B1710B" w:rsidRDefault="00265E4B" w:rsidP="00265E4B">
      <w:pPr>
        <w:jc w:val="both"/>
        <w:rPr>
          <w:rFonts w:ascii="Arial" w:hAnsi="Arial" w:cs="Arial"/>
          <w:sz w:val="20"/>
          <w:szCs w:val="20"/>
        </w:rPr>
      </w:pPr>
      <w:r w:rsidRPr="004E7557">
        <w:rPr>
          <w:rFonts w:ascii="Arial" w:hAnsi="Arial" w:cs="Arial"/>
          <w:b/>
          <w:i/>
          <w:color w:val="2F5496" w:themeColor="accent1" w:themeShade="BF"/>
          <w:sz w:val="20"/>
          <w:szCs w:val="20"/>
        </w:rPr>
        <w:t>Аннотация.</w:t>
      </w:r>
      <w:r w:rsidRPr="00B1710B"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Текст </w:t>
      </w:r>
      <w:r w:rsidRPr="00975526">
        <w:rPr>
          <w:rFonts w:ascii="Arial" w:hAnsi="Arial" w:cs="Arial"/>
          <w:sz w:val="20"/>
          <w:szCs w:val="20"/>
        </w:rPr>
        <w:t xml:space="preserve">(не </w:t>
      </w:r>
      <w:r w:rsidR="004A677C" w:rsidRPr="00975526">
        <w:rPr>
          <w:rFonts w:ascii="Arial" w:hAnsi="Arial" w:cs="Arial"/>
          <w:sz w:val="20"/>
          <w:szCs w:val="20"/>
        </w:rPr>
        <w:t>менее 1000 и не более 2000</w:t>
      </w:r>
      <w:r w:rsidRPr="00975526">
        <w:rPr>
          <w:rFonts w:ascii="Arial" w:hAnsi="Arial" w:cs="Arial"/>
          <w:sz w:val="20"/>
          <w:szCs w:val="20"/>
        </w:rPr>
        <w:t xml:space="preserve"> слов). </w:t>
      </w:r>
    </w:p>
    <w:p w:rsidR="00265E4B" w:rsidRPr="00B1710B" w:rsidRDefault="00265E4B" w:rsidP="00265E4B">
      <w:pPr>
        <w:pStyle w:val="HTML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65E4B" w:rsidRPr="00B1710B" w:rsidRDefault="00265E4B" w:rsidP="00265E4B">
      <w:pPr>
        <w:pStyle w:val="HTML"/>
        <w:jc w:val="both"/>
        <w:rPr>
          <w:rFonts w:ascii="Arial" w:hAnsi="Arial" w:cs="Arial"/>
        </w:rPr>
      </w:pPr>
      <w:r w:rsidRPr="004E7557">
        <w:rPr>
          <w:rFonts w:ascii="Arial" w:hAnsi="Arial" w:cs="Arial"/>
          <w:b/>
          <w:i/>
          <w:color w:val="2F5496" w:themeColor="accent1" w:themeShade="BF"/>
        </w:rPr>
        <w:t>Ключевые слова</w:t>
      </w:r>
      <w:r w:rsidRPr="004C1D8C">
        <w:rPr>
          <w:rFonts w:ascii="Arial" w:hAnsi="Arial" w:cs="Arial"/>
          <w:b/>
          <w:color w:val="2F5496" w:themeColor="accent1" w:themeShade="BF"/>
        </w:rPr>
        <w:t>:</w:t>
      </w:r>
      <w:r w:rsidRPr="00B1710B">
        <w:rPr>
          <w:rFonts w:ascii="Arial" w:hAnsi="Arial" w:cs="Arial"/>
          <w:b/>
        </w:rPr>
        <w:t xml:space="preserve"> </w:t>
      </w:r>
      <w:r w:rsidRPr="00246024">
        <w:rPr>
          <w:rFonts w:ascii="Arial" w:hAnsi="Arial" w:cs="Arial"/>
        </w:rPr>
        <w:t>от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5 до 12 слов или словосочетаний </w:t>
      </w:r>
    </w:p>
    <w:p w:rsidR="00265E4B" w:rsidRPr="00B1710B" w:rsidRDefault="00265E4B" w:rsidP="00265E4B">
      <w:pPr>
        <w:pStyle w:val="HTML"/>
        <w:ind w:firstLine="284"/>
        <w:jc w:val="both"/>
        <w:rPr>
          <w:rFonts w:ascii="Arial" w:hAnsi="Arial" w:cs="Arial"/>
          <w:b/>
        </w:rPr>
      </w:pPr>
    </w:p>
    <w:p w:rsidR="00265E4B" w:rsidRPr="00BB3103" w:rsidRDefault="00265E4B" w:rsidP="00265E4B">
      <w:pPr>
        <w:pStyle w:val="af7"/>
        <w:spacing w:after="120"/>
        <w:rPr>
          <w:b/>
          <w:bCs w:val="0"/>
          <w:color w:val="000000"/>
        </w:rPr>
      </w:pPr>
      <w:r w:rsidRPr="004E7557">
        <w:rPr>
          <w:rFonts w:ascii="Arial" w:hAnsi="Arial" w:cs="Arial"/>
          <w:b/>
          <w:color w:val="2F5496" w:themeColor="accent1" w:themeShade="BF"/>
          <w:sz w:val="20"/>
          <w:szCs w:val="20"/>
        </w:rPr>
        <w:t>Для цитирования</w:t>
      </w:r>
      <w:r w:rsidRPr="004C1D8C">
        <w:rPr>
          <w:rFonts w:ascii="Arial" w:hAnsi="Arial" w:cs="Arial"/>
          <w:b/>
          <w:i w:val="0"/>
          <w:color w:val="2F5496" w:themeColor="accent1" w:themeShade="BF"/>
          <w:sz w:val="20"/>
          <w:szCs w:val="20"/>
        </w:rPr>
        <w:t>:</w:t>
      </w:r>
      <w:r w:rsidRPr="00B1710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Автор, Автор.</w:t>
      </w:r>
      <w:r w:rsidRPr="001062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 w:val="0"/>
          <w:sz w:val="20"/>
          <w:szCs w:val="20"/>
        </w:rPr>
        <w:t>Название статьи</w:t>
      </w:r>
      <w:r w:rsidRPr="001062E1">
        <w:rPr>
          <w:rFonts w:ascii="Arial" w:hAnsi="Arial" w:cs="Arial"/>
          <w:i w:val="0"/>
          <w:sz w:val="20"/>
          <w:szCs w:val="20"/>
        </w:rPr>
        <w:t xml:space="preserve"> // Аэрокосм</w:t>
      </w:r>
      <w:r w:rsidRPr="00B1710B">
        <w:rPr>
          <w:rFonts w:ascii="Arial" w:hAnsi="Arial" w:cs="Arial"/>
          <w:i w:val="0"/>
          <w:sz w:val="20"/>
          <w:szCs w:val="20"/>
        </w:rPr>
        <w:t>ическая техника и технологии. 202</w:t>
      </w:r>
      <w:r>
        <w:rPr>
          <w:rFonts w:ascii="Arial" w:hAnsi="Arial" w:cs="Arial"/>
          <w:i w:val="0"/>
          <w:sz w:val="20"/>
          <w:szCs w:val="20"/>
        </w:rPr>
        <w:t>*</w:t>
      </w:r>
      <w:r w:rsidRPr="00B1710B">
        <w:rPr>
          <w:rFonts w:ascii="Arial" w:hAnsi="Arial" w:cs="Arial"/>
          <w:i w:val="0"/>
          <w:sz w:val="20"/>
          <w:szCs w:val="20"/>
        </w:rPr>
        <w:t>. Т</w:t>
      </w:r>
      <w:r w:rsidRPr="00BE7A20">
        <w:rPr>
          <w:rFonts w:ascii="Arial" w:hAnsi="Arial" w:cs="Arial"/>
          <w:i w:val="0"/>
          <w:sz w:val="20"/>
          <w:szCs w:val="20"/>
        </w:rPr>
        <w:t>.</w:t>
      </w:r>
      <w:r>
        <w:rPr>
          <w:rFonts w:ascii="Arial" w:hAnsi="Arial" w:cs="Arial"/>
          <w:i w:val="0"/>
          <w:sz w:val="20"/>
          <w:szCs w:val="20"/>
        </w:rPr>
        <w:t> *,</w:t>
      </w:r>
      <w:r w:rsidRPr="00B1710B">
        <w:rPr>
          <w:rFonts w:ascii="Arial" w:hAnsi="Arial" w:cs="Arial"/>
          <w:i w:val="0"/>
          <w:sz w:val="20"/>
          <w:szCs w:val="20"/>
        </w:rPr>
        <w:t xml:space="preserve"> № </w:t>
      </w:r>
      <w:r>
        <w:rPr>
          <w:rFonts w:ascii="Arial" w:hAnsi="Arial" w:cs="Arial"/>
          <w:i w:val="0"/>
          <w:sz w:val="20"/>
          <w:szCs w:val="20"/>
        </w:rPr>
        <w:t>*</w:t>
      </w:r>
      <w:r w:rsidRPr="00B1710B">
        <w:rPr>
          <w:rFonts w:ascii="Arial" w:hAnsi="Arial" w:cs="Arial"/>
          <w:i w:val="0"/>
          <w:sz w:val="20"/>
          <w:szCs w:val="20"/>
        </w:rPr>
        <w:t>. С.</w:t>
      </w:r>
      <w:r>
        <w:rPr>
          <w:rFonts w:ascii="Arial" w:hAnsi="Arial" w:cs="Arial"/>
          <w:i w:val="0"/>
          <w:sz w:val="20"/>
          <w:szCs w:val="20"/>
          <w:lang w:val="en-US"/>
        </w:rPr>
        <w:t> </w:t>
      </w:r>
      <w:r>
        <w:rPr>
          <w:rFonts w:ascii="Arial" w:hAnsi="Arial" w:cs="Arial"/>
          <w:i w:val="0"/>
          <w:sz w:val="20"/>
          <w:szCs w:val="20"/>
        </w:rPr>
        <w:t>*</w:t>
      </w:r>
      <w:r w:rsidRPr="00BB3103">
        <w:rPr>
          <w:rFonts w:ascii="Arial" w:hAnsi="Arial" w:cs="Arial"/>
          <w:i w:val="0"/>
          <w:sz w:val="20"/>
          <w:szCs w:val="20"/>
        </w:rPr>
        <w:t>–</w:t>
      </w:r>
      <w:r>
        <w:rPr>
          <w:rFonts w:ascii="Arial" w:hAnsi="Arial" w:cs="Arial"/>
          <w:i w:val="0"/>
          <w:sz w:val="20"/>
          <w:szCs w:val="20"/>
        </w:rPr>
        <w:t>*</w:t>
      </w:r>
      <w:r w:rsidRPr="00BB3103">
        <w:rPr>
          <w:rFonts w:ascii="Arial" w:hAnsi="Arial" w:cs="Arial"/>
          <w:i w:val="0"/>
          <w:sz w:val="20"/>
          <w:szCs w:val="20"/>
        </w:rPr>
        <w:t xml:space="preserve">. </w:t>
      </w:r>
      <w:r w:rsidRPr="00AD330A">
        <w:rPr>
          <w:rFonts w:ascii="Arial" w:hAnsi="Arial" w:cs="Arial"/>
          <w:i w:val="0"/>
          <w:sz w:val="20"/>
          <w:lang w:val="en-US"/>
        </w:rPr>
        <w:t>EDN</w:t>
      </w:r>
      <w:r w:rsidRPr="00BB3103">
        <w:rPr>
          <w:rFonts w:ascii="Arial" w:hAnsi="Arial" w:cs="Arial"/>
          <w:i w:val="0"/>
          <w:sz w:val="20"/>
        </w:rPr>
        <w:t xml:space="preserve"> </w:t>
      </w:r>
      <w:r>
        <w:rPr>
          <w:rFonts w:ascii="Arial" w:hAnsi="Arial" w:cs="Arial"/>
          <w:i w:val="0"/>
          <w:sz w:val="20"/>
        </w:rPr>
        <w:t>*</w:t>
      </w:r>
    </w:p>
    <w:p w:rsidR="00265E4B" w:rsidRPr="00BB3103" w:rsidRDefault="00233BC8" w:rsidP="00265E4B">
      <w:pPr>
        <w:pStyle w:val="4285"/>
        <w:keepNext/>
        <w:keepLines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</w:r>
      <w:r>
        <w:rPr>
          <w:b/>
          <w:bCs/>
          <w:noProof/>
          <w:color w:val="000000"/>
        </w:rPr>
        <w:pict>
          <v:rect id="_x0000_s1029" alt="P364#y1" style="width:481.5pt;height:9.4pt;visibility:visible;mso-position-horizontal-relative:char;mso-position-vertical-relative:line;v-text-anchor:middle" fillcolor="#195daf" stroked="f" strokeweight="1pt">
            <v:fill color2="white [3212]" rotate="t" angle="90" colors="0 #195daf;53084f white;1 white" focus="100%" type="gradient"/>
            <w10:wrap type="none"/>
            <w10:anchorlock/>
          </v:rect>
        </w:pict>
      </w:r>
    </w:p>
    <w:p w:rsidR="00265E4B" w:rsidRPr="00BB3103" w:rsidRDefault="00265E4B" w:rsidP="00265E4B">
      <w:pPr>
        <w:pStyle w:val="4285"/>
        <w:keepNext/>
        <w:keepLines/>
        <w:spacing w:before="0" w:beforeAutospacing="0" w:after="0" w:afterAutospacing="0"/>
        <w:jc w:val="both"/>
        <w:rPr>
          <w:b/>
          <w:bCs/>
          <w:color w:val="000000"/>
        </w:rPr>
      </w:pPr>
    </w:p>
    <w:p w:rsidR="00265E4B" w:rsidRPr="009379C6" w:rsidRDefault="00265E4B" w:rsidP="00265E4B">
      <w:pPr>
        <w:pStyle w:val="8"/>
        <w:rPr>
          <w:highlight w:val="yellow"/>
        </w:rPr>
      </w:pPr>
      <w:r w:rsidRPr="0094405B">
        <w:t>Paper Title</w:t>
      </w:r>
      <w:r w:rsidRPr="009379C6">
        <w:rPr>
          <w:highlight w:val="yellow"/>
        </w:rPr>
        <w:t xml:space="preserve"> </w:t>
      </w:r>
    </w:p>
    <w:p w:rsidR="00265E4B" w:rsidRPr="001062E1" w:rsidRDefault="00265E4B" w:rsidP="00265E4B">
      <w:pPr>
        <w:suppressAutoHyphens/>
        <w:jc w:val="center"/>
        <w:rPr>
          <w:b/>
          <w:highlight w:val="yellow"/>
          <w:lang w:val="en-US"/>
        </w:rPr>
      </w:pPr>
    </w:p>
    <w:p w:rsidR="00265E4B" w:rsidRPr="001062E1" w:rsidRDefault="00265E4B" w:rsidP="00265E4B">
      <w:pPr>
        <w:suppressAutoHyphens/>
        <w:rPr>
          <w:b/>
          <w:sz w:val="28"/>
          <w:szCs w:val="28"/>
          <w:highlight w:val="yellow"/>
          <w:lang w:val="en-US"/>
        </w:rPr>
      </w:pPr>
      <w:r w:rsidRPr="007620E2">
        <w:rPr>
          <w:b/>
          <w:sz w:val="28"/>
          <w:szCs w:val="28"/>
          <w:lang w:val="en-US"/>
        </w:rPr>
        <w:t>Author</w:t>
      </w:r>
      <w:r>
        <w:rPr>
          <w:sz w:val="28"/>
          <w:szCs w:val="28"/>
          <w:vertAlign w:val="superscript"/>
          <w:lang w:val="en-US"/>
        </w:rPr>
        <w:t>1</w:t>
      </w:r>
      <w:r w:rsidRPr="00723D8A">
        <w:rPr>
          <w:sz w:val="28"/>
          <w:szCs w:val="28"/>
          <w:lang w:val="en-US"/>
        </w:rPr>
        <w:sym w:font="Wingdings" w:char="F02A"/>
      </w:r>
      <w:r w:rsidRPr="007620E2">
        <w:rPr>
          <w:b/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  <w:lang w:val="en-US"/>
        </w:rPr>
        <w:t>Author</w:t>
      </w:r>
      <w:r w:rsidRPr="002839FC">
        <w:rPr>
          <w:sz w:val="28"/>
          <w:szCs w:val="28"/>
          <w:vertAlign w:val="superscript"/>
          <w:lang w:val="en-US"/>
        </w:rPr>
        <w:t>2</w:t>
      </w:r>
    </w:p>
    <w:p w:rsidR="00265E4B" w:rsidRPr="001062E1" w:rsidRDefault="00265E4B" w:rsidP="00265E4B">
      <w:pPr>
        <w:jc w:val="both"/>
        <w:rPr>
          <w:color w:val="0070C0"/>
          <w:highlight w:val="yellow"/>
          <w:lang w:val="en-US"/>
        </w:rPr>
      </w:pPr>
    </w:p>
    <w:p w:rsidR="00265E4B" w:rsidRPr="007620E2" w:rsidRDefault="00265E4B" w:rsidP="00265E4B">
      <w:pPr>
        <w:rPr>
          <w:i/>
          <w:lang w:val="en-US"/>
        </w:rPr>
      </w:pPr>
      <w:r w:rsidRPr="007620E2">
        <w:rPr>
          <w:vertAlign w:val="superscript"/>
          <w:lang w:val="en-US"/>
        </w:rPr>
        <w:t>1</w:t>
      </w:r>
      <w:r>
        <w:rPr>
          <w:vertAlign w:val="superscript"/>
          <w:lang w:val="en-US"/>
        </w:rPr>
        <w:t> </w:t>
      </w:r>
      <w:r w:rsidRPr="007620E2">
        <w:rPr>
          <w:i/>
          <w:lang w:val="en-US"/>
        </w:rPr>
        <w:t>Affiliation: Name of Organization, City, Country</w:t>
      </w:r>
    </w:p>
    <w:p w:rsidR="00265E4B" w:rsidRPr="007620E2" w:rsidRDefault="00265E4B" w:rsidP="00265E4B">
      <w:pPr>
        <w:rPr>
          <w:i/>
          <w:highlight w:val="yellow"/>
          <w:lang w:val="en-US"/>
        </w:rPr>
      </w:pPr>
      <w:r w:rsidRPr="007620E2"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> </w:t>
      </w:r>
      <w:proofErr w:type="gramStart"/>
      <w:r>
        <w:rPr>
          <w:i/>
          <w:lang w:val="en-US"/>
        </w:rPr>
        <w:t>Affiliation</w:t>
      </w:r>
      <w:proofErr w:type="gramEnd"/>
      <w:r w:rsidRPr="007620E2">
        <w:rPr>
          <w:i/>
          <w:lang w:val="en-US"/>
        </w:rPr>
        <w:t>: Name of Organization, City, Country</w:t>
      </w:r>
    </w:p>
    <w:p w:rsidR="00265E4B" w:rsidRPr="007620E2" w:rsidRDefault="00265E4B" w:rsidP="00265E4B">
      <w:pPr>
        <w:rPr>
          <w:b/>
          <w:lang w:val="en-US"/>
        </w:rPr>
      </w:pPr>
    </w:p>
    <w:p w:rsidR="00265E4B" w:rsidRPr="00F07044" w:rsidRDefault="00265E4B" w:rsidP="00265E4B">
      <w:pPr>
        <w:jc w:val="both"/>
        <w:rPr>
          <w:rFonts w:ascii="Arial" w:hAnsi="Arial" w:cs="Arial"/>
          <w:sz w:val="20"/>
          <w:szCs w:val="20"/>
        </w:rPr>
      </w:pPr>
      <w:r w:rsidRPr="002839FC">
        <w:rPr>
          <w:rFonts w:ascii="Arial" w:hAnsi="Arial" w:cs="Arial"/>
          <w:b/>
          <w:i/>
          <w:color w:val="2F5496" w:themeColor="accent1" w:themeShade="BF"/>
          <w:sz w:val="20"/>
          <w:szCs w:val="20"/>
          <w:lang w:val="en-US"/>
        </w:rPr>
        <w:t>Abstract</w:t>
      </w:r>
      <w:r w:rsidRPr="00F07044">
        <w:rPr>
          <w:rFonts w:ascii="Arial" w:hAnsi="Arial" w:cs="Arial"/>
          <w:b/>
          <w:i/>
          <w:color w:val="2F5496" w:themeColor="accent1" w:themeShade="BF"/>
          <w:sz w:val="20"/>
          <w:szCs w:val="20"/>
        </w:rPr>
        <w:t xml:space="preserve">. </w:t>
      </w:r>
      <w:r>
        <w:rPr>
          <w:rFonts w:ascii="Arial" w:hAnsi="Arial" w:cs="Arial"/>
          <w:spacing w:val="2"/>
          <w:sz w:val="20"/>
          <w:szCs w:val="20"/>
        </w:rPr>
        <w:t>Перевод аннотации</w:t>
      </w:r>
      <w:r w:rsidRPr="00F07044">
        <w:rPr>
          <w:rFonts w:ascii="Arial" w:hAnsi="Arial" w:cs="Arial"/>
          <w:sz w:val="20"/>
          <w:szCs w:val="20"/>
        </w:rPr>
        <w:t>.</w:t>
      </w:r>
    </w:p>
    <w:p w:rsidR="00265E4B" w:rsidRPr="00F07044" w:rsidRDefault="00265E4B" w:rsidP="00265E4B">
      <w:pPr>
        <w:jc w:val="both"/>
        <w:rPr>
          <w:rFonts w:ascii="Arial" w:hAnsi="Arial" w:cs="Arial"/>
          <w:sz w:val="20"/>
          <w:szCs w:val="20"/>
        </w:rPr>
      </w:pPr>
    </w:p>
    <w:p w:rsidR="00265E4B" w:rsidRPr="00BB3103" w:rsidRDefault="00265E4B" w:rsidP="00265E4B">
      <w:pPr>
        <w:jc w:val="both"/>
        <w:rPr>
          <w:rFonts w:ascii="Arial" w:hAnsi="Arial" w:cs="Arial"/>
          <w:sz w:val="20"/>
          <w:szCs w:val="20"/>
        </w:rPr>
      </w:pPr>
      <w:r w:rsidRPr="002839FC">
        <w:rPr>
          <w:rFonts w:ascii="Arial" w:hAnsi="Arial" w:cs="Arial"/>
          <w:b/>
          <w:i/>
          <w:color w:val="2F5496" w:themeColor="accent1" w:themeShade="BF"/>
          <w:sz w:val="20"/>
          <w:szCs w:val="20"/>
          <w:lang w:val="en-US"/>
        </w:rPr>
        <w:t>Keywords</w:t>
      </w:r>
      <w:r w:rsidRPr="00BB3103">
        <w:rPr>
          <w:rFonts w:ascii="Arial" w:hAnsi="Arial" w:cs="Arial"/>
          <w:b/>
          <w:color w:val="2F5496" w:themeColor="accent1" w:themeShade="BF"/>
          <w:sz w:val="20"/>
          <w:szCs w:val="20"/>
        </w:rPr>
        <w:t>:</w:t>
      </w:r>
      <w:r w:rsidRPr="00BB3103">
        <w:rPr>
          <w:rFonts w:ascii="Arial" w:hAnsi="Arial" w:cs="Arial"/>
          <w:b/>
          <w:i/>
          <w:color w:val="2F5496" w:themeColor="accent1" w:themeShade="BF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перевод</w:t>
      </w:r>
      <w:r w:rsidRPr="00BB31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ключевых</w:t>
      </w:r>
      <w:r w:rsidRPr="00BB3103">
        <w:rPr>
          <w:rFonts w:ascii="Arial" w:hAnsi="Arial" w:cs="Arial"/>
          <w:sz w:val="20"/>
          <w:szCs w:val="20"/>
        </w:rPr>
        <w:t xml:space="preserve"> слов или словосочетаний</w:t>
      </w:r>
    </w:p>
    <w:p w:rsidR="00265E4B" w:rsidRPr="00BB3103" w:rsidRDefault="00265E4B" w:rsidP="00265E4B">
      <w:pPr>
        <w:jc w:val="both"/>
        <w:rPr>
          <w:rFonts w:ascii="Arial" w:hAnsi="Arial" w:cs="Arial"/>
          <w:sz w:val="20"/>
          <w:szCs w:val="20"/>
        </w:rPr>
      </w:pPr>
    </w:p>
    <w:p w:rsidR="00265E4B" w:rsidRPr="00F07044" w:rsidRDefault="00265E4B" w:rsidP="00265E4B">
      <w:pPr>
        <w:pStyle w:val="af7"/>
        <w:tabs>
          <w:tab w:val="clear" w:pos="284"/>
        </w:tabs>
        <w:rPr>
          <w:rFonts w:ascii="Arial" w:hAnsi="Arial" w:cs="Arial"/>
          <w:i w:val="0"/>
          <w:color w:val="FF0000"/>
          <w:sz w:val="20"/>
          <w:szCs w:val="20"/>
          <w:lang w:val="en-US"/>
        </w:rPr>
      </w:pPr>
      <w:r w:rsidRPr="002839FC">
        <w:rPr>
          <w:rFonts w:ascii="Arial" w:hAnsi="Arial" w:cs="Arial"/>
          <w:b/>
          <w:color w:val="2F5496" w:themeColor="accent1" w:themeShade="BF"/>
          <w:sz w:val="20"/>
          <w:szCs w:val="20"/>
          <w:lang w:val="en-US"/>
        </w:rPr>
        <w:t>For</w:t>
      </w:r>
      <w:r w:rsidRPr="00AE7F8F">
        <w:rPr>
          <w:rFonts w:ascii="Arial" w:hAnsi="Arial" w:cs="Arial"/>
          <w:b/>
          <w:color w:val="2F5496" w:themeColor="accent1" w:themeShade="BF"/>
          <w:sz w:val="20"/>
          <w:szCs w:val="20"/>
          <w:lang w:val="en-US"/>
        </w:rPr>
        <w:t xml:space="preserve"> </w:t>
      </w:r>
      <w:r w:rsidRPr="002839FC">
        <w:rPr>
          <w:rFonts w:ascii="Arial" w:hAnsi="Arial" w:cs="Arial"/>
          <w:b/>
          <w:color w:val="2F5496" w:themeColor="accent1" w:themeShade="BF"/>
          <w:sz w:val="20"/>
          <w:szCs w:val="20"/>
          <w:lang w:val="en-US"/>
        </w:rPr>
        <w:t>citation</w:t>
      </w:r>
      <w:r w:rsidRPr="00AE7F8F">
        <w:rPr>
          <w:rFonts w:ascii="Arial" w:hAnsi="Arial" w:cs="Arial"/>
          <w:b/>
          <w:i w:val="0"/>
          <w:color w:val="2F5496" w:themeColor="accent1" w:themeShade="BF"/>
          <w:sz w:val="20"/>
          <w:szCs w:val="20"/>
          <w:lang w:val="en-US"/>
        </w:rPr>
        <w:t>:</w:t>
      </w:r>
      <w:r w:rsidRPr="00AE7F8F">
        <w:rPr>
          <w:lang w:val="en-US"/>
        </w:rPr>
        <w:t xml:space="preserve"> </w:t>
      </w:r>
      <w:r w:rsidRPr="00AE7F8F">
        <w:rPr>
          <w:rFonts w:ascii="Arial" w:eastAsiaTheme="minorEastAsia" w:hAnsi="Arial" w:cs="Arial"/>
          <w:bCs w:val="0"/>
          <w:i w:val="0"/>
          <w:sz w:val="20"/>
          <w:szCs w:val="20"/>
          <w:lang w:val="en-US"/>
        </w:rPr>
        <w:t xml:space="preserve">Author, Author. </w:t>
      </w:r>
      <w:proofErr w:type="gramStart"/>
      <w:r w:rsidRPr="00AE7F8F">
        <w:rPr>
          <w:rFonts w:ascii="Arial" w:eastAsiaTheme="minorEastAsia" w:hAnsi="Arial" w:cs="Arial"/>
          <w:bCs w:val="0"/>
          <w:i w:val="0"/>
          <w:sz w:val="20"/>
          <w:szCs w:val="20"/>
          <w:lang w:val="en-US"/>
        </w:rPr>
        <w:t>Paper title.</w:t>
      </w:r>
      <w:proofErr w:type="gramEnd"/>
      <w:r w:rsidRPr="00AE7F8F">
        <w:rPr>
          <w:rFonts w:ascii="Arial" w:hAnsi="Arial" w:cs="Arial"/>
          <w:i w:val="0"/>
          <w:sz w:val="20"/>
          <w:szCs w:val="20"/>
          <w:lang w:val="en-US"/>
        </w:rPr>
        <w:t xml:space="preserve"> </w:t>
      </w:r>
      <w:proofErr w:type="gramStart"/>
      <w:r w:rsidRPr="002839FC">
        <w:rPr>
          <w:rFonts w:ascii="Arial" w:hAnsi="Arial" w:cs="Arial"/>
          <w:sz w:val="20"/>
          <w:szCs w:val="20"/>
          <w:lang w:val="en-US"/>
        </w:rPr>
        <w:t>Aerospace</w:t>
      </w:r>
      <w:r w:rsidRPr="00F07044">
        <w:rPr>
          <w:rFonts w:ascii="Arial" w:hAnsi="Arial" w:cs="Arial"/>
          <w:sz w:val="20"/>
          <w:szCs w:val="20"/>
          <w:lang w:val="en-US"/>
        </w:rPr>
        <w:t xml:space="preserve"> </w:t>
      </w:r>
      <w:r w:rsidRPr="002839FC">
        <w:rPr>
          <w:rFonts w:ascii="Arial" w:hAnsi="Arial" w:cs="Arial"/>
          <w:sz w:val="20"/>
          <w:szCs w:val="20"/>
          <w:lang w:val="en-US"/>
        </w:rPr>
        <w:t>Engineering</w:t>
      </w:r>
      <w:r w:rsidRPr="00F07044">
        <w:rPr>
          <w:rFonts w:ascii="Arial" w:hAnsi="Arial" w:cs="Arial"/>
          <w:sz w:val="20"/>
          <w:szCs w:val="20"/>
          <w:lang w:val="en-US"/>
        </w:rPr>
        <w:t xml:space="preserve"> </w:t>
      </w:r>
      <w:r w:rsidRPr="002839FC">
        <w:rPr>
          <w:rFonts w:ascii="Arial" w:hAnsi="Arial" w:cs="Arial"/>
          <w:sz w:val="20"/>
          <w:szCs w:val="20"/>
          <w:lang w:val="en-US"/>
        </w:rPr>
        <w:t>and</w:t>
      </w:r>
      <w:r w:rsidRPr="00F07044">
        <w:rPr>
          <w:rFonts w:ascii="Arial" w:hAnsi="Arial" w:cs="Arial"/>
          <w:sz w:val="20"/>
          <w:szCs w:val="20"/>
          <w:lang w:val="en-US"/>
        </w:rPr>
        <w:t xml:space="preserve"> </w:t>
      </w:r>
      <w:r w:rsidRPr="002839FC">
        <w:rPr>
          <w:rFonts w:ascii="Arial" w:hAnsi="Arial" w:cs="Arial"/>
          <w:sz w:val="20"/>
          <w:szCs w:val="20"/>
          <w:lang w:val="en-US"/>
        </w:rPr>
        <w:t>Technology</w:t>
      </w:r>
      <w:r w:rsidRPr="00F07044">
        <w:rPr>
          <w:rFonts w:ascii="Arial" w:hAnsi="Arial" w:cs="Arial"/>
          <w:i w:val="0"/>
          <w:sz w:val="20"/>
          <w:szCs w:val="20"/>
          <w:lang w:val="en-US"/>
        </w:rPr>
        <w:t>.</w:t>
      </w:r>
      <w:proofErr w:type="gramEnd"/>
      <w:r w:rsidRPr="00F07044">
        <w:rPr>
          <w:rFonts w:ascii="Arial" w:hAnsi="Arial" w:cs="Arial"/>
          <w:i w:val="0"/>
          <w:sz w:val="20"/>
          <w:szCs w:val="20"/>
          <w:lang w:val="en-US"/>
        </w:rPr>
        <w:t xml:space="preserve"> 2023. </w:t>
      </w:r>
      <w:r w:rsidRPr="002839FC">
        <w:rPr>
          <w:rFonts w:ascii="Arial" w:hAnsi="Arial" w:cs="Arial"/>
          <w:i w:val="0"/>
          <w:sz w:val="20"/>
          <w:szCs w:val="20"/>
          <w:lang w:val="en-US"/>
        </w:rPr>
        <w:t>Vol</w:t>
      </w:r>
      <w:r w:rsidRPr="00F07044">
        <w:rPr>
          <w:rFonts w:ascii="Arial" w:hAnsi="Arial" w:cs="Arial"/>
          <w:i w:val="0"/>
          <w:sz w:val="20"/>
          <w:szCs w:val="20"/>
          <w:lang w:val="en-US"/>
        </w:rPr>
        <w:t xml:space="preserve">. *, </w:t>
      </w:r>
      <w:r>
        <w:rPr>
          <w:rFonts w:ascii="Arial" w:hAnsi="Arial" w:cs="Arial"/>
          <w:i w:val="0"/>
          <w:sz w:val="20"/>
          <w:szCs w:val="20"/>
          <w:lang w:val="en-US"/>
        </w:rPr>
        <w:t>n</w:t>
      </w:r>
      <w:r w:rsidRPr="002839FC">
        <w:rPr>
          <w:rFonts w:ascii="Arial" w:hAnsi="Arial" w:cs="Arial"/>
          <w:i w:val="0"/>
          <w:sz w:val="20"/>
          <w:szCs w:val="20"/>
          <w:lang w:val="en-US"/>
        </w:rPr>
        <w:t>o</w:t>
      </w:r>
      <w:r w:rsidRPr="00F07044">
        <w:rPr>
          <w:rFonts w:ascii="Arial" w:hAnsi="Arial" w:cs="Arial"/>
          <w:i w:val="0"/>
          <w:sz w:val="20"/>
          <w:szCs w:val="20"/>
          <w:lang w:val="en-US"/>
        </w:rPr>
        <w:t xml:space="preserve">. </w:t>
      </w:r>
      <w:proofErr w:type="gramStart"/>
      <w:r w:rsidRPr="00F07044">
        <w:rPr>
          <w:rFonts w:ascii="Arial" w:hAnsi="Arial" w:cs="Arial"/>
          <w:i w:val="0"/>
          <w:sz w:val="20"/>
          <w:szCs w:val="20"/>
          <w:lang w:val="en-US"/>
        </w:rPr>
        <w:t xml:space="preserve">*, </w:t>
      </w:r>
      <w:r w:rsidRPr="002839FC">
        <w:rPr>
          <w:rFonts w:ascii="Arial" w:hAnsi="Arial" w:cs="Arial"/>
          <w:i w:val="0"/>
          <w:sz w:val="20"/>
          <w:szCs w:val="20"/>
          <w:lang w:val="en-US"/>
        </w:rPr>
        <w:t>pp</w:t>
      </w:r>
      <w:r w:rsidRPr="00F07044">
        <w:rPr>
          <w:rFonts w:ascii="Arial" w:hAnsi="Arial" w:cs="Arial"/>
          <w:i w:val="0"/>
          <w:sz w:val="20"/>
          <w:szCs w:val="20"/>
          <w:lang w:val="en-US"/>
        </w:rPr>
        <w:t>.</w:t>
      </w:r>
      <w:r w:rsidRPr="002839FC">
        <w:rPr>
          <w:rFonts w:ascii="Arial" w:hAnsi="Arial" w:cs="Arial"/>
          <w:i w:val="0"/>
          <w:sz w:val="20"/>
          <w:szCs w:val="20"/>
          <w:lang w:val="en-US"/>
        </w:rPr>
        <w:t> </w:t>
      </w:r>
      <w:r w:rsidRPr="00F07044">
        <w:rPr>
          <w:rFonts w:ascii="Arial" w:hAnsi="Arial" w:cs="Arial"/>
          <w:i w:val="0"/>
          <w:sz w:val="20"/>
          <w:szCs w:val="20"/>
          <w:lang w:val="en-US"/>
        </w:rPr>
        <w:t>*–*.</w:t>
      </w:r>
      <w:proofErr w:type="gramEnd"/>
      <w:r w:rsidRPr="00F07044">
        <w:rPr>
          <w:rFonts w:ascii="Arial" w:hAnsi="Arial" w:cs="Arial"/>
          <w:i w:val="0"/>
          <w:sz w:val="20"/>
          <w:szCs w:val="20"/>
          <w:lang w:val="en-US"/>
        </w:rPr>
        <w:t xml:space="preserve"> </w:t>
      </w:r>
      <w:r w:rsidRPr="00AD330A">
        <w:rPr>
          <w:rFonts w:ascii="Arial" w:hAnsi="Arial" w:cs="Arial"/>
          <w:i w:val="0"/>
          <w:sz w:val="20"/>
          <w:lang w:val="en-US"/>
        </w:rPr>
        <w:t>EDN</w:t>
      </w:r>
      <w:r w:rsidRPr="00F07044">
        <w:rPr>
          <w:rFonts w:ascii="Arial" w:hAnsi="Arial" w:cs="Arial"/>
          <w:i w:val="0"/>
          <w:sz w:val="20"/>
          <w:lang w:val="en-US"/>
        </w:rPr>
        <w:t xml:space="preserve"> *</w:t>
      </w:r>
    </w:p>
    <w:tbl>
      <w:tblPr>
        <w:tblW w:w="5076" w:type="pct"/>
        <w:tblInd w:w="-102" w:type="dxa"/>
        <w:tblLook w:val="04A0"/>
      </w:tblPr>
      <w:tblGrid>
        <w:gridCol w:w="9716"/>
      </w:tblGrid>
      <w:tr w:rsidR="00265E4B" w:rsidRPr="00975526" w:rsidTr="004E59FE">
        <w:tc>
          <w:tcPr>
            <w:tcW w:w="5000" w:type="pct"/>
          </w:tcPr>
          <w:p w:rsidR="00265E4B" w:rsidRPr="00F07044" w:rsidRDefault="00265E4B" w:rsidP="004E59FE">
            <w:pPr>
              <w:pStyle w:val="4285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en-US"/>
              </w:rPr>
            </w:pPr>
          </w:p>
        </w:tc>
      </w:tr>
    </w:tbl>
    <w:p w:rsidR="00265E4B" w:rsidRPr="00270454" w:rsidRDefault="00233BC8" w:rsidP="00265E4B">
      <w:pPr>
        <w:pStyle w:val="4285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</w:r>
      <w:r>
        <w:rPr>
          <w:b/>
          <w:bCs/>
          <w:noProof/>
          <w:color w:val="000000"/>
        </w:rPr>
        <w:pict>
          <v:rect id="_x0000_s1028" alt="P380#y1" style="width:481.5pt;height:9.4pt;visibility:visible;mso-position-horizontal-relative:char;mso-position-vertical-relative:line;v-text-anchor:middle" fillcolor="#195daf" stroked="f" strokeweight="1pt">
            <v:fill color2="white [3212]" rotate="t" angle="90" colors="0 #195daf;53084f white;1 white" focus="100%" type="gradient"/>
            <w10:wrap type="none"/>
            <w10:anchorlock/>
          </v:rect>
        </w:pict>
      </w:r>
    </w:p>
    <w:p w:rsidR="00265E4B" w:rsidRPr="00270454" w:rsidRDefault="00265E4B" w:rsidP="00265E4B">
      <w:pPr>
        <w:pStyle w:val="HTML"/>
        <w:rPr>
          <w:rStyle w:val="fontstyle01"/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:rsidR="00265E4B" w:rsidRPr="00270454" w:rsidRDefault="00265E4B" w:rsidP="00265E4B">
      <w:pPr>
        <w:pStyle w:val="HTML"/>
        <w:spacing w:after="120"/>
        <w:rPr>
          <w:rStyle w:val="fontstyle01"/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 w:rsidRPr="00A8269A">
        <w:rPr>
          <w:rStyle w:val="fontstyle01"/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Введение</w:t>
      </w:r>
    </w:p>
    <w:p w:rsidR="00265E4B" w:rsidRDefault="00265E4B" w:rsidP="00265E4B">
      <w:pPr>
        <w:pStyle w:val="af9"/>
        <w:spacing w:before="0" w:line="240" w:lineRule="auto"/>
        <w:ind w:firstLine="284"/>
      </w:pPr>
      <w:r>
        <w:t>Те</w:t>
      </w:r>
      <w:proofErr w:type="gramStart"/>
      <w:r>
        <w:t>кст ст</w:t>
      </w:r>
      <w:proofErr w:type="gramEnd"/>
      <w:r>
        <w:t xml:space="preserve">атьи </w:t>
      </w:r>
      <w:r w:rsidRPr="00E84914">
        <w:t xml:space="preserve"> </w:t>
      </w:r>
    </w:p>
    <w:p w:rsidR="00265E4B" w:rsidRPr="006E4FBB" w:rsidRDefault="00265E4B" w:rsidP="00265E4B">
      <w:pPr>
        <w:pStyle w:val="af9"/>
        <w:spacing w:before="0" w:line="240" w:lineRule="auto"/>
        <w:ind w:firstLine="284"/>
        <w:rPr>
          <w:rFonts w:cs="Times New Roman"/>
          <w:spacing w:val="-6"/>
        </w:rPr>
      </w:pPr>
    </w:p>
    <w:p w:rsidR="00265E4B" w:rsidRPr="006A01DF" w:rsidRDefault="00265E4B" w:rsidP="00265E4B">
      <w:pPr>
        <w:pStyle w:val="afa"/>
        <w:spacing w:before="0"/>
        <w:jc w:val="left"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Подзаголовок </w:t>
      </w:r>
    </w:p>
    <w:p w:rsidR="00265E4B" w:rsidRDefault="00265E4B" w:rsidP="00265E4B">
      <w:pPr>
        <w:pStyle w:val="af9"/>
      </w:pPr>
      <w:r>
        <w:t>Те</w:t>
      </w:r>
      <w:proofErr w:type="gramStart"/>
      <w:r>
        <w:t>кст ст</w:t>
      </w:r>
      <w:proofErr w:type="gramEnd"/>
      <w:r>
        <w:t>атьи</w:t>
      </w:r>
    </w:p>
    <w:p w:rsidR="00265E4B" w:rsidRDefault="00265E4B" w:rsidP="00265E4B">
      <w:pPr>
        <w:ind w:firstLine="284"/>
        <w:jc w:val="both"/>
        <w:rPr>
          <w:spacing w:val="-6"/>
          <w:sz w:val="28"/>
          <w:szCs w:val="28"/>
        </w:rPr>
      </w:pPr>
    </w:p>
    <w:p w:rsidR="00265E4B" w:rsidRPr="00EC2DFA" w:rsidRDefault="00265E4B" w:rsidP="00265E4B">
      <w:pPr>
        <w:ind w:firstLine="284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Оформление формул (1).  </w:t>
      </w:r>
      <w:r w:rsidRPr="005E4B80">
        <w:rPr>
          <w:sz w:val="28"/>
          <w:szCs w:val="28"/>
        </w:rPr>
        <w:t>Латинские буквы – курсивом, греческие и русские – прямым шрифтом. Математические символы lim, ln, arg, const, sin, cos, min, max и т. д. набираются прямым шрифтом</w:t>
      </w:r>
    </w:p>
    <w:p w:rsidR="00265E4B" w:rsidRPr="00EC2DFA" w:rsidRDefault="00265E4B" w:rsidP="00265E4B">
      <w:pPr>
        <w:pStyle w:val="af5"/>
        <w:rPr>
          <w:snapToGrid w:val="0"/>
        </w:rPr>
      </w:pPr>
      <w:r>
        <w:rPr>
          <w:snapToGrid w:val="0"/>
        </w:rPr>
        <w:tab/>
      </w:r>
      <w:r w:rsidRPr="00EC2DFA">
        <w:rPr>
          <w:snapToGrid w:val="0"/>
          <w:position w:val="-28"/>
        </w:rPr>
        <w:object w:dxaOrig="21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P410#yIS1" style="width:106.5pt;height:36.75pt" o:ole="" fillcolor="window">
            <v:imagedata r:id="rId7" o:title=""/>
          </v:shape>
          <o:OLEObject Type="Embed" ProgID="Equation.3" ShapeID="_x0000_i1027" DrawAspect="Content" ObjectID="_1837950337" r:id="rId8"/>
        </w:object>
      </w:r>
      <w:r w:rsidRPr="00EC2DFA">
        <w:rPr>
          <w:snapToGrid w:val="0"/>
        </w:rPr>
        <w:t xml:space="preserve"> .</w:t>
      </w:r>
      <w:r>
        <w:rPr>
          <w:snapToGrid w:val="0"/>
        </w:rPr>
        <w:tab/>
      </w:r>
      <w:r w:rsidRPr="00EC2DFA">
        <w:rPr>
          <w:rFonts w:ascii="Times New Roman" w:hAnsi="Times New Roman"/>
          <w:snapToGrid w:val="0"/>
        </w:rPr>
        <w:t>(</w:t>
      </w:r>
      <w:r>
        <w:rPr>
          <w:rFonts w:ascii="Times New Roman" w:hAnsi="Times New Roman"/>
          <w:snapToGrid w:val="0"/>
        </w:rPr>
        <w:t>1</w:t>
      </w:r>
      <w:r w:rsidRPr="00EC2DFA">
        <w:rPr>
          <w:rFonts w:ascii="Times New Roman" w:hAnsi="Times New Roman"/>
          <w:snapToGrid w:val="0"/>
        </w:rPr>
        <w:t>)</w:t>
      </w:r>
    </w:p>
    <w:p w:rsidR="00265E4B" w:rsidRDefault="00265E4B" w:rsidP="00265E4B">
      <w:pPr>
        <w:pStyle w:val="af5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Оформление рисунков (рис.1) </w:t>
      </w:r>
      <w:r w:rsidRPr="005E4B80">
        <w:rPr>
          <w:rFonts w:ascii="Times New Roman" w:hAnsi="Times New Roman"/>
        </w:rPr>
        <w:t>должн</w:t>
      </w:r>
      <w:r>
        <w:rPr>
          <w:rFonts w:ascii="Times New Roman" w:hAnsi="Times New Roman"/>
        </w:rPr>
        <w:t>о</w:t>
      </w:r>
      <w:r w:rsidRPr="005E4B80">
        <w:rPr>
          <w:rFonts w:ascii="Times New Roman" w:hAnsi="Times New Roman"/>
        </w:rPr>
        <w:t xml:space="preserve"> быть выполнен</w:t>
      </w:r>
      <w:r>
        <w:rPr>
          <w:rFonts w:ascii="Times New Roman" w:hAnsi="Times New Roman"/>
        </w:rPr>
        <w:t>о</w:t>
      </w:r>
      <w:r w:rsidRPr="005E4B80">
        <w:rPr>
          <w:rFonts w:ascii="Times New Roman" w:hAnsi="Times New Roman"/>
        </w:rPr>
        <w:t xml:space="preserve"> в едином стиле. </w:t>
      </w:r>
      <w:r>
        <w:rPr>
          <w:rFonts w:ascii="Times New Roman" w:hAnsi="Times New Roman"/>
        </w:rPr>
        <w:t>П</w:t>
      </w:r>
      <w:r w:rsidRPr="005E4B80">
        <w:rPr>
          <w:rFonts w:ascii="Times New Roman" w:hAnsi="Times New Roman"/>
        </w:rPr>
        <w:t xml:space="preserve">омещаются в тексте сразу после абзаца, в котором впервые упоминаются. </w:t>
      </w:r>
      <w:r w:rsidR="00196711">
        <w:rPr>
          <w:rFonts w:ascii="Times New Roman" w:hAnsi="Times New Roman"/>
        </w:rPr>
        <w:br/>
      </w:r>
      <w:r w:rsidRPr="005E4B80">
        <w:rPr>
          <w:rFonts w:ascii="Times New Roman" w:hAnsi="Times New Roman"/>
        </w:rPr>
        <w:t xml:space="preserve">В тексте статьи должны присутствовать ссылки на все </w:t>
      </w:r>
      <w:r>
        <w:rPr>
          <w:rFonts w:ascii="Times New Roman" w:hAnsi="Times New Roman"/>
        </w:rPr>
        <w:t>рисунки.</w:t>
      </w:r>
    </w:p>
    <w:p w:rsidR="00265E4B" w:rsidRDefault="00265E4B" w:rsidP="00265E4B">
      <w:pPr>
        <w:pStyle w:val="af5"/>
        <w:ind w:firstLine="284"/>
        <w:rPr>
          <w:rFonts w:ascii="Times New Roman" w:hAnsi="Times New Roman"/>
        </w:rPr>
      </w:pPr>
    </w:p>
    <w:p w:rsidR="00265E4B" w:rsidRPr="00062647" w:rsidRDefault="00265E4B" w:rsidP="00265E4B">
      <w:pPr>
        <w:pStyle w:val="af5"/>
        <w:jc w:val="center"/>
      </w:pPr>
      <w:r w:rsidRPr="00A12E15">
        <w:rPr>
          <w:rFonts w:ascii="Times New Roman" w:hAnsi="Times New Roman"/>
          <w:noProof/>
          <w:color w:val="222222"/>
          <w:sz w:val="24"/>
          <w:szCs w:val="28"/>
          <w:shd w:val="clear" w:color="auto" w:fill="FFFFFF"/>
          <w:lang w:eastAsia="ru-RU"/>
        </w:rPr>
        <w:drawing>
          <wp:inline distT="0" distB="0" distL="0" distR="0">
            <wp:extent cx="1551883" cy="1417693"/>
            <wp:effectExtent l="0" t="0" r="0" b="0"/>
            <wp:docPr id="466" name="Рисунок 466" descr="C:\Users\lib_duty\Downloads\ИВАНОВА\aetpcsy0rkxx2uu9ev7h9o7gfj4ozn24tim1vr6zjum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_duty\Downloads\ИВАНОВА\aetpcsy0rkxx2uu9ev7h9o7gfj4ozn24tim1vr6zjumc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265" cy="143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E4B" w:rsidRPr="002353A1" w:rsidRDefault="00265E4B" w:rsidP="00265E4B">
      <w:pPr>
        <w:ind w:firstLine="284"/>
        <w:jc w:val="center"/>
        <w:rPr>
          <w:spacing w:val="-6"/>
        </w:rPr>
      </w:pPr>
      <w:r>
        <w:rPr>
          <w:spacing w:val="-6"/>
        </w:rPr>
        <w:t>Рис. 1.  Название рисунка</w:t>
      </w:r>
    </w:p>
    <w:p w:rsidR="00265E4B" w:rsidRPr="002353A1" w:rsidRDefault="00265E4B" w:rsidP="00265E4B">
      <w:pPr>
        <w:ind w:firstLine="284"/>
        <w:jc w:val="center"/>
        <w:rPr>
          <w:spacing w:val="-6"/>
        </w:rPr>
      </w:pPr>
    </w:p>
    <w:p w:rsidR="00265E4B" w:rsidRDefault="00265E4B" w:rsidP="00265E4B">
      <w:pPr>
        <w:pStyle w:val="af5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Оформление таблиц (табл.1)</w:t>
      </w:r>
    </w:p>
    <w:p w:rsidR="00265E4B" w:rsidRPr="002353A1" w:rsidRDefault="00265E4B" w:rsidP="00265E4B">
      <w:pPr>
        <w:pStyle w:val="af5"/>
        <w:spacing w:before="0" w:after="0"/>
      </w:pPr>
    </w:p>
    <w:p w:rsidR="00265E4B" w:rsidRPr="008C204B" w:rsidRDefault="00265E4B" w:rsidP="00265E4B">
      <w:pPr>
        <w:suppressAutoHyphens/>
        <w:spacing w:after="120"/>
        <w:rPr>
          <w:szCs w:val="28"/>
        </w:rPr>
      </w:pPr>
      <w:r w:rsidRPr="008C204B">
        <w:rPr>
          <w:i/>
          <w:szCs w:val="28"/>
        </w:rPr>
        <w:t xml:space="preserve">Таблица </w:t>
      </w:r>
      <w:r>
        <w:rPr>
          <w:i/>
          <w:szCs w:val="28"/>
        </w:rPr>
        <w:t>1</w:t>
      </w:r>
      <w:r w:rsidRPr="008C204B">
        <w:rPr>
          <w:i/>
          <w:szCs w:val="28"/>
        </w:rPr>
        <w:t xml:space="preserve">. </w:t>
      </w:r>
      <w:r w:rsidRPr="008C204B">
        <w:rPr>
          <w:szCs w:val="28"/>
        </w:rPr>
        <w:t xml:space="preserve">Сравнение </w:t>
      </w:r>
      <w:r>
        <w:rPr>
          <w:szCs w:val="28"/>
        </w:rPr>
        <w:t>название таблицы</w:t>
      </w:r>
    </w:p>
    <w:tbl>
      <w:tblPr>
        <w:tblStyle w:val="aa"/>
        <w:tblW w:w="5000" w:type="pct"/>
        <w:tblLook w:val="04A0"/>
      </w:tblPr>
      <w:tblGrid>
        <w:gridCol w:w="2812"/>
        <w:gridCol w:w="2255"/>
        <w:gridCol w:w="2253"/>
        <w:gridCol w:w="2251"/>
      </w:tblGrid>
      <w:tr w:rsidR="00265E4B" w:rsidRPr="00EA3141" w:rsidTr="004E59FE">
        <w:trPr>
          <w:trHeight w:val="528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4B" w:rsidRPr="00F42A61" w:rsidRDefault="00265E4B" w:rsidP="004E59FE">
            <w:pPr>
              <w:jc w:val="center"/>
            </w:pPr>
            <w:r>
              <w:t xml:space="preserve">Шрифт 12 </w:t>
            </w:r>
            <w:r>
              <w:rPr>
                <w:lang w:val="en-US"/>
              </w:rPr>
              <w:t>pt</w:t>
            </w:r>
          </w:p>
        </w:tc>
        <w:tc>
          <w:tcPr>
            <w:tcW w:w="3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4B" w:rsidRPr="00F42A61" w:rsidRDefault="00265E4B" w:rsidP="004E59FE">
            <w:pPr>
              <w:jc w:val="center"/>
            </w:pPr>
          </w:p>
        </w:tc>
      </w:tr>
      <w:tr w:rsidR="00265E4B" w:rsidRPr="00EA3141" w:rsidTr="004E59FE">
        <w:trPr>
          <w:trHeight w:val="526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4B" w:rsidRDefault="00265E4B" w:rsidP="004E59FE">
            <w:pPr>
              <w:jc w:val="center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4B" w:rsidRDefault="00265E4B" w:rsidP="004E59FE">
            <w:pPr>
              <w:jc w:val="center"/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4B" w:rsidRDefault="00265E4B" w:rsidP="004E59FE">
            <w:pPr>
              <w:jc w:val="center"/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4B" w:rsidRDefault="00265E4B" w:rsidP="004E59FE">
            <w:pPr>
              <w:jc w:val="center"/>
            </w:pPr>
          </w:p>
        </w:tc>
      </w:tr>
      <w:tr w:rsidR="00265E4B" w:rsidRPr="00EA3141" w:rsidTr="004E59FE">
        <w:trPr>
          <w:trHeight w:val="526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4B" w:rsidRDefault="00265E4B" w:rsidP="004E59FE">
            <w:pPr>
              <w:jc w:val="center"/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4B" w:rsidRDefault="00265E4B" w:rsidP="004E59FE">
            <w:pPr>
              <w:jc w:val="center"/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4B" w:rsidRDefault="00265E4B" w:rsidP="004E59FE">
            <w:pPr>
              <w:jc w:val="center"/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4B" w:rsidRDefault="00265E4B" w:rsidP="004E59FE">
            <w:pPr>
              <w:jc w:val="center"/>
            </w:pPr>
          </w:p>
        </w:tc>
      </w:tr>
    </w:tbl>
    <w:p w:rsidR="00265E4B" w:rsidRPr="00EA3141" w:rsidRDefault="00265E4B" w:rsidP="00265E4B">
      <w:pPr>
        <w:spacing w:before="120"/>
        <w:jc w:val="both"/>
      </w:pPr>
      <w:r w:rsidRPr="00EA3141">
        <w:rPr>
          <w:i/>
        </w:rPr>
        <w:t>Примечание</w:t>
      </w:r>
      <w:r w:rsidRPr="00EA3141">
        <w:t xml:space="preserve">. </w:t>
      </w:r>
      <w:r>
        <w:t>Те</w:t>
      </w:r>
      <w:proofErr w:type="gramStart"/>
      <w:r>
        <w:t>кст пр</w:t>
      </w:r>
      <w:proofErr w:type="gramEnd"/>
      <w:r>
        <w:t>имечания</w:t>
      </w:r>
      <w:r w:rsidRPr="00EA3141">
        <w:t>.</w:t>
      </w:r>
    </w:p>
    <w:p w:rsidR="00265E4B" w:rsidRDefault="00265E4B" w:rsidP="00265E4B">
      <w:pPr>
        <w:pStyle w:val="afa"/>
        <w:spacing w:before="0"/>
      </w:pPr>
    </w:p>
    <w:p w:rsidR="00265E4B" w:rsidRPr="006A01DF" w:rsidRDefault="00265E4B" w:rsidP="00265E4B">
      <w:pPr>
        <w:pStyle w:val="afa"/>
        <w:spacing w:before="0" w:after="120"/>
        <w:jc w:val="left"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Подзаголовок </w:t>
      </w:r>
    </w:p>
    <w:p w:rsidR="00265E4B" w:rsidRDefault="00265E4B" w:rsidP="00265E4B">
      <w:pPr>
        <w:pStyle w:val="af9"/>
        <w:spacing w:before="0"/>
      </w:pPr>
      <w:r>
        <w:t>Те</w:t>
      </w:r>
      <w:proofErr w:type="gramStart"/>
      <w:r>
        <w:t>кст ст</w:t>
      </w:r>
      <w:proofErr w:type="gramEnd"/>
      <w:r>
        <w:t>атьи</w:t>
      </w:r>
    </w:p>
    <w:p w:rsidR="00265E4B" w:rsidRPr="006A01DF" w:rsidRDefault="00265E4B" w:rsidP="00265E4B">
      <w:pPr>
        <w:pStyle w:val="af9"/>
      </w:pPr>
    </w:p>
    <w:p w:rsidR="00265E4B" w:rsidRPr="006A01DF" w:rsidRDefault="00265E4B" w:rsidP="00265E4B">
      <w:pPr>
        <w:pStyle w:val="afa"/>
        <w:spacing w:before="0" w:after="120"/>
        <w:jc w:val="left"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Подзаголовок </w:t>
      </w:r>
    </w:p>
    <w:p w:rsidR="00265E4B" w:rsidRDefault="00265E4B" w:rsidP="00265E4B">
      <w:pPr>
        <w:ind w:firstLine="284"/>
        <w:jc w:val="both"/>
        <w:rPr>
          <w:spacing w:val="-6"/>
          <w:sz w:val="28"/>
          <w:szCs w:val="28"/>
        </w:rPr>
      </w:pPr>
      <w:r w:rsidRPr="00D828C6">
        <w:rPr>
          <w:spacing w:val="-6"/>
          <w:sz w:val="28"/>
          <w:szCs w:val="28"/>
        </w:rPr>
        <w:t>Те</w:t>
      </w:r>
      <w:proofErr w:type="gramStart"/>
      <w:r w:rsidRPr="00D828C6">
        <w:rPr>
          <w:spacing w:val="-6"/>
          <w:sz w:val="28"/>
          <w:szCs w:val="28"/>
        </w:rPr>
        <w:t>кст ст</w:t>
      </w:r>
      <w:proofErr w:type="gramEnd"/>
      <w:r w:rsidRPr="00D828C6">
        <w:rPr>
          <w:spacing w:val="-6"/>
          <w:sz w:val="28"/>
          <w:szCs w:val="28"/>
        </w:rPr>
        <w:t>атьи</w:t>
      </w:r>
    </w:p>
    <w:p w:rsidR="00265E4B" w:rsidRPr="002353A1" w:rsidRDefault="00265E4B" w:rsidP="00265E4B">
      <w:pPr>
        <w:ind w:firstLine="284"/>
        <w:jc w:val="both"/>
        <w:rPr>
          <w:i/>
          <w:spacing w:val="-6"/>
          <w:sz w:val="28"/>
          <w:szCs w:val="28"/>
        </w:rPr>
      </w:pPr>
    </w:p>
    <w:p w:rsidR="00265E4B" w:rsidRPr="00A63890" w:rsidRDefault="00265E4B" w:rsidP="00265E4B">
      <w:pPr>
        <w:jc w:val="both"/>
        <w:rPr>
          <w:b/>
          <w:color w:val="2F5496" w:themeColor="accent1" w:themeShade="BF"/>
          <w:spacing w:val="-6"/>
          <w:sz w:val="28"/>
          <w:szCs w:val="28"/>
        </w:rPr>
      </w:pPr>
      <w:r w:rsidRPr="00A63890">
        <w:rPr>
          <w:b/>
          <w:color w:val="2F5496" w:themeColor="accent1" w:themeShade="BF"/>
          <w:spacing w:val="-6"/>
          <w:sz w:val="28"/>
          <w:szCs w:val="28"/>
        </w:rPr>
        <w:t>Заключение</w:t>
      </w:r>
    </w:p>
    <w:p w:rsidR="00265E4B" w:rsidRDefault="00265E4B" w:rsidP="00265E4B">
      <w:pPr>
        <w:ind w:firstLine="284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Текст заключения статьи.</w:t>
      </w:r>
      <w:r w:rsidRPr="002353A1">
        <w:rPr>
          <w:spacing w:val="-6"/>
          <w:sz w:val="28"/>
          <w:szCs w:val="28"/>
        </w:rPr>
        <w:t xml:space="preserve"> </w:t>
      </w:r>
    </w:p>
    <w:p w:rsidR="00265E4B" w:rsidRPr="002353A1" w:rsidRDefault="00265E4B" w:rsidP="00265E4B">
      <w:pPr>
        <w:ind w:firstLine="284"/>
        <w:jc w:val="both"/>
        <w:rPr>
          <w:spacing w:val="-6"/>
          <w:sz w:val="28"/>
          <w:szCs w:val="28"/>
        </w:rPr>
      </w:pPr>
    </w:p>
    <w:p w:rsidR="00265E4B" w:rsidRPr="003543CF" w:rsidRDefault="00265E4B" w:rsidP="00265E4B">
      <w:pPr>
        <w:ind w:firstLine="284"/>
        <w:jc w:val="both"/>
        <w:rPr>
          <w:b/>
          <w:spacing w:val="-2"/>
          <w:sz w:val="28"/>
        </w:rPr>
      </w:pPr>
      <w:r>
        <w:rPr>
          <w:b/>
          <w:spacing w:val="-2"/>
          <w:sz w:val="28"/>
        </w:rPr>
        <w:t>Благодарность/</w:t>
      </w:r>
      <w:r>
        <w:rPr>
          <w:b/>
          <w:spacing w:val="-2"/>
          <w:sz w:val="28"/>
          <w:lang w:val="en-US"/>
        </w:rPr>
        <w:t>Ack</w:t>
      </w:r>
      <w:r>
        <w:rPr>
          <w:b/>
          <w:spacing w:val="-2"/>
          <w:sz w:val="28"/>
        </w:rPr>
        <w:t>nowledgements</w:t>
      </w:r>
    </w:p>
    <w:p w:rsidR="00265E4B" w:rsidRDefault="00265E4B" w:rsidP="00265E4B">
      <w:pPr>
        <w:ind w:firstLine="284"/>
        <w:jc w:val="both"/>
        <w:rPr>
          <w:color w:val="000000"/>
          <w:spacing w:val="-2"/>
          <w:sz w:val="28"/>
        </w:rPr>
      </w:pPr>
      <w:r w:rsidRPr="00E057FB">
        <w:rPr>
          <w:color w:val="000000"/>
          <w:spacing w:val="-2"/>
          <w:sz w:val="28"/>
        </w:rPr>
        <w:t xml:space="preserve">Работа выполнена </w:t>
      </w:r>
      <w:r>
        <w:rPr>
          <w:color w:val="000000"/>
          <w:spacing w:val="-2"/>
          <w:sz w:val="28"/>
        </w:rPr>
        <w:t xml:space="preserve">при финансовой </w:t>
      </w:r>
      <w:r w:rsidR="00975526">
        <w:rPr>
          <w:color w:val="000000"/>
          <w:spacing w:val="-2"/>
          <w:sz w:val="28"/>
        </w:rPr>
        <w:t>поддержке</w:t>
      </w:r>
      <w:r w:rsidRPr="00E057FB">
        <w:rPr>
          <w:color w:val="000000"/>
          <w:spacing w:val="-2"/>
          <w:sz w:val="28"/>
        </w:rPr>
        <w:t xml:space="preserve"> соответствии</w:t>
      </w:r>
      <w:r>
        <w:rPr>
          <w:color w:val="000000"/>
          <w:spacing w:val="-2"/>
          <w:sz w:val="28"/>
        </w:rPr>
        <w:t xml:space="preserve"> с …</w:t>
      </w:r>
      <w:r w:rsidRPr="003543CF">
        <w:rPr>
          <w:color w:val="000000"/>
          <w:spacing w:val="-2"/>
          <w:sz w:val="28"/>
        </w:rPr>
        <w:t xml:space="preserve"> </w:t>
      </w:r>
      <w:r w:rsidR="00196711">
        <w:rPr>
          <w:color w:val="000000"/>
          <w:spacing w:val="-2"/>
          <w:sz w:val="28"/>
        </w:rPr>
        <w:br/>
      </w:r>
      <w:r>
        <w:rPr>
          <w:color w:val="000000"/>
          <w:spacing w:val="-2"/>
          <w:sz w:val="28"/>
        </w:rPr>
        <w:t>(№</w:t>
      </w:r>
      <w:r w:rsidRPr="003543CF">
        <w:rPr>
          <w:color w:val="000000"/>
          <w:spacing w:val="-2"/>
          <w:sz w:val="28"/>
        </w:rPr>
        <w:t xml:space="preserve"> д</w:t>
      </w:r>
      <w:r>
        <w:rPr>
          <w:color w:val="000000"/>
          <w:spacing w:val="-2"/>
          <w:sz w:val="28"/>
        </w:rPr>
        <w:t>окумента и дата</w:t>
      </w:r>
      <w:r w:rsidRPr="0074706C">
        <w:rPr>
          <w:color w:val="000000"/>
          <w:spacing w:val="-2"/>
          <w:sz w:val="28"/>
        </w:rPr>
        <w:t>)</w:t>
      </w:r>
      <w:proofErr w:type="gramStart"/>
      <w:r w:rsidRPr="0074706C">
        <w:rPr>
          <w:color w:val="000000"/>
          <w:spacing w:val="-2"/>
          <w:sz w:val="28"/>
        </w:rPr>
        <w:t>.</w:t>
      </w:r>
      <w:proofErr w:type="gramEnd"/>
      <w:r w:rsidRPr="0074706C">
        <w:rPr>
          <w:color w:val="000000"/>
          <w:spacing w:val="-2"/>
          <w:sz w:val="28"/>
        </w:rPr>
        <w:t>/</w:t>
      </w:r>
      <w:r>
        <w:rPr>
          <w:color w:val="000000"/>
          <w:spacing w:val="-2"/>
          <w:sz w:val="28"/>
        </w:rPr>
        <w:t xml:space="preserve"> </w:t>
      </w:r>
      <w:proofErr w:type="gramStart"/>
      <w:r>
        <w:rPr>
          <w:color w:val="000000"/>
          <w:spacing w:val="-2"/>
          <w:sz w:val="28"/>
        </w:rPr>
        <w:t>п</w:t>
      </w:r>
      <w:proofErr w:type="gramEnd"/>
      <w:r>
        <w:rPr>
          <w:color w:val="000000"/>
          <w:spacing w:val="-2"/>
          <w:sz w:val="28"/>
        </w:rPr>
        <w:t>еревод текста благодарности.</w:t>
      </w:r>
    </w:p>
    <w:p w:rsidR="00265E4B" w:rsidRDefault="00265E4B" w:rsidP="00265E4B">
      <w:pPr>
        <w:ind w:firstLine="284"/>
        <w:jc w:val="both"/>
        <w:rPr>
          <w:color w:val="000000"/>
          <w:spacing w:val="-2"/>
          <w:sz w:val="28"/>
        </w:rPr>
      </w:pPr>
    </w:p>
    <w:p w:rsidR="00265E4B" w:rsidRPr="00475374" w:rsidRDefault="00265E4B" w:rsidP="00265E4B">
      <w:pPr>
        <w:ind w:firstLine="284"/>
        <w:jc w:val="both"/>
        <w:rPr>
          <w:spacing w:val="-2"/>
          <w:sz w:val="28"/>
        </w:rPr>
      </w:pPr>
      <w:r>
        <w:rPr>
          <w:b/>
          <w:spacing w:val="-2"/>
          <w:sz w:val="28"/>
        </w:rPr>
        <w:t>Конфликт</w:t>
      </w:r>
      <w:r w:rsidRPr="00475374">
        <w:rPr>
          <w:b/>
          <w:spacing w:val="-2"/>
          <w:sz w:val="28"/>
        </w:rPr>
        <w:t xml:space="preserve"> </w:t>
      </w:r>
      <w:r w:rsidR="00CA2159">
        <w:rPr>
          <w:b/>
          <w:spacing w:val="-2"/>
          <w:sz w:val="28"/>
        </w:rPr>
        <w:t>ин</w:t>
      </w:r>
      <w:r>
        <w:rPr>
          <w:b/>
          <w:spacing w:val="-2"/>
          <w:sz w:val="28"/>
        </w:rPr>
        <w:t>тересов</w:t>
      </w:r>
      <w:r w:rsidRPr="00475374">
        <w:rPr>
          <w:b/>
          <w:spacing w:val="-2"/>
          <w:sz w:val="28"/>
        </w:rPr>
        <w:t>/</w:t>
      </w:r>
      <w:r w:rsidRPr="00723D8A">
        <w:rPr>
          <w:b/>
          <w:color w:val="000000"/>
          <w:spacing w:val="-2"/>
          <w:sz w:val="28"/>
          <w:lang w:val="en-US"/>
        </w:rPr>
        <w:t>Conflict</w:t>
      </w:r>
      <w:r w:rsidRPr="00475374">
        <w:rPr>
          <w:b/>
          <w:color w:val="000000"/>
          <w:spacing w:val="-2"/>
          <w:sz w:val="28"/>
        </w:rPr>
        <w:t xml:space="preserve"> </w:t>
      </w:r>
      <w:r w:rsidRPr="00723D8A">
        <w:rPr>
          <w:b/>
          <w:color w:val="000000"/>
          <w:spacing w:val="-2"/>
          <w:sz w:val="28"/>
          <w:lang w:val="en-US"/>
        </w:rPr>
        <w:t>of</w:t>
      </w:r>
      <w:r w:rsidRPr="00475374">
        <w:rPr>
          <w:b/>
          <w:color w:val="000000"/>
          <w:spacing w:val="-2"/>
          <w:sz w:val="28"/>
        </w:rPr>
        <w:t xml:space="preserve"> </w:t>
      </w:r>
      <w:r w:rsidRPr="00723D8A">
        <w:rPr>
          <w:b/>
          <w:color w:val="000000"/>
          <w:spacing w:val="-2"/>
          <w:sz w:val="28"/>
          <w:lang w:val="en-US"/>
        </w:rPr>
        <w:t>interest</w:t>
      </w:r>
      <w:r w:rsidRPr="00475374">
        <w:rPr>
          <w:spacing w:val="-2"/>
          <w:sz w:val="28"/>
        </w:rPr>
        <w:t xml:space="preserve"> </w:t>
      </w:r>
    </w:p>
    <w:p w:rsidR="00265E4B" w:rsidRPr="00475374" w:rsidRDefault="00265E4B" w:rsidP="00265E4B">
      <w:pPr>
        <w:ind w:firstLine="284"/>
        <w:jc w:val="both"/>
        <w:rPr>
          <w:color w:val="000000"/>
          <w:spacing w:val="-2"/>
          <w:sz w:val="28"/>
        </w:rPr>
      </w:pPr>
      <w:r w:rsidRPr="0094405B">
        <w:rPr>
          <w:spacing w:val="-2"/>
          <w:sz w:val="28"/>
        </w:rPr>
        <w:t>Авторы</w:t>
      </w:r>
      <w:r w:rsidRPr="00475374">
        <w:rPr>
          <w:spacing w:val="-2"/>
          <w:sz w:val="28"/>
        </w:rPr>
        <w:t xml:space="preserve"> </w:t>
      </w:r>
      <w:r w:rsidRPr="0094405B">
        <w:rPr>
          <w:spacing w:val="-2"/>
          <w:sz w:val="28"/>
        </w:rPr>
        <w:t>заявляют</w:t>
      </w:r>
      <w:r w:rsidRPr="00475374">
        <w:rPr>
          <w:spacing w:val="-2"/>
          <w:sz w:val="28"/>
        </w:rPr>
        <w:t xml:space="preserve"> </w:t>
      </w:r>
      <w:r w:rsidRPr="0094405B">
        <w:rPr>
          <w:spacing w:val="-2"/>
          <w:sz w:val="28"/>
        </w:rPr>
        <w:t>об</w:t>
      </w:r>
      <w:r w:rsidRPr="00475374">
        <w:rPr>
          <w:spacing w:val="-2"/>
          <w:sz w:val="28"/>
        </w:rPr>
        <w:t xml:space="preserve"> </w:t>
      </w:r>
      <w:r w:rsidRPr="0094405B">
        <w:rPr>
          <w:spacing w:val="-2"/>
          <w:sz w:val="28"/>
        </w:rPr>
        <w:t>отсутствии</w:t>
      </w:r>
      <w:r w:rsidRPr="00475374">
        <w:rPr>
          <w:spacing w:val="-2"/>
          <w:sz w:val="28"/>
        </w:rPr>
        <w:t xml:space="preserve"> </w:t>
      </w:r>
      <w:r w:rsidRPr="0094405B">
        <w:rPr>
          <w:spacing w:val="-2"/>
          <w:sz w:val="28"/>
        </w:rPr>
        <w:t>конфликта</w:t>
      </w:r>
      <w:r w:rsidRPr="00475374">
        <w:rPr>
          <w:spacing w:val="-2"/>
          <w:sz w:val="28"/>
        </w:rPr>
        <w:t xml:space="preserve"> </w:t>
      </w:r>
      <w:r w:rsidRPr="0094405B">
        <w:rPr>
          <w:spacing w:val="-2"/>
          <w:sz w:val="28"/>
        </w:rPr>
        <w:t>интересов</w:t>
      </w:r>
      <w:r w:rsidRPr="00475374">
        <w:rPr>
          <w:spacing w:val="-2"/>
          <w:sz w:val="28"/>
        </w:rPr>
        <w:t>./</w:t>
      </w:r>
      <w:r w:rsidRPr="00723D8A">
        <w:rPr>
          <w:color w:val="000000"/>
          <w:spacing w:val="-2"/>
          <w:sz w:val="28"/>
          <w:lang w:val="en-US"/>
        </w:rPr>
        <w:t>The</w:t>
      </w:r>
      <w:r w:rsidRPr="00475374">
        <w:rPr>
          <w:color w:val="000000"/>
          <w:spacing w:val="-2"/>
          <w:sz w:val="28"/>
        </w:rPr>
        <w:t xml:space="preserve"> </w:t>
      </w:r>
      <w:r w:rsidRPr="00723D8A">
        <w:rPr>
          <w:color w:val="000000"/>
          <w:spacing w:val="-2"/>
          <w:sz w:val="28"/>
          <w:lang w:val="en-US"/>
        </w:rPr>
        <w:t>authors</w:t>
      </w:r>
      <w:r w:rsidRPr="00475374">
        <w:rPr>
          <w:color w:val="000000"/>
          <w:spacing w:val="-2"/>
          <w:sz w:val="28"/>
        </w:rPr>
        <w:t xml:space="preserve"> </w:t>
      </w:r>
      <w:r w:rsidRPr="00723D8A">
        <w:rPr>
          <w:color w:val="000000"/>
          <w:spacing w:val="-2"/>
          <w:sz w:val="28"/>
          <w:lang w:val="en-US"/>
        </w:rPr>
        <w:t>d</w:t>
      </w:r>
      <w:r>
        <w:rPr>
          <w:color w:val="000000"/>
          <w:spacing w:val="-2"/>
          <w:sz w:val="28"/>
          <w:lang w:val="en-US"/>
        </w:rPr>
        <w:t>eclare</w:t>
      </w:r>
      <w:r w:rsidRPr="00475374">
        <w:rPr>
          <w:color w:val="000000"/>
          <w:spacing w:val="-2"/>
          <w:sz w:val="28"/>
        </w:rPr>
        <w:t xml:space="preserve"> </w:t>
      </w:r>
      <w:r w:rsidR="00196711">
        <w:rPr>
          <w:color w:val="000000"/>
          <w:spacing w:val="-2"/>
          <w:sz w:val="28"/>
        </w:rPr>
        <w:br/>
      </w:r>
      <w:r>
        <w:rPr>
          <w:color w:val="000000"/>
          <w:spacing w:val="-2"/>
          <w:sz w:val="28"/>
          <w:lang w:val="en-US"/>
        </w:rPr>
        <w:t>no</w:t>
      </w:r>
      <w:r w:rsidRPr="00475374"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  <w:lang w:val="en-US"/>
        </w:rPr>
        <w:t>conflict</w:t>
      </w:r>
      <w:r w:rsidRPr="00475374"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  <w:lang w:val="en-US"/>
        </w:rPr>
        <w:t>of</w:t>
      </w:r>
      <w:r w:rsidRPr="00475374"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  <w:lang w:val="en-US"/>
        </w:rPr>
        <w:t>interest</w:t>
      </w:r>
      <w:r w:rsidRPr="00475374">
        <w:rPr>
          <w:color w:val="000000"/>
          <w:spacing w:val="-2"/>
          <w:sz w:val="28"/>
        </w:rPr>
        <w:t xml:space="preserve">.  </w:t>
      </w:r>
    </w:p>
    <w:p w:rsidR="00196711" w:rsidRPr="00196711" w:rsidRDefault="00196711" w:rsidP="00265E4B">
      <w:pPr>
        <w:ind w:firstLine="284"/>
        <w:jc w:val="both"/>
        <w:rPr>
          <w:color w:val="000000"/>
          <w:spacing w:val="-2"/>
          <w:sz w:val="28"/>
        </w:rPr>
      </w:pPr>
    </w:p>
    <w:p w:rsidR="00265E4B" w:rsidRPr="005E4B80" w:rsidRDefault="00265E4B" w:rsidP="00265E4B">
      <w:pPr>
        <w:pStyle w:val="HTML"/>
        <w:spacing w:after="120"/>
        <w:rPr>
          <w:rStyle w:val="a5"/>
          <w:rFonts w:ascii="Arial" w:hAnsi="Arial" w:cs="Arial"/>
          <w:b/>
          <w:sz w:val="24"/>
          <w:szCs w:val="24"/>
        </w:rPr>
      </w:pPr>
      <w:r w:rsidRPr="008A5A7C">
        <w:rPr>
          <w:rStyle w:val="a5"/>
          <w:rFonts w:ascii="Arial" w:hAnsi="Arial" w:cs="Arial"/>
          <w:b/>
          <w:color w:val="2F5496" w:themeColor="accent1" w:themeShade="BF"/>
          <w:sz w:val="24"/>
          <w:szCs w:val="24"/>
        </w:rPr>
        <w:t>Библиографический список</w:t>
      </w:r>
      <w:r>
        <w:rPr>
          <w:rStyle w:val="a5"/>
          <w:rFonts w:ascii="Arial" w:hAnsi="Arial" w:cs="Arial"/>
          <w:b/>
          <w:color w:val="2F5496" w:themeColor="accent1" w:themeShade="BF"/>
          <w:sz w:val="24"/>
          <w:szCs w:val="24"/>
        </w:rPr>
        <w:t xml:space="preserve"> </w:t>
      </w:r>
    </w:p>
    <w:p w:rsidR="00265E4B" w:rsidRDefault="00265E4B" w:rsidP="00196711">
      <w:pPr>
        <w:pStyle w:val="HTML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5E4B80">
        <w:rPr>
          <w:rStyle w:val="a5"/>
          <w:rFonts w:ascii="Times New Roman" w:hAnsi="Times New Roman" w:cs="Times New Roman"/>
          <w:sz w:val="24"/>
          <w:szCs w:val="24"/>
        </w:rPr>
        <w:t xml:space="preserve">не менее 12 источников. Уровень самоцитируемости </w:t>
      </w:r>
      <w:r>
        <w:rPr>
          <w:rStyle w:val="a5"/>
          <w:rFonts w:ascii="Times New Roman" w:hAnsi="Times New Roman" w:cs="Times New Roman"/>
          <w:sz w:val="24"/>
          <w:szCs w:val="24"/>
        </w:rPr>
        <w:t>– не более 25 %. Исключить учеб</w:t>
      </w:r>
      <w:r w:rsidRPr="005E4B80">
        <w:rPr>
          <w:rStyle w:val="a5"/>
          <w:rFonts w:ascii="Times New Roman" w:hAnsi="Times New Roman" w:cs="Times New Roman"/>
          <w:sz w:val="24"/>
          <w:szCs w:val="24"/>
        </w:rPr>
        <w:t>ную, справочную и нормативную литературу, а также источники старше 10 лет.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265E4B" w:rsidRPr="005E4B80" w:rsidRDefault="00265E4B" w:rsidP="00265E4B">
      <w:pPr>
        <w:pStyle w:val="HTML"/>
        <w:ind w:firstLine="284"/>
        <w:rPr>
          <w:rStyle w:val="a5"/>
          <w:rFonts w:ascii="Times New Roman" w:hAnsi="Times New Roman" w:cs="Times New Roman"/>
          <w:b/>
          <w:sz w:val="24"/>
          <w:szCs w:val="24"/>
        </w:rPr>
      </w:pPr>
    </w:p>
    <w:p w:rsidR="00265E4B" w:rsidRPr="007F0D46" w:rsidRDefault="00265E4B" w:rsidP="00196711">
      <w:pPr>
        <w:pStyle w:val="HTML"/>
        <w:jc w:val="both"/>
        <w:rPr>
          <w:rStyle w:val="a5"/>
          <w:rFonts w:ascii="Times New Roman" w:hAnsi="Times New Roman" w:cs="Times New Roman"/>
          <w:i/>
          <w:sz w:val="24"/>
          <w:szCs w:val="24"/>
        </w:rPr>
      </w:pPr>
      <w:r w:rsidRPr="007F0D46">
        <w:rPr>
          <w:rStyle w:val="a5"/>
          <w:rFonts w:ascii="Times New Roman" w:hAnsi="Times New Roman" w:cs="Times New Roman"/>
          <w:i/>
          <w:sz w:val="24"/>
          <w:szCs w:val="24"/>
        </w:rPr>
        <w:t>Статья из журнала</w:t>
      </w:r>
    </w:p>
    <w:p w:rsidR="00265E4B" w:rsidRPr="007F0D46" w:rsidRDefault="00265E4B" w:rsidP="00196711">
      <w:pPr>
        <w:pStyle w:val="HTML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653788">
        <w:rPr>
          <w:rStyle w:val="a5"/>
          <w:rFonts w:ascii="Times New Roman" w:hAnsi="Times New Roman" w:cs="Times New Roman"/>
          <w:sz w:val="24"/>
          <w:szCs w:val="24"/>
        </w:rPr>
        <w:t>1.</w:t>
      </w:r>
      <w:r>
        <w:t> </w:t>
      </w:r>
      <w:r>
        <w:rPr>
          <w:rStyle w:val="a5"/>
          <w:rFonts w:ascii="Times New Roman" w:hAnsi="Times New Roman" w:cs="Times New Roman"/>
          <w:sz w:val="24"/>
          <w:szCs w:val="24"/>
        </w:rPr>
        <w:t>Автор, Автор, Автор.</w:t>
      </w:r>
      <w:r w:rsidRPr="007F0D46">
        <w:rPr>
          <w:rStyle w:val="a5"/>
          <w:rFonts w:ascii="Times New Roman" w:hAnsi="Times New Roman" w:cs="Times New Roman"/>
          <w:sz w:val="24"/>
          <w:szCs w:val="24"/>
        </w:rPr>
        <w:t xml:space="preserve"> Полное название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статьи</w:t>
      </w:r>
      <w:r w:rsidRPr="007F0D46">
        <w:rPr>
          <w:rStyle w:val="a5"/>
          <w:rFonts w:ascii="Times New Roman" w:hAnsi="Times New Roman" w:cs="Times New Roman"/>
          <w:sz w:val="24"/>
          <w:szCs w:val="24"/>
        </w:rPr>
        <w:t xml:space="preserve"> // Полное название журнала. Год. Том. Номер. Страницы в формате «С. 1-10». DOI:</w:t>
      </w:r>
    </w:p>
    <w:p w:rsidR="00265E4B" w:rsidRDefault="00265E4B" w:rsidP="00196711">
      <w:pPr>
        <w:pStyle w:val="HTML"/>
        <w:jc w:val="both"/>
        <w:rPr>
          <w:rStyle w:val="a5"/>
          <w:rFonts w:ascii="Times New Roman" w:hAnsi="Times New Roman" w:cs="Times New Roman"/>
          <w:i/>
          <w:sz w:val="24"/>
          <w:szCs w:val="24"/>
        </w:rPr>
      </w:pPr>
    </w:p>
    <w:p w:rsidR="00265E4B" w:rsidRPr="007F0D46" w:rsidRDefault="00265E4B" w:rsidP="00196711">
      <w:pPr>
        <w:pStyle w:val="HTML"/>
        <w:jc w:val="both"/>
        <w:rPr>
          <w:rStyle w:val="a5"/>
          <w:rFonts w:ascii="Times New Roman" w:hAnsi="Times New Roman" w:cs="Times New Roman"/>
          <w:i/>
          <w:sz w:val="24"/>
          <w:szCs w:val="24"/>
        </w:rPr>
      </w:pPr>
      <w:r w:rsidRPr="007F0D46">
        <w:rPr>
          <w:rStyle w:val="a5"/>
          <w:rFonts w:ascii="Times New Roman" w:hAnsi="Times New Roman" w:cs="Times New Roman"/>
          <w:i/>
          <w:sz w:val="24"/>
          <w:szCs w:val="24"/>
        </w:rPr>
        <w:t xml:space="preserve">Статья из </w:t>
      </w:r>
      <w:r>
        <w:rPr>
          <w:rStyle w:val="a5"/>
          <w:rFonts w:ascii="Times New Roman" w:hAnsi="Times New Roman" w:cs="Times New Roman"/>
          <w:i/>
          <w:sz w:val="24"/>
          <w:szCs w:val="24"/>
        </w:rPr>
        <w:t>сборника конференций</w:t>
      </w:r>
    </w:p>
    <w:p w:rsidR="00265E4B" w:rsidRPr="007F0D46" w:rsidRDefault="00265E4B" w:rsidP="00196711">
      <w:pPr>
        <w:pStyle w:val="HTML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653788">
        <w:rPr>
          <w:rStyle w:val="a5"/>
          <w:rFonts w:ascii="Times New Roman" w:hAnsi="Times New Roman" w:cs="Times New Roman"/>
          <w:sz w:val="24"/>
          <w:szCs w:val="24"/>
        </w:rPr>
        <w:t>2.</w:t>
      </w:r>
      <w:r>
        <w:rPr>
          <w:rStyle w:val="a5"/>
          <w:rFonts w:ascii="Times New Roman" w:hAnsi="Times New Roman" w:cs="Times New Roman"/>
          <w:sz w:val="24"/>
          <w:szCs w:val="24"/>
        </w:rPr>
        <w:t> Автор, Автор, Автор.</w:t>
      </w:r>
      <w:r w:rsidRPr="007F0D46">
        <w:rPr>
          <w:rStyle w:val="a5"/>
          <w:rFonts w:ascii="Times New Roman" w:hAnsi="Times New Roman" w:cs="Times New Roman"/>
          <w:sz w:val="24"/>
          <w:szCs w:val="24"/>
        </w:rPr>
        <w:t xml:space="preserve"> Полное название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статьи</w:t>
      </w:r>
      <w:r w:rsidRPr="007F0D46">
        <w:rPr>
          <w:rStyle w:val="a5"/>
          <w:rFonts w:ascii="Times New Roman" w:hAnsi="Times New Roman" w:cs="Times New Roman"/>
          <w:sz w:val="24"/>
          <w:szCs w:val="24"/>
        </w:rPr>
        <w:t xml:space="preserve"> // Полное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название конференции. Дата </w:t>
      </w:r>
      <w:r w:rsidR="00196711">
        <w:rPr>
          <w:rStyle w:val="a5"/>
          <w:rFonts w:ascii="Times New Roman" w:hAnsi="Times New Roman" w:cs="Times New Roman"/>
          <w:sz w:val="24"/>
          <w:szCs w:val="24"/>
        </w:rPr>
        <w:br/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и место проведения. Город: Издательство, </w:t>
      </w:r>
      <w:r w:rsidRPr="007F0D46">
        <w:rPr>
          <w:rStyle w:val="a5"/>
          <w:rFonts w:ascii="Times New Roman" w:hAnsi="Times New Roman" w:cs="Times New Roman"/>
          <w:sz w:val="24"/>
          <w:szCs w:val="24"/>
        </w:rPr>
        <w:t>Год. Том</w:t>
      </w:r>
      <w:r>
        <w:rPr>
          <w:rStyle w:val="a5"/>
          <w:rFonts w:ascii="Times New Roman" w:hAnsi="Times New Roman" w:cs="Times New Roman"/>
          <w:sz w:val="24"/>
          <w:szCs w:val="24"/>
        </w:rPr>
        <w:t>,</w:t>
      </w:r>
      <w:r w:rsidRPr="007F0D46">
        <w:rPr>
          <w:rStyle w:val="a5"/>
          <w:rFonts w:ascii="Times New Roman" w:hAnsi="Times New Roman" w:cs="Times New Roman"/>
          <w:sz w:val="24"/>
          <w:szCs w:val="24"/>
        </w:rPr>
        <w:t xml:space="preserve"> Номер. Страницы в формате «С. 1-10». DOI:</w:t>
      </w:r>
    </w:p>
    <w:p w:rsidR="00265E4B" w:rsidRDefault="00265E4B" w:rsidP="00196711">
      <w:pPr>
        <w:pStyle w:val="HTML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p w:rsidR="00265E4B" w:rsidRPr="007F0D46" w:rsidRDefault="00265E4B" w:rsidP="00196711">
      <w:pPr>
        <w:pStyle w:val="HTML"/>
        <w:jc w:val="both"/>
        <w:rPr>
          <w:rStyle w:val="a5"/>
          <w:rFonts w:ascii="Times New Roman" w:hAnsi="Times New Roman" w:cs="Times New Roman"/>
          <w:i/>
          <w:sz w:val="24"/>
          <w:szCs w:val="24"/>
        </w:rPr>
      </w:pPr>
      <w:r w:rsidRPr="007F0D46">
        <w:rPr>
          <w:rStyle w:val="a5"/>
          <w:rFonts w:ascii="Times New Roman" w:hAnsi="Times New Roman" w:cs="Times New Roman"/>
          <w:i/>
          <w:sz w:val="24"/>
          <w:szCs w:val="24"/>
        </w:rPr>
        <w:t>Монография</w:t>
      </w:r>
    </w:p>
    <w:p w:rsidR="00265E4B" w:rsidRDefault="00265E4B" w:rsidP="00196711">
      <w:pPr>
        <w:pStyle w:val="HTML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653788">
        <w:rPr>
          <w:rStyle w:val="a5"/>
          <w:rFonts w:ascii="Times New Roman" w:hAnsi="Times New Roman" w:cs="Times New Roman"/>
          <w:sz w:val="24"/>
          <w:szCs w:val="24"/>
        </w:rPr>
        <w:t>3.</w:t>
      </w:r>
      <w:r>
        <w:rPr>
          <w:rStyle w:val="a5"/>
          <w:rFonts w:ascii="Times New Roman" w:hAnsi="Times New Roman" w:cs="Times New Roman"/>
          <w:sz w:val="24"/>
          <w:szCs w:val="24"/>
        </w:rPr>
        <w:t> Автор, Автор, Автор.</w:t>
      </w:r>
      <w:r w:rsidRPr="007F0D46">
        <w:rPr>
          <w:rStyle w:val="a5"/>
          <w:rFonts w:ascii="Times New Roman" w:hAnsi="Times New Roman" w:cs="Times New Roman"/>
          <w:sz w:val="24"/>
          <w:szCs w:val="24"/>
        </w:rPr>
        <w:t xml:space="preserve"> Полное название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книги. Город: Издательство, Г</w:t>
      </w:r>
      <w:r w:rsidRPr="007F0D46">
        <w:rPr>
          <w:rStyle w:val="a5"/>
          <w:rFonts w:ascii="Times New Roman" w:hAnsi="Times New Roman" w:cs="Times New Roman"/>
          <w:sz w:val="24"/>
          <w:szCs w:val="24"/>
        </w:rPr>
        <w:t xml:space="preserve">од. Страницы </w:t>
      </w:r>
      <w:r w:rsidR="00196711">
        <w:rPr>
          <w:rStyle w:val="a5"/>
          <w:rFonts w:ascii="Times New Roman" w:hAnsi="Times New Roman" w:cs="Times New Roman"/>
          <w:sz w:val="24"/>
          <w:szCs w:val="24"/>
        </w:rPr>
        <w:br/>
      </w:r>
      <w:r w:rsidRPr="007F0D46">
        <w:rPr>
          <w:rStyle w:val="a5"/>
          <w:rFonts w:ascii="Times New Roman" w:hAnsi="Times New Roman" w:cs="Times New Roman"/>
          <w:sz w:val="24"/>
          <w:szCs w:val="24"/>
        </w:rPr>
        <w:t>в формате «</w:t>
      </w:r>
      <w:r>
        <w:rPr>
          <w:rStyle w:val="a5"/>
          <w:rFonts w:ascii="Times New Roman" w:hAnsi="Times New Roman" w:cs="Times New Roman"/>
          <w:sz w:val="24"/>
          <w:szCs w:val="24"/>
        </w:rPr>
        <w:t>00</w:t>
      </w:r>
      <w:r w:rsidRPr="007F0D4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0D46">
        <w:rPr>
          <w:rStyle w:val="a5"/>
          <w:rFonts w:ascii="Times New Roman" w:hAnsi="Times New Roman" w:cs="Times New Roman"/>
          <w:sz w:val="24"/>
          <w:szCs w:val="24"/>
        </w:rPr>
        <w:t>с</w:t>
      </w:r>
      <w:proofErr w:type="gramEnd"/>
      <w:r w:rsidRPr="007F0D46">
        <w:rPr>
          <w:rStyle w:val="a5"/>
          <w:rFonts w:ascii="Times New Roman" w:hAnsi="Times New Roman" w:cs="Times New Roman"/>
          <w:sz w:val="24"/>
          <w:szCs w:val="24"/>
        </w:rPr>
        <w:t>.»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265E4B" w:rsidRDefault="00265E4B" w:rsidP="00196711">
      <w:pPr>
        <w:pStyle w:val="HTML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p w:rsidR="00265E4B" w:rsidRPr="007F0D46" w:rsidRDefault="00265E4B" w:rsidP="00196711">
      <w:pPr>
        <w:pStyle w:val="HTML"/>
        <w:jc w:val="both"/>
        <w:rPr>
          <w:rStyle w:val="a5"/>
          <w:rFonts w:ascii="Times New Roman" w:hAnsi="Times New Roman" w:cs="Times New Roman"/>
          <w:i/>
          <w:sz w:val="24"/>
          <w:szCs w:val="24"/>
        </w:rPr>
      </w:pPr>
      <w:r>
        <w:rPr>
          <w:rStyle w:val="a5"/>
          <w:rFonts w:ascii="Times New Roman" w:hAnsi="Times New Roman" w:cs="Times New Roman"/>
          <w:i/>
          <w:sz w:val="24"/>
          <w:szCs w:val="24"/>
        </w:rPr>
        <w:t>Автореферат диссертации</w:t>
      </w:r>
    </w:p>
    <w:p w:rsidR="00265E4B" w:rsidRDefault="00265E4B" w:rsidP="00196711">
      <w:pPr>
        <w:pStyle w:val="HTML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4.</w:t>
      </w:r>
      <w:r w:rsidRPr="00FB5AA0">
        <w:t xml:space="preserve"> </w:t>
      </w:r>
      <w:r>
        <w:rPr>
          <w:rStyle w:val="a5"/>
          <w:rFonts w:ascii="Times New Roman" w:hAnsi="Times New Roman" w:cs="Times New Roman"/>
          <w:sz w:val="24"/>
          <w:szCs w:val="24"/>
        </w:rPr>
        <w:t>Автор</w:t>
      </w:r>
      <w:r w:rsidRPr="00FB5AA0">
        <w:rPr>
          <w:rStyle w:val="a5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 w:cs="Times New Roman"/>
          <w:sz w:val="24"/>
          <w:szCs w:val="24"/>
        </w:rPr>
        <w:t>Полное название диссертации</w:t>
      </w:r>
      <w:r w:rsidRPr="00FB5AA0">
        <w:rPr>
          <w:rStyle w:val="a5"/>
          <w:rFonts w:ascii="Times New Roman" w:hAnsi="Times New Roman" w:cs="Times New Roman"/>
          <w:sz w:val="24"/>
          <w:szCs w:val="24"/>
        </w:rPr>
        <w:t xml:space="preserve">: Автореф. дис. … </w:t>
      </w:r>
      <w:r>
        <w:rPr>
          <w:rStyle w:val="a5"/>
          <w:rFonts w:ascii="Times New Roman" w:hAnsi="Times New Roman" w:cs="Times New Roman"/>
          <w:sz w:val="24"/>
          <w:szCs w:val="24"/>
        </w:rPr>
        <w:t>ученая степерь</w:t>
      </w:r>
      <w:r w:rsidRPr="00FB5AA0">
        <w:rPr>
          <w:rStyle w:val="a5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 w:cs="Times New Roman"/>
          <w:sz w:val="24"/>
          <w:szCs w:val="24"/>
        </w:rPr>
        <w:t>Город</w:t>
      </w:r>
      <w:r w:rsidRPr="00FB5AA0">
        <w:rPr>
          <w:rStyle w:val="a5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a5"/>
          <w:rFonts w:ascii="Times New Roman" w:hAnsi="Times New Roman" w:cs="Times New Roman"/>
          <w:sz w:val="24"/>
          <w:szCs w:val="24"/>
        </w:rPr>
        <w:t>Издательство</w:t>
      </w:r>
      <w:r w:rsidRPr="00FB5AA0">
        <w:rPr>
          <w:rStyle w:val="a5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 w:cs="Times New Roman"/>
          <w:sz w:val="24"/>
          <w:szCs w:val="24"/>
        </w:rPr>
        <w:t>Год</w:t>
      </w:r>
      <w:r w:rsidRPr="00FB5AA0">
        <w:rPr>
          <w:rStyle w:val="a5"/>
          <w:rFonts w:ascii="Times New Roman" w:hAnsi="Times New Roman" w:cs="Times New Roman"/>
          <w:sz w:val="24"/>
          <w:szCs w:val="24"/>
        </w:rPr>
        <w:t xml:space="preserve">. </w:t>
      </w:r>
      <w:r w:rsidRPr="007F0D46">
        <w:rPr>
          <w:rStyle w:val="a5"/>
          <w:rFonts w:ascii="Times New Roman" w:hAnsi="Times New Roman" w:cs="Times New Roman"/>
          <w:sz w:val="24"/>
          <w:szCs w:val="24"/>
        </w:rPr>
        <w:t>Страницы в формате «</w:t>
      </w:r>
      <w:r>
        <w:rPr>
          <w:rStyle w:val="a5"/>
          <w:rFonts w:ascii="Times New Roman" w:hAnsi="Times New Roman" w:cs="Times New Roman"/>
          <w:sz w:val="24"/>
          <w:szCs w:val="24"/>
        </w:rPr>
        <w:t>00</w:t>
      </w:r>
      <w:r w:rsidRPr="007F0D4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0D46">
        <w:rPr>
          <w:rStyle w:val="a5"/>
          <w:rFonts w:ascii="Times New Roman" w:hAnsi="Times New Roman" w:cs="Times New Roman"/>
          <w:sz w:val="24"/>
          <w:szCs w:val="24"/>
        </w:rPr>
        <w:t>с</w:t>
      </w:r>
      <w:proofErr w:type="gramEnd"/>
      <w:r w:rsidRPr="007F0D46">
        <w:rPr>
          <w:rStyle w:val="a5"/>
          <w:rFonts w:ascii="Times New Roman" w:hAnsi="Times New Roman" w:cs="Times New Roman"/>
          <w:sz w:val="24"/>
          <w:szCs w:val="24"/>
        </w:rPr>
        <w:t>.»</w:t>
      </w:r>
    </w:p>
    <w:p w:rsidR="00265E4B" w:rsidRDefault="00265E4B" w:rsidP="00265E4B">
      <w:pPr>
        <w:pStyle w:val="HTML"/>
        <w:rPr>
          <w:rStyle w:val="a5"/>
          <w:rFonts w:ascii="Times New Roman" w:hAnsi="Times New Roman" w:cs="Times New Roman"/>
          <w:sz w:val="24"/>
          <w:szCs w:val="24"/>
        </w:rPr>
      </w:pPr>
    </w:p>
    <w:p w:rsidR="00265E4B" w:rsidRPr="007F0D46" w:rsidRDefault="00265E4B" w:rsidP="00265E4B">
      <w:pPr>
        <w:pStyle w:val="HTML"/>
        <w:rPr>
          <w:rStyle w:val="a5"/>
          <w:rFonts w:ascii="Times New Roman" w:hAnsi="Times New Roman" w:cs="Times New Roman"/>
          <w:i/>
          <w:sz w:val="24"/>
          <w:szCs w:val="24"/>
        </w:rPr>
      </w:pPr>
      <w:r>
        <w:rPr>
          <w:rStyle w:val="a5"/>
          <w:rFonts w:ascii="Times New Roman" w:hAnsi="Times New Roman" w:cs="Times New Roman"/>
          <w:i/>
          <w:sz w:val="24"/>
          <w:szCs w:val="24"/>
        </w:rPr>
        <w:t>Патент</w:t>
      </w:r>
    </w:p>
    <w:p w:rsidR="00265E4B" w:rsidRDefault="00265E4B" w:rsidP="00265E4B">
      <w:pPr>
        <w:pStyle w:val="HTML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5. </w:t>
      </w:r>
      <w:r w:rsidRPr="00FB5AA0">
        <w:rPr>
          <w:rFonts w:ascii="Times New Roman" w:hAnsi="Times New Roman" w:cs="Times New Roman"/>
          <w:color w:val="000000"/>
          <w:sz w:val="24"/>
        </w:rPr>
        <w:t xml:space="preserve">Патент № </w:t>
      </w:r>
      <w:r>
        <w:rPr>
          <w:rFonts w:ascii="Times New Roman" w:hAnsi="Times New Roman" w:cs="Times New Roman"/>
          <w:color w:val="000000"/>
          <w:sz w:val="24"/>
        </w:rPr>
        <w:t>0000</w:t>
      </w:r>
      <w:r w:rsidRPr="00FB5AA0">
        <w:rPr>
          <w:rFonts w:ascii="Times New Roman" w:hAnsi="Times New Roman" w:cs="Times New Roman"/>
          <w:color w:val="000000"/>
          <w:sz w:val="24"/>
        </w:rPr>
        <w:t xml:space="preserve"> РФ. </w:t>
      </w:r>
      <w:r>
        <w:rPr>
          <w:rFonts w:ascii="Times New Roman" w:hAnsi="Times New Roman" w:cs="Times New Roman"/>
          <w:color w:val="000000"/>
          <w:sz w:val="24"/>
        </w:rPr>
        <w:t>Название патента</w:t>
      </w:r>
      <w:r w:rsidRPr="00FB5AA0">
        <w:rPr>
          <w:rFonts w:ascii="Times New Roman" w:hAnsi="Times New Roman" w:cs="Times New Roman"/>
          <w:color w:val="000000"/>
          <w:sz w:val="24"/>
        </w:rPr>
        <w:t xml:space="preserve"> / </w:t>
      </w:r>
      <w:r>
        <w:rPr>
          <w:rFonts w:ascii="Times New Roman" w:hAnsi="Times New Roman" w:cs="Times New Roman"/>
          <w:color w:val="000000"/>
          <w:sz w:val="24"/>
        </w:rPr>
        <w:t>Автор. Опубл. ХХ</w:t>
      </w:r>
      <w:r w:rsidRPr="00FB5AA0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>ХХ</w:t>
      </w:r>
      <w:proofErr w:type="gramStart"/>
      <w:r w:rsidRPr="00FB5AA0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>Х</w:t>
      </w:r>
      <w:proofErr w:type="gramEnd"/>
      <w:r>
        <w:rPr>
          <w:rFonts w:ascii="Times New Roman" w:hAnsi="Times New Roman" w:cs="Times New Roman"/>
          <w:color w:val="000000"/>
          <w:sz w:val="24"/>
        </w:rPr>
        <w:t>ХХХ.</w:t>
      </w:r>
      <w:r w:rsidRPr="00FB5AA0">
        <w:rPr>
          <w:rFonts w:ascii="Times New Roman" w:hAnsi="Times New Roman" w:cs="Times New Roman"/>
          <w:color w:val="000000"/>
          <w:sz w:val="24"/>
        </w:rPr>
        <w:t xml:space="preserve"> Бюл. № </w:t>
      </w:r>
      <w:r>
        <w:rPr>
          <w:rFonts w:ascii="Times New Roman" w:hAnsi="Times New Roman" w:cs="Times New Roman"/>
          <w:color w:val="000000"/>
          <w:sz w:val="24"/>
        </w:rPr>
        <w:t>00</w:t>
      </w:r>
      <w:r w:rsidRPr="00FB5AA0">
        <w:rPr>
          <w:rFonts w:ascii="Times New Roman" w:hAnsi="Times New Roman" w:cs="Times New Roman"/>
          <w:color w:val="000000"/>
          <w:sz w:val="24"/>
        </w:rPr>
        <w:t>.</w:t>
      </w:r>
    </w:p>
    <w:p w:rsidR="00265E4B" w:rsidRDefault="00265E4B" w:rsidP="00265E4B">
      <w:pPr>
        <w:pStyle w:val="HTML"/>
        <w:rPr>
          <w:rStyle w:val="a5"/>
          <w:rFonts w:ascii="Times New Roman" w:hAnsi="Times New Roman" w:cs="Times New Roman"/>
          <w:sz w:val="24"/>
          <w:szCs w:val="24"/>
        </w:rPr>
      </w:pPr>
    </w:p>
    <w:p w:rsidR="00265E4B" w:rsidRDefault="00265E4B" w:rsidP="00265E4B">
      <w:pPr>
        <w:pStyle w:val="HTML"/>
        <w:rPr>
          <w:rStyle w:val="a5"/>
          <w:rFonts w:ascii="Times New Roman" w:hAnsi="Times New Roman" w:cs="Times New Roman"/>
          <w:sz w:val="24"/>
          <w:szCs w:val="24"/>
        </w:rPr>
      </w:pPr>
      <w:r w:rsidRPr="007F0D46">
        <w:rPr>
          <w:rStyle w:val="a5"/>
          <w:rFonts w:ascii="Times New Roman" w:hAnsi="Times New Roman" w:cs="Times New Roman"/>
          <w:i/>
          <w:sz w:val="24"/>
          <w:szCs w:val="24"/>
        </w:rPr>
        <w:t>Интернет-ресурс</w:t>
      </w:r>
      <w:r>
        <w:rPr>
          <w:rStyle w:val="a5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65E4B" w:rsidRDefault="00265E4B" w:rsidP="00265E4B">
      <w:pPr>
        <w:pStyle w:val="HTML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6. </w:t>
      </w:r>
      <w:r w:rsidRPr="008F5A42">
        <w:rPr>
          <w:rStyle w:val="a5"/>
          <w:rFonts w:ascii="Times New Roman" w:hAnsi="Times New Roman" w:cs="Times New Roman"/>
          <w:sz w:val="24"/>
          <w:szCs w:val="24"/>
        </w:rPr>
        <w:t xml:space="preserve">Сайт: Название документа. </w:t>
      </w:r>
      <w:proofErr w:type="gramStart"/>
      <w:r w:rsidRPr="008F5A42">
        <w:rPr>
          <w:rStyle w:val="a5"/>
          <w:rFonts w:ascii="Times New Roman" w:hAnsi="Times New Roman" w:cs="Times New Roman"/>
          <w:sz w:val="24"/>
          <w:szCs w:val="24"/>
        </w:rPr>
        <w:t>URL: http://... (дата обращения</w:t>
      </w:r>
      <w:r>
        <w:rPr>
          <w:rStyle w:val="a5"/>
          <w:rFonts w:ascii="Times New Roman" w:hAnsi="Times New Roman" w:cs="Times New Roman"/>
          <w:sz w:val="24"/>
          <w:szCs w:val="24"/>
        </w:rPr>
        <w:t>:</w:t>
      </w:r>
      <w:proofErr w:type="gramEnd"/>
      <w:r w:rsidRPr="008F5A42">
        <w:rPr>
          <w:rStyle w:val="a5"/>
          <w:rFonts w:ascii="Times New Roman" w:hAnsi="Times New Roman" w:cs="Times New Roman"/>
          <w:sz w:val="24"/>
          <w:szCs w:val="24"/>
        </w:rPr>
        <w:t xml:space="preserve"> ХХ.ХХ</w:t>
      </w:r>
      <w:proofErr w:type="gramStart"/>
      <w:r w:rsidRPr="008F5A42">
        <w:rPr>
          <w:rStyle w:val="a5"/>
          <w:rFonts w:ascii="Times New Roman" w:hAnsi="Times New Roman" w:cs="Times New Roman"/>
          <w:sz w:val="24"/>
          <w:szCs w:val="24"/>
        </w:rPr>
        <w:t>.Х</w:t>
      </w:r>
      <w:proofErr w:type="gramEnd"/>
      <w:r w:rsidRPr="008F5A42">
        <w:rPr>
          <w:rStyle w:val="a5"/>
          <w:rFonts w:ascii="Times New Roman" w:hAnsi="Times New Roman" w:cs="Times New Roman"/>
          <w:sz w:val="24"/>
          <w:szCs w:val="24"/>
        </w:rPr>
        <w:t>ХХХ)</w:t>
      </w:r>
    </w:p>
    <w:p w:rsidR="00265E4B" w:rsidRDefault="00265E4B" w:rsidP="00265E4B">
      <w:pPr>
        <w:pStyle w:val="HTML"/>
        <w:rPr>
          <w:rStyle w:val="a5"/>
          <w:rFonts w:ascii="Times New Roman" w:hAnsi="Times New Roman" w:cs="Times New Roman"/>
          <w:sz w:val="24"/>
          <w:szCs w:val="24"/>
        </w:rPr>
      </w:pPr>
    </w:p>
    <w:p w:rsidR="00265E4B" w:rsidRPr="00AE7F8F" w:rsidRDefault="00265E4B" w:rsidP="00265E4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B63D7D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Дата поступления:</w:t>
      </w:r>
      <w:r w:rsidRPr="005D1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537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5378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265E4B" w:rsidRPr="00AE7F8F" w:rsidRDefault="00265E4B" w:rsidP="00265E4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B63D7D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Решение о публикации:</w:t>
      </w:r>
      <w:r w:rsidRPr="00B171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537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5378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265E4B" w:rsidRPr="00632C59" w:rsidRDefault="00265E4B" w:rsidP="00265E4B">
      <w:pPr>
        <w:ind w:firstLine="284"/>
        <w:jc w:val="both"/>
      </w:pPr>
      <w:r w:rsidRPr="00632C59">
        <w:t xml:space="preserve">  </w:t>
      </w:r>
    </w:p>
    <w:p w:rsidR="00265E4B" w:rsidRPr="00B1710B" w:rsidRDefault="00265E4B" w:rsidP="00265E4B">
      <w:pPr>
        <w:rPr>
          <w:rFonts w:ascii="Arial" w:hAnsi="Arial" w:cs="Arial"/>
          <w:b/>
          <w:color w:val="2F5496" w:themeColor="accent1" w:themeShade="BF"/>
        </w:rPr>
      </w:pPr>
      <w:r w:rsidRPr="00B1710B">
        <w:rPr>
          <w:rStyle w:val="docdata"/>
          <w:rFonts w:ascii="Arial" w:hAnsi="Arial" w:cs="Arial"/>
          <w:b/>
          <w:bCs/>
          <w:color w:val="2F5496" w:themeColor="accent1" w:themeShade="BF"/>
        </w:rPr>
        <w:t>Контактная информация</w:t>
      </w:r>
      <w:r w:rsidRPr="00B1710B">
        <w:rPr>
          <w:rFonts w:ascii="Arial" w:hAnsi="Arial" w:cs="Arial"/>
          <w:b/>
          <w:color w:val="2F5496" w:themeColor="accent1" w:themeShade="BF"/>
        </w:rPr>
        <w:t>:</w:t>
      </w:r>
    </w:p>
    <w:p w:rsidR="00265E4B" w:rsidRPr="00D66843" w:rsidRDefault="00265E4B" w:rsidP="00265E4B">
      <w:pPr>
        <w:ind w:firstLine="284"/>
        <w:rPr>
          <w:szCs w:val="32"/>
        </w:rPr>
      </w:pPr>
    </w:p>
    <w:p w:rsidR="00265E4B" w:rsidRPr="0074706C" w:rsidRDefault="00265E4B" w:rsidP="00265E4B">
      <w:pPr>
        <w:jc w:val="both"/>
      </w:pPr>
      <w:proofErr w:type="gramStart"/>
      <w:r>
        <w:t>ФАМИЛИЯ</w:t>
      </w:r>
      <w:r w:rsidRPr="002F1248">
        <w:t xml:space="preserve"> </w:t>
      </w:r>
      <w:r>
        <w:t>Имя</w:t>
      </w:r>
      <w:r w:rsidRPr="002F1248">
        <w:t xml:space="preserve"> </w:t>
      </w:r>
      <w:r>
        <w:t>Отчество</w:t>
      </w:r>
      <w:r w:rsidRPr="002F1248">
        <w:t xml:space="preserve"> – </w:t>
      </w:r>
      <w:r>
        <w:t>ученая степень</w:t>
      </w:r>
      <w:r w:rsidRPr="002F1248">
        <w:t xml:space="preserve">, </w:t>
      </w:r>
      <w:r>
        <w:t xml:space="preserve">ученое звание, должность </w:t>
      </w:r>
      <w:r w:rsidRPr="002F1248">
        <w:t>(</w:t>
      </w:r>
      <w:r w:rsidRPr="005E4B80">
        <w:t>аффилиация,</w:t>
      </w:r>
      <w:r w:rsidRPr="002F1248">
        <w:t xml:space="preserve"> </w:t>
      </w:r>
      <w:r w:rsidRPr="0074706C">
        <w:t xml:space="preserve">адрес: страна, индекс, город, улица, дом), </w:t>
      </w:r>
      <w:r w:rsidRPr="0074706C">
        <w:rPr>
          <w:lang w:val="en-US"/>
        </w:rPr>
        <w:t>e</w:t>
      </w:r>
      <w:r w:rsidRPr="0074706C">
        <w:t>-</w:t>
      </w:r>
      <w:r w:rsidRPr="0074706C">
        <w:rPr>
          <w:lang w:val="en-US"/>
        </w:rPr>
        <w:t>mail</w:t>
      </w:r>
      <w:r w:rsidRPr="0074706C">
        <w:t>.</w:t>
      </w:r>
      <w:proofErr w:type="gramEnd"/>
    </w:p>
    <w:p w:rsidR="00265E4B" w:rsidRPr="0074706C" w:rsidRDefault="00265E4B" w:rsidP="00265E4B">
      <w:pPr>
        <w:suppressAutoHyphens/>
        <w:jc w:val="both"/>
      </w:pPr>
    </w:p>
    <w:p w:rsidR="00265E4B" w:rsidRDefault="00265E4B" w:rsidP="00265E4B">
      <w:pPr>
        <w:suppressAutoHyphens/>
        <w:jc w:val="both"/>
      </w:pPr>
      <w:proofErr w:type="gramStart"/>
      <w:r w:rsidRPr="0074706C">
        <w:t>ФАМИЛИЯ Имя Отчество – ученая степень, ученое звание, должность (аффилиация, адрес: страна, индекс, город, улица, дом</w:t>
      </w:r>
      <w:r>
        <w:t>)</w:t>
      </w:r>
      <w:r w:rsidRPr="002F1248">
        <w:t xml:space="preserve">, </w:t>
      </w:r>
      <w:r>
        <w:rPr>
          <w:lang w:val="en-US"/>
        </w:rPr>
        <w:t>e</w:t>
      </w:r>
      <w:r w:rsidRPr="00E84914">
        <w:t>-</w:t>
      </w:r>
      <w:r>
        <w:rPr>
          <w:lang w:val="en-US"/>
        </w:rPr>
        <w:t>mail</w:t>
      </w:r>
      <w:r w:rsidRPr="00E84914">
        <w:t>.</w:t>
      </w:r>
      <w:proofErr w:type="gramEnd"/>
    </w:p>
    <w:p w:rsidR="00265E4B" w:rsidRPr="00D811F0" w:rsidRDefault="00265E4B" w:rsidP="00265E4B">
      <w:pPr>
        <w:suppressAutoHyphens/>
        <w:jc w:val="both"/>
        <w:rPr>
          <w:sz w:val="28"/>
          <w:szCs w:val="28"/>
        </w:rPr>
      </w:pPr>
    </w:p>
    <w:p w:rsidR="00265E4B" w:rsidRPr="00E84914" w:rsidRDefault="00233BC8" w:rsidP="00265E4B">
      <w:pPr>
        <w:keepNext/>
        <w:keepLines/>
        <w:jc w:val="both"/>
        <w:rPr>
          <w:color w:val="000000"/>
        </w:rPr>
      </w:pPr>
      <w:r w:rsidRPr="00233BC8">
        <w:rPr>
          <w:rFonts w:eastAsiaTheme="minorHAnsi"/>
          <w:b/>
          <w:bCs/>
          <w:noProof/>
          <w:color w:val="000000"/>
        </w:rPr>
      </w:r>
      <w:r w:rsidRPr="00233BC8">
        <w:rPr>
          <w:rFonts w:eastAsiaTheme="minorHAnsi"/>
          <w:b/>
          <w:bCs/>
          <w:noProof/>
          <w:color w:val="000000"/>
        </w:rPr>
        <w:pict>
          <v:rect id="Прямоугольник 11" o:spid="_x0000_s1026" alt="P545#y1" style="width:481.5pt;height:9.4pt;visibility:visible;mso-position-horizontal-relative:char;mso-position-vertical-relative:line;v-text-anchor:middle" fillcolor="#195daf" stroked="f" strokeweight="1pt">
            <v:fill color2="white [3212]" rotate="t" angle="90" colors="0 #195daf;53084f white;1 white" focus="100%" type="gradient"/>
            <w10:wrap type="none"/>
            <w10:anchorlock/>
          </v:rect>
        </w:pict>
      </w:r>
    </w:p>
    <w:p w:rsidR="00265E4B" w:rsidRPr="00E84914" w:rsidRDefault="00265E4B" w:rsidP="00265E4B">
      <w:pPr>
        <w:keepNext/>
        <w:keepLines/>
        <w:rPr>
          <w:rFonts w:ascii="Arial" w:hAnsi="Arial" w:cs="Arial"/>
          <w:b/>
          <w:color w:val="2F5496" w:themeColor="accent1" w:themeShade="BF"/>
        </w:rPr>
      </w:pPr>
    </w:p>
    <w:p w:rsidR="00265E4B" w:rsidRPr="005E4B80" w:rsidRDefault="00265E4B" w:rsidP="00265E4B">
      <w:pPr>
        <w:keepNext/>
        <w:keepLines/>
        <w:spacing w:after="120"/>
        <w:rPr>
          <w:rFonts w:ascii="Arial" w:hAnsi="Arial" w:cs="Arial"/>
          <w:b/>
          <w:color w:val="2F5496" w:themeColor="accent1" w:themeShade="BF"/>
          <w:lang w:val="en-US"/>
        </w:rPr>
      </w:pPr>
      <w:r w:rsidRPr="00B1710B">
        <w:rPr>
          <w:rFonts w:ascii="Arial" w:hAnsi="Arial" w:cs="Arial"/>
          <w:b/>
          <w:color w:val="2F5496" w:themeColor="accent1" w:themeShade="BF"/>
          <w:lang w:val="en-US"/>
        </w:rPr>
        <w:t>References</w:t>
      </w:r>
      <w:r w:rsidRPr="005E4B80">
        <w:rPr>
          <w:rFonts w:ascii="Arial" w:hAnsi="Arial" w:cs="Arial"/>
          <w:b/>
          <w:color w:val="2F5496" w:themeColor="accent1" w:themeShade="BF"/>
          <w:lang w:val="en-US"/>
        </w:rPr>
        <w:t xml:space="preserve"> </w:t>
      </w:r>
      <w:r w:rsidRPr="005E4B80">
        <w:rPr>
          <w:rFonts w:eastAsia="Calibri"/>
          <w:i/>
          <w:szCs w:val="28"/>
          <w:lang w:val="en-US" w:eastAsia="en-US"/>
        </w:rPr>
        <w:t>(</w:t>
      </w:r>
      <w:r w:rsidRPr="005E4B80">
        <w:rPr>
          <w:rFonts w:eastAsia="Calibri"/>
          <w:i/>
          <w:szCs w:val="28"/>
          <w:lang w:eastAsia="en-US"/>
        </w:rPr>
        <w:t>оформление</w:t>
      </w:r>
      <w:r w:rsidRPr="005E4B80">
        <w:rPr>
          <w:rFonts w:eastAsia="Calibri"/>
          <w:i/>
          <w:szCs w:val="28"/>
          <w:lang w:val="en-US" w:eastAsia="en-US"/>
        </w:rPr>
        <w:t xml:space="preserve"> </w:t>
      </w:r>
      <w:r w:rsidRPr="005E4B80">
        <w:rPr>
          <w:rFonts w:eastAsia="Calibri"/>
          <w:i/>
          <w:szCs w:val="28"/>
          <w:lang w:eastAsia="en-US"/>
        </w:rPr>
        <w:t>см</w:t>
      </w:r>
      <w:r w:rsidRPr="005E4B80">
        <w:rPr>
          <w:rFonts w:eastAsia="Calibri"/>
          <w:i/>
          <w:szCs w:val="28"/>
          <w:lang w:val="en-US" w:eastAsia="en-US"/>
        </w:rPr>
        <w:t xml:space="preserve">. </w:t>
      </w:r>
      <w:r w:rsidRPr="005E4B80">
        <w:rPr>
          <w:rFonts w:eastAsia="Calibri"/>
          <w:i/>
          <w:szCs w:val="28"/>
          <w:lang w:eastAsia="en-US"/>
        </w:rPr>
        <w:t>стр</w:t>
      </w:r>
      <w:r w:rsidRPr="005E4B80">
        <w:rPr>
          <w:rFonts w:eastAsia="Calibri"/>
          <w:i/>
          <w:szCs w:val="28"/>
          <w:lang w:val="en-US" w:eastAsia="en-US"/>
        </w:rPr>
        <w:t>. 3-4)</w:t>
      </w:r>
    </w:p>
    <w:p w:rsidR="00265E4B" w:rsidRPr="005E4B80" w:rsidRDefault="00265E4B" w:rsidP="00265E4B">
      <w:pPr>
        <w:pStyle w:val="HTML"/>
        <w:rPr>
          <w:rStyle w:val="a5"/>
          <w:rFonts w:ascii="Times New Roman" w:hAnsi="Times New Roman" w:cs="Times New Roman"/>
          <w:sz w:val="24"/>
          <w:szCs w:val="24"/>
          <w:lang w:val="en-US"/>
        </w:rPr>
      </w:pPr>
      <w:r w:rsidRPr="005E4B80">
        <w:rPr>
          <w:rStyle w:val="a5"/>
          <w:rFonts w:ascii="Times New Roman" w:hAnsi="Times New Roman" w:cs="Times New Roman"/>
          <w:sz w:val="24"/>
          <w:szCs w:val="24"/>
          <w:lang w:val="en-US"/>
        </w:rPr>
        <w:t>1.</w:t>
      </w:r>
    </w:p>
    <w:p w:rsidR="00265E4B" w:rsidRPr="005E4B80" w:rsidRDefault="00265E4B" w:rsidP="00265E4B">
      <w:pPr>
        <w:pStyle w:val="HTML"/>
        <w:rPr>
          <w:rStyle w:val="a5"/>
          <w:rFonts w:ascii="Times New Roman" w:hAnsi="Times New Roman" w:cs="Times New Roman"/>
          <w:sz w:val="24"/>
          <w:szCs w:val="24"/>
          <w:lang w:val="en-US"/>
        </w:rPr>
      </w:pPr>
      <w:r w:rsidRPr="005E4B80">
        <w:rPr>
          <w:rStyle w:val="a5"/>
          <w:rFonts w:ascii="Times New Roman" w:hAnsi="Times New Roman" w:cs="Times New Roman"/>
          <w:sz w:val="24"/>
          <w:szCs w:val="24"/>
          <w:lang w:val="en-US"/>
        </w:rPr>
        <w:t>2.</w:t>
      </w:r>
    </w:p>
    <w:p w:rsidR="00265E4B" w:rsidRPr="002F1248" w:rsidRDefault="00265E4B" w:rsidP="00265E4B">
      <w:pPr>
        <w:ind w:firstLine="284"/>
        <w:jc w:val="both"/>
        <w:rPr>
          <w:highlight w:val="yellow"/>
          <w:lang w:val="en-US"/>
        </w:rPr>
      </w:pPr>
    </w:p>
    <w:p w:rsidR="00265E4B" w:rsidRPr="00AE7F8F" w:rsidRDefault="00265E4B" w:rsidP="00265E4B">
      <w:pPr>
        <w:keepNext/>
        <w:keepLines/>
        <w:jc w:val="both"/>
        <w:rPr>
          <w:lang w:val="en-US"/>
        </w:rPr>
      </w:pPr>
      <w:r w:rsidRPr="002839FC">
        <w:rPr>
          <w:b/>
          <w:color w:val="2F5496" w:themeColor="accent1" w:themeShade="BF"/>
          <w:lang w:val="en-US"/>
        </w:rPr>
        <w:t>Date of receipt:</w:t>
      </w:r>
      <w:r w:rsidRPr="002839FC">
        <w:rPr>
          <w:color w:val="2F5496" w:themeColor="accent1" w:themeShade="BF"/>
          <w:lang w:val="en-US"/>
        </w:rPr>
        <w:t xml:space="preserve"> </w:t>
      </w:r>
      <w:r w:rsidRPr="00AE7F8F">
        <w:rPr>
          <w:lang w:val="en-US"/>
        </w:rPr>
        <w:t>*</w:t>
      </w:r>
      <w:r>
        <w:rPr>
          <w:lang w:val="en-US"/>
        </w:rPr>
        <w:t>.</w:t>
      </w:r>
      <w:r w:rsidRPr="00AE7F8F">
        <w:rPr>
          <w:lang w:val="en-US"/>
        </w:rPr>
        <w:t>*</w:t>
      </w:r>
      <w:r>
        <w:rPr>
          <w:lang w:val="en-US"/>
        </w:rPr>
        <w:t>.</w:t>
      </w:r>
      <w:r w:rsidRPr="002839FC">
        <w:rPr>
          <w:lang w:val="en-US"/>
        </w:rPr>
        <w:t>202</w:t>
      </w:r>
      <w:r w:rsidRPr="00AE7F8F">
        <w:rPr>
          <w:lang w:val="en-US"/>
        </w:rPr>
        <w:t>*</w:t>
      </w:r>
    </w:p>
    <w:p w:rsidR="00265E4B" w:rsidRPr="00AE7F8F" w:rsidRDefault="00265E4B" w:rsidP="00265E4B">
      <w:pPr>
        <w:jc w:val="both"/>
        <w:rPr>
          <w:lang w:val="en-US"/>
        </w:rPr>
      </w:pPr>
      <w:r w:rsidRPr="002839FC">
        <w:rPr>
          <w:b/>
          <w:color w:val="2F5496" w:themeColor="accent1" w:themeShade="BF"/>
          <w:lang w:val="en-US"/>
        </w:rPr>
        <w:t>Publication decision:</w:t>
      </w:r>
      <w:r w:rsidRPr="002839FC">
        <w:rPr>
          <w:sz w:val="28"/>
          <w:szCs w:val="28"/>
          <w:lang w:val="en-US"/>
        </w:rPr>
        <w:t xml:space="preserve"> </w:t>
      </w:r>
      <w:r w:rsidRPr="00AE7F8F">
        <w:rPr>
          <w:lang w:val="en-US"/>
        </w:rPr>
        <w:t>*</w:t>
      </w:r>
      <w:r>
        <w:rPr>
          <w:lang w:val="en-US"/>
        </w:rPr>
        <w:t>.</w:t>
      </w:r>
      <w:r w:rsidRPr="00F07044">
        <w:rPr>
          <w:lang w:val="en-US"/>
        </w:rPr>
        <w:t>*</w:t>
      </w:r>
      <w:r>
        <w:rPr>
          <w:lang w:val="en-US"/>
        </w:rPr>
        <w:t>.202</w:t>
      </w:r>
      <w:r w:rsidRPr="00AE7F8F">
        <w:rPr>
          <w:lang w:val="en-US"/>
        </w:rPr>
        <w:t>*</w:t>
      </w:r>
    </w:p>
    <w:p w:rsidR="00265E4B" w:rsidRPr="002839FC" w:rsidRDefault="00265E4B" w:rsidP="00265E4B">
      <w:pPr>
        <w:ind w:firstLine="284"/>
        <w:jc w:val="both"/>
        <w:rPr>
          <w:lang w:val="en-US"/>
        </w:rPr>
      </w:pPr>
    </w:p>
    <w:p w:rsidR="00265E4B" w:rsidRPr="002839FC" w:rsidRDefault="00265E4B" w:rsidP="00265E4B">
      <w:pPr>
        <w:keepNext/>
        <w:keepLines/>
        <w:rPr>
          <w:rFonts w:ascii="Arial" w:hAnsi="Arial" w:cs="Arial"/>
          <w:b/>
          <w:color w:val="2F5496" w:themeColor="accent1" w:themeShade="BF"/>
          <w:lang w:val="en-US"/>
        </w:rPr>
      </w:pPr>
      <w:r w:rsidRPr="002839FC">
        <w:rPr>
          <w:rStyle w:val="docdata"/>
          <w:rFonts w:ascii="Arial" w:hAnsi="Arial" w:cs="Arial"/>
          <w:b/>
          <w:bCs/>
          <w:color w:val="2F5496" w:themeColor="accent1" w:themeShade="BF"/>
          <w:szCs w:val="28"/>
          <w:lang w:val="en-US"/>
        </w:rPr>
        <w:t>Contact information</w:t>
      </w:r>
      <w:r w:rsidRPr="002839FC">
        <w:rPr>
          <w:rFonts w:ascii="Arial" w:hAnsi="Arial" w:cs="Arial"/>
          <w:b/>
          <w:color w:val="2F5496" w:themeColor="accent1" w:themeShade="BF"/>
          <w:szCs w:val="28"/>
          <w:lang w:val="en-US"/>
        </w:rPr>
        <w:t>:</w:t>
      </w:r>
    </w:p>
    <w:p w:rsidR="00265E4B" w:rsidRDefault="00265E4B" w:rsidP="00265E4B">
      <w:pPr>
        <w:keepNext/>
        <w:keepLines/>
        <w:ind w:firstLine="709"/>
        <w:jc w:val="both"/>
        <w:rPr>
          <w:lang w:val="en-US"/>
        </w:rPr>
      </w:pPr>
    </w:p>
    <w:p w:rsidR="00265E4B" w:rsidRPr="00265E4B" w:rsidRDefault="00265E4B" w:rsidP="00265E4B">
      <w:pPr>
        <w:pStyle w:val="10"/>
        <w:rPr>
          <w:lang w:val="en-US"/>
        </w:rPr>
      </w:pPr>
      <w:proofErr w:type="gramStart"/>
      <w:r>
        <w:t>Имя</w:t>
      </w:r>
      <w:r w:rsidRPr="00265E4B">
        <w:rPr>
          <w:lang w:val="en-US"/>
        </w:rPr>
        <w:t xml:space="preserve"> </w:t>
      </w:r>
      <w:r>
        <w:t>О</w:t>
      </w:r>
      <w:r w:rsidRPr="00265E4B">
        <w:rPr>
          <w:lang w:val="en-US"/>
        </w:rPr>
        <w:t xml:space="preserve">. </w:t>
      </w:r>
      <w:r>
        <w:t>Фамилия</w:t>
      </w:r>
      <w:r w:rsidRPr="00265E4B">
        <w:rPr>
          <w:lang w:val="en-US"/>
        </w:rPr>
        <w:t xml:space="preserve"> – </w:t>
      </w:r>
      <w:r w:rsidRPr="003543CF">
        <w:t>ученая</w:t>
      </w:r>
      <w:r w:rsidRPr="00265E4B">
        <w:rPr>
          <w:lang w:val="en-US"/>
        </w:rPr>
        <w:t xml:space="preserve"> </w:t>
      </w:r>
      <w:r w:rsidRPr="003543CF">
        <w:t>степень</w:t>
      </w:r>
      <w:r w:rsidRPr="00265E4B">
        <w:rPr>
          <w:lang w:val="en-US"/>
        </w:rPr>
        <w:t xml:space="preserve">, </w:t>
      </w:r>
      <w:r w:rsidRPr="003543CF">
        <w:t>ученое</w:t>
      </w:r>
      <w:r w:rsidRPr="00265E4B">
        <w:rPr>
          <w:lang w:val="en-US"/>
        </w:rPr>
        <w:t xml:space="preserve"> </w:t>
      </w:r>
      <w:r w:rsidRPr="003543CF">
        <w:t>звание</w:t>
      </w:r>
      <w:r w:rsidRPr="00265E4B">
        <w:rPr>
          <w:lang w:val="en-US"/>
        </w:rPr>
        <w:t xml:space="preserve">, </w:t>
      </w:r>
      <w:r w:rsidRPr="003543CF">
        <w:t>должность</w:t>
      </w:r>
      <w:r w:rsidRPr="00265E4B">
        <w:rPr>
          <w:lang w:val="en-US"/>
        </w:rPr>
        <w:t xml:space="preserve"> (</w:t>
      </w:r>
      <w:r w:rsidRPr="003543CF">
        <w:t>аффилиация</w:t>
      </w:r>
      <w:r w:rsidRPr="00265E4B">
        <w:rPr>
          <w:lang w:val="en-US"/>
        </w:rPr>
        <w:t xml:space="preserve">, </w:t>
      </w:r>
      <w:r w:rsidRPr="003543CF">
        <w:t>адрес</w:t>
      </w:r>
      <w:r w:rsidRPr="00265E4B">
        <w:rPr>
          <w:lang w:val="en-US"/>
        </w:rPr>
        <w:t xml:space="preserve">: </w:t>
      </w:r>
      <w:r w:rsidRPr="003543CF">
        <w:t>страна</w:t>
      </w:r>
      <w:r w:rsidRPr="00265E4B">
        <w:rPr>
          <w:lang w:val="en-US"/>
        </w:rPr>
        <w:t xml:space="preserve">, </w:t>
      </w:r>
      <w:r w:rsidRPr="003543CF">
        <w:t>индекс</w:t>
      </w:r>
      <w:r w:rsidRPr="00265E4B">
        <w:rPr>
          <w:lang w:val="en-US"/>
        </w:rPr>
        <w:t xml:space="preserve">, </w:t>
      </w:r>
      <w:r w:rsidRPr="003543CF">
        <w:t>город</w:t>
      </w:r>
      <w:r w:rsidRPr="00265E4B">
        <w:rPr>
          <w:lang w:val="en-US"/>
        </w:rPr>
        <w:t xml:space="preserve">, </w:t>
      </w:r>
      <w:r w:rsidRPr="003543CF">
        <w:t>улица</w:t>
      </w:r>
      <w:r w:rsidRPr="00265E4B">
        <w:rPr>
          <w:lang w:val="en-US"/>
        </w:rPr>
        <w:t xml:space="preserve">, </w:t>
      </w:r>
      <w:r w:rsidRPr="003543CF">
        <w:t>дом</w:t>
      </w:r>
      <w:r w:rsidRPr="00265E4B">
        <w:rPr>
          <w:lang w:val="en-US"/>
        </w:rPr>
        <w:t xml:space="preserve">), </w:t>
      </w:r>
      <w:bookmarkStart w:id="3" w:name="BOGDANOV1"/>
      <w:bookmarkEnd w:id="3"/>
      <w:r>
        <w:rPr>
          <w:lang w:val="en-US"/>
        </w:rPr>
        <w:t>e</w:t>
      </w:r>
      <w:r w:rsidRPr="00265E4B">
        <w:rPr>
          <w:lang w:val="en-US"/>
        </w:rPr>
        <w:t>-</w:t>
      </w:r>
      <w:r>
        <w:rPr>
          <w:lang w:val="en-US"/>
        </w:rPr>
        <w:t>mail</w:t>
      </w:r>
      <w:r w:rsidRPr="00265E4B">
        <w:rPr>
          <w:lang w:val="en-US"/>
        </w:rPr>
        <w:t>.</w:t>
      </w:r>
      <w:r w:rsidRPr="00D54C42">
        <w:rPr>
          <w:lang w:val="en-US"/>
        </w:rPr>
        <w:t> </w:t>
      </w:r>
      <w:proofErr w:type="gramEnd"/>
    </w:p>
    <w:p w:rsidR="00265E4B" w:rsidRDefault="00265E4B" w:rsidP="00196711">
      <w:pPr>
        <w:pStyle w:val="10"/>
      </w:pPr>
      <w:proofErr w:type="gramStart"/>
      <w:r>
        <w:t>Имя</w:t>
      </w:r>
      <w:r w:rsidRPr="003543CF">
        <w:t xml:space="preserve"> О. </w:t>
      </w:r>
      <w:r>
        <w:t>Фамилия</w:t>
      </w:r>
      <w:r w:rsidRPr="003543CF">
        <w:t xml:space="preserve"> – ученая степень, ученое звание, должность (аффилиация, адрес: страна, индекс, город, улица, дом), </w:t>
      </w:r>
      <w:r>
        <w:rPr>
          <w:lang w:val="en-US"/>
        </w:rPr>
        <w:t>e</w:t>
      </w:r>
      <w:r w:rsidRPr="003543CF">
        <w:t>-</w:t>
      </w:r>
      <w:r>
        <w:rPr>
          <w:lang w:val="en-US"/>
        </w:rPr>
        <w:t>mail</w:t>
      </w:r>
      <w:r>
        <w:t>.</w:t>
      </w:r>
      <w:r w:rsidRPr="003543CF">
        <w:t xml:space="preserve"> </w:t>
      </w:r>
      <w:r w:rsidRPr="00D54C42">
        <w:rPr>
          <w:lang w:val="en-US"/>
        </w:rPr>
        <w:t> </w:t>
      </w:r>
      <w:proofErr w:type="gramEnd"/>
    </w:p>
    <w:p w:rsidR="00196711" w:rsidRDefault="00196711" w:rsidP="00196711"/>
    <w:p w:rsidR="00196711" w:rsidRPr="00196711" w:rsidRDefault="00196711" w:rsidP="00196711"/>
    <w:p w:rsidR="00265E4B" w:rsidRDefault="00265E4B" w:rsidP="00265E4B">
      <w:pPr>
        <w:pStyle w:val="HTML"/>
        <w:jc w:val="center"/>
        <w:rPr>
          <w:rStyle w:val="a5"/>
          <w:rFonts w:ascii="Arial" w:hAnsi="Arial" w:cs="Arial"/>
          <w:b/>
          <w:i/>
          <w:sz w:val="24"/>
          <w:szCs w:val="24"/>
        </w:rPr>
      </w:pPr>
      <w:r w:rsidRPr="00653788">
        <w:rPr>
          <w:rStyle w:val="a5"/>
          <w:rFonts w:ascii="Arial" w:hAnsi="Arial" w:cs="Arial"/>
          <w:b/>
          <w:i/>
          <w:sz w:val="24"/>
          <w:szCs w:val="24"/>
        </w:rPr>
        <w:lastRenderedPageBreak/>
        <w:t>Примеры оформления</w:t>
      </w:r>
      <w:r>
        <w:rPr>
          <w:rStyle w:val="a5"/>
          <w:rFonts w:ascii="Arial" w:hAnsi="Arial" w:cs="Arial"/>
          <w:b/>
          <w:i/>
          <w:sz w:val="24"/>
          <w:szCs w:val="24"/>
        </w:rPr>
        <w:t xml:space="preserve"> библиографии</w:t>
      </w:r>
    </w:p>
    <w:p w:rsidR="00265E4B" w:rsidRDefault="00265E4B" w:rsidP="00265E4B">
      <w:pPr>
        <w:pStyle w:val="HTML"/>
        <w:spacing w:before="120"/>
        <w:rPr>
          <w:rStyle w:val="a5"/>
          <w:rFonts w:ascii="Arial" w:hAnsi="Arial" w:cs="Arial"/>
          <w:b/>
          <w:i/>
          <w:sz w:val="24"/>
          <w:szCs w:val="24"/>
        </w:rPr>
      </w:pPr>
      <w:r w:rsidRPr="00653788">
        <w:rPr>
          <w:rStyle w:val="a5"/>
          <w:rFonts w:ascii="Arial" w:hAnsi="Arial" w:cs="Arial"/>
          <w:b/>
          <w:i/>
          <w:sz w:val="24"/>
          <w:szCs w:val="24"/>
        </w:rPr>
        <w:t>Книга</w:t>
      </w:r>
    </w:p>
    <w:p w:rsidR="00265E4B" w:rsidRPr="00283B8F" w:rsidRDefault="00265E4B" w:rsidP="00265E4B">
      <w:pPr>
        <w:pStyle w:val="HTML"/>
        <w:ind w:firstLine="284"/>
        <w:jc w:val="both"/>
        <w:rPr>
          <w:rStyle w:val="a5"/>
          <w:rFonts w:ascii="Arial" w:hAnsi="Arial" w:cs="Arial"/>
          <w:b/>
          <w:i/>
          <w:sz w:val="24"/>
          <w:szCs w:val="24"/>
          <w:lang w:val="en-US"/>
        </w:rPr>
      </w:pPr>
      <w:r w:rsidRPr="006509A5">
        <w:rPr>
          <w:rFonts w:ascii="Times New Roman" w:hAnsi="Times New Roman" w:cs="Times New Roman"/>
          <w:sz w:val="24"/>
          <w:szCs w:val="24"/>
        </w:rPr>
        <w:t xml:space="preserve">Петров А. В. Аэродинамика транспортных самолетов короткого взлета и посадки </w:t>
      </w:r>
      <w:r w:rsidR="00196711">
        <w:rPr>
          <w:rFonts w:ascii="Times New Roman" w:hAnsi="Times New Roman" w:cs="Times New Roman"/>
          <w:sz w:val="24"/>
          <w:szCs w:val="24"/>
        </w:rPr>
        <w:br/>
      </w:r>
      <w:r w:rsidRPr="006509A5">
        <w:rPr>
          <w:rFonts w:ascii="Times New Roman" w:hAnsi="Times New Roman" w:cs="Times New Roman"/>
          <w:sz w:val="24"/>
          <w:szCs w:val="24"/>
        </w:rPr>
        <w:t>с</w:t>
      </w:r>
      <w:r w:rsidRPr="00283B8F">
        <w:rPr>
          <w:rFonts w:ascii="Times New Roman" w:hAnsi="Times New Roman" w:cs="Times New Roman"/>
          <w:sz w:val="24"/>
          <w:szCs w:val="24"/>
        </w:rPr>
        <w:t xml:space="preserve"> </w:t>
      </w:r>
      <w:r w:rsidRPr="006509A5">
        <w:rPr>
          <w:rFonts w:ascii="Times New Roman" w:hAnsi="Times New Roman" w:cs="Times New Roman"/>
          <w:sz w:val="24"/>
          <w:szCs w:val="24"/>
        </w:rPr>
        <w:t>энергетическими методами увеличения подъемной силы. М</w:t>
      </w:r>
      <w:r w:rsidRPr="002839FC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6509A5">
        <w:rPr>
          <w:rFonts w:ascii="Times New Roman" w:hAnsi="Times New Roman" w:cs="Times New Roman"/>
          <w:sz w:val="24"/>
          <w:szCs w:val="24"/>
        </w:rPr>
        <w:t>Инновационное</w:t>
      </w:r>
      <w:r w:rsidRPr="00283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09A5">
        <w:rPr>
          <w:rFonts w:ascii="Times New Roman" w:hAnsi="Times New Roman" w:cs="Times New Roman"/>
          <w:sz w:val="24"/>
          <w:szCs w:val="24"/>
        </w:rPr>
        <w:t>машиностроение</w:t>
      </w:r>
      <w:r w:rsidRPr="002839FC">
        <w:rPr>
          <w:rFonts w:ascii="Times New Roman" w:hAnsi="Times New Roman" w:cs="Times New Roman"/>
          <w:sz w:val="24"/>
          <w:szCs w:val="24"/>
          <w:lang w:val="en-US"/>
        </w:rPr>
        <w:t xml:space="preserve">, 2018. 736 </w:t>
      </w:r>
      <w:proofErr w:type="gramStart"/>
      <w:r w:rsidRPr="006509A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839F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5E4B" w:rsidRDefault="00265E4B" w:rsidP="00265E4B">
      <w:pPr>
        <w:pStyle w:val="HTML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839FC">
        <w:rPr>
          <w:rFonts w:ascii="Times New Roman" w:hAnsi="Times New Roman" w:cs="Times New Roman"/>
          <w:sz w:val="24"/>
          <w:szCs w:val="24"/>
          <w:lang w:val="en-US"/>
        </w:rPr>
        <w:t xml:space="preserve">Petrov A. V. Aerodinamika transportnykh samoletov korotkogo vzleta i posadki </w:t>
      </w:r>
      <w:r w:rsidR="00196711" w:rsidRPr="0047537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839FC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en-US"/>
        </w:rPr>
        <w:t>energeti</w:t>
      </w:r>
      <w:r w:rsidRPr="002839FC">
        <w:rPr>
          <w:rFonts w:ascii="Times New Roman" w:hAnsi="Times New Roman" w:cs="Times New Roman"/>
          <w:sz w:val="24"/>
          <w:szCs w:val="24"/>
          <w:lang w:val="en-US"/>
        </w:rPr>
        <w:t>cheskimi metodami uvelicheniya pod’yomnoy sily [Aerodynamics of short take-off and landing transport aircraft with energy methods of increasing lift].</w:t>
      </w:r>
      <w:proofErr w:type="gramEnd"/>
      <w:r w:rsidRPr="002839FC">
        <w:rPr>
          <w:rFonts w:ascii="Times New Roman" w:hAnsi="Times New Roman" w:cs="Times New Roman"/>
          <w:sz w:val="24"/>
          <w:szCs w:val="24"/>
          <w:lang w:val="en-US"/>
        </w:rPr>
        <w:t xml:space="preserve"> Moscow: Publishing House “Innovative Engineering”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9FC">
        <w:rPr>
          <w:rFonts w:ascii="Times New Roman" w:hAnsi="Times New Roman" w:cs="Times New Roman"/>
          <w:sz w:val="24"/>
          <w:szCs w:val="24"/>
          <w:lang w:val="en-US"/>
        </w:rPr>
        <w:t xml:space="preserve"> 2018, 736 p. (In Russian)</w:t>
      </w:r>
    </w:p>
    <w:p w:rsidR="00265E4B" w:rsidRPr="00283B8F" w:rsidRDefault="00265E4B" w:rsidP="00265E4B">
      <w:pPr>
        <w:pStyle w:val="HTML"/>
        <w:rPr>
          <w:rStyle w:val="a5"/>
          <w:rFonts w:ascii="Arial" w:hAnsi="Arial" w:cs="Arial"/>
          <w:b/>
          <w:i/>
          <w:sz w:val="24"/>
          <w:szCs w:val="24"/>
          <w:lang w:val="en-US"/>
        </w:rPr>
      </w:pPr>
    </w:p>
    <w:p w:rsidR="00265E4B" w:rsidRPr="006B0692" w:rsidRDefault="00265E4B" w:rsidP="00265E4B">
      <w:pPr>
        <w:pStyle w:val="HTML"/>
        <w:rPr>
          <w:rStyle w:val="a5"/>
          <w:rFonts w:ascii="Arial" w:hAnsi="Arial" w:cs="Arial"/>
          <w:b/>
          <w:i/>
          <w:sz w:val="24"/>
          <w:szCs w:val="24"/>
          <w:lang w:val="en-US"/>
        </w:rPr>
      </w:pPr>
    </w:p>
    <w:p w:rsidR="00265E4B" w:rsidRPr="006B0692" w:rsidRDefault="00265E4B" w:rsidP="00265E4B">
      <w:pPr>
        <w:pStyle w:val="HTML"/>
        <w:rPr>
          <w:rStyle w:val="a5"/>
          <w:rFonts w:ascii="Arial" w:hAnsi="Arial" w:cs="Arial"/>
          <w:b/>
          <w:i/>
          <w:sz w:val="24"/>
          <w:szCs w:val="24"/>
          <w:lang w:val="en-US"/>
        </w:rPr>
      </w:pPr>
      <w:r>
        <w:rPr>
          <w:rStyle w:val="a5"/>
          <w:rFonts w:ascii="Arial" w:hAnsi="Arial" w:cs="Arial"/>
          <w:b/>
          <w:i/>
          <w:sz w:val="24"/>
          <w:szCs w:val="24"/>
        </w:rPr>
        <w:t>Журнал</w:t>
      </w:r>
    </w:p>
    <w:p w:rsidR="00265E4B" w:rsidRPr="00283B8F" w:rsidRDefault="00265E4B" w:rsidP="00265E4B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7D86">
        <w:rPr>
          <w:rFonts w:ascii="Times New Roman" w:eastAsia="Times New Roman" w:hAnsi="Times New Roman" w:cs="Times New Roman"/>
          <w:sz w:val="24"/>
          <w:szCs w:val="24"/>
        </w:rPr>
        <w:t>Вышинский</w:t>
      </w:r>
      <w:r w:rsidRPr="006B06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7D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06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0E7D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06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r w:rsidRPr="000E7D86">
        <w:rPr>
          <w:rFonts w:ascii="Times New Roman" w:eastAsia="Times New Roman" w:hAnsi="Times New Roman" w:cs="Times New Roman"/>
          <w:sz w:val="24"/>
          <w:szCs w:val="24"/>
        </w:rPr>
        <w:t>Кисловский</w:t>
      </w:r>
      <w:r w:rsidRPr="006B06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7D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B06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0E7D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B06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0E7D86">
        <w:rPr>
          <w:rFonts w:ascii="Times New Roman" w:eastAsia="Times New Roman" w:hAnsi="Times New Roman" w:cs="Times New Roman"/>
          <w:sz w:val="24"/>
          <w:szCs w:val="24"/>
        </w:rPr>
        <w:t>Генератор</w:t>
      </w:r>
      <w:r w:rsidRPr="006B06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7D86">
        <w:rPr>
          <w:rFonts w:ascii="Times New Roman" w:eastAsia="Times New Roman" w:hAnsi="Times New Roman" w:cs="Times New Roman"/>
          <w:sz w:val="24"/>
          <w:szCs w:val="24"/>
        </w:rPr>
        <w:t>компоновок</w:t>
      </w:r>
      <w:r w:rsidRPr="006B06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7D86">
        <w:rPr>
          <w:rFonts w:ascii="Times New Roman" w:eastAsia="Times New Roman" w:hAnsi="Times New Roman" w:cs="Times New Roman"/>
          <w:sz w:val="24"/>
          <w:szCs w:val="24"/>
        </w:rPr>
        <w:t>малоразмерного</w:t>
      </w:r>
      <w:r w:rsidRPr="006B06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7D86">
        <w:rPr>
          <w:rFonts w:ascii="Times New Roman" w:eastAsia="Times New Roman" w:hAnsi="Times New Roman" w:cs="Times New Roman"/>
          <w:sz w:val="24"/>
          <w:szCs w:val="24"/>
        </w:rPr>
        <w:t>летательного</w:t>
      </w:r>
      <w:r w:rsidRPr="006B06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7D86">
        <w:rPr>
          <w:rFonts w:ascii="Times New Roman" w:eastAsia="Times New Roman" w:hAnsi="Times New Roman" w:cs="Times New Roman"/>
          <w:sz w:val="24"/>
          <w:szCs w:val="24"/>
        </w:rPr>
        <w:t>аппарата</w:t>
      </w:r>
      <w:r w:rsidRPr="006B06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 </w:t>
      </w:r>
      <w:r w:rsidRPr="000E7D86">
        <w:rPr>
          <w:rFonts w:ascii="Times New Roman" w:eastAsia="Times New Roman" w:hAnsi="Times New Roman" w:cs="Times New Roman"/>
          <w:sz w:val="24"/>
          <w:szCs w:val="24"/>
        </w:rPr>
        <w:t>Научный</w:t>
      </w:r>
      <w:r w:rsidRPr="006B06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7D86">
        <w:rPr>
          <w:rFonts w:ascii="Times New Roman" w:eastAsia="Times New Roman" w:hAnsi="Times New Roman" w:cs="Times New Roman"/>
          <w:sz w:val="24"/>
          <w:szCs w:val="24"/>
        </w:rPr>
        <w:t>вестник</w:t>
      </w:r>
      <w:r w:rsidRPr="006B06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7D86">
        <w:rPr>
          <w:rFonts w:ascii="Times New Roman" w:eastAsia="Times New Roman" w:hAnsi="Times New Roman" w:cs="Times New Roman"/>
          <w:sz w:val="24"/>
          <w:szCs w:val="24"/>
        </w:rPr>
        <w:t>МГТУ</w:t>
      </w:r>
      <w:r w:rsidRPr="006B06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7D86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6B06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2016. </w:t>
      </w:r>
      <w:r w:rsidRPr="00283B8F">
        <w:rPr>
          <w:rFonts w:ascii="Times New Roman" w:eastAsia="Times New Roman" w:hAnsi="Times New Roman" w:cs="Times New Roman"/>
          <w:sz w:val="24"/>
          <w:szCs w:val="24"/>
          <w:lang w:val="en-US"/>
        </w:rPr>
        <w:t>T. 19</w:t>
      </w:r>
      <w:r w:rsidRPr="00C1238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83B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6. </w:t>
      </w:r>
      <w:r w:rsidRPr="000E7D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3B8F">
        <w:rPr>
          <w:rFonts w:ascii="Times New Roman" w:eastAsia="Times New Roman" w:hAnsi="Times New Roman" w:cs="Times New Roman"/>
          <w:sz w:val="24"/>
          <w:szCs w:val="24"/>
          <w:lang w:val="en-US"/>
        </w:rPr>
        <w:t>. 95–101.</w:t>
      </w:r>
    </w:p>
    <w:p w:rsidR="00265E4B" w:rsidRPr="00283B8F" w:rsidRDefault="00265E4B" w:rsidP="00265E4B">
      <w:pPr>
        <w:pStyle w:val="HTML"/>
        <w:jc w:val="both"/>
        <w:rPr>
          <w:rStyle w:val="a5"/>
          <w:rFonts w:ascii="Arial" w:hAnsi="Arial" w:cs="Arial"/>
          <w:b/>
          <w:i/>
          <w:sz w:val="24"/>
          <w:szCs w:val="24"/>
          <w:lang w:val="en-US"/>
        </w:rPr>
      </w:pPr>
    </w:p>
    <w:p w:rsidR="00265E4B" w:rsidRDefault="00265E4B" w:rsidP="00265E4B">
      <w:pPr>
        <w:pStyle w:val="HTML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493F">
        <w:rPr>
          <w:rFonts w:ascii="Times New Roman" w:hAnsi="Times New Roman" w:cs="Times New Roman"/>
          <w:sz w:val="24"/>
          <w:szCs w:val="24"/>
          <w:lang w:val="en-US"/>
        </w:rPr>
        <w:t xml:space="preserve">Vyshinskij V. V., Kislovskij A. O. Generator komponovok malorazmernogo letatel'nogo apparata [Generator of small-sized aircraft layouts]. </w:t>
      </w:r>
      <w:proofErr w:type="gramStart"/>
      <w:r w:rsidRPr="00792B06">
        <w:rPr>
          <w:rFonts w:ascii="Times New Roman" w:hAnsi="Times New Roman" w:cs="Times New Roman"/>
          <w:i/>
          <w:sz w:val="24"/>
          <w:szCs w:val="24"/>
          <w:lang w:val="en-US"/>
        </w:rPr>
        <w:t>Scientific bulletin of MSTU CA</w:t>
      </w:r>
      <w:r>
        <w:rPr>
          <w:rFonts w:ascii="Times New Roman" w:hAnsi="Times New Roman" w:cs="Times New Roman"/>
          <w:sz w:val="24"/>
          <w:szCs w:val="24"/>
          <w:lang w:val="en-US"/>
        </w:rPr>
        <w:t>. 2016.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6711" w:rsidRPr="00475374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Vol. 19,</w:t>
      </w:r>
      <w:r w:rsidRPr="003E4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E493F">
        <w:rPr>
          <w:rFonts w:ascii="Times New Roman" w:hAnsi="Times New Roman" w:cs="Times New Roman"/>
          <w:sz w:val="24"/>
          <w:szCs w:val="24"/>
          <w:lang w:val="en-US"/>
        </w:rPr>
        <w:t>o. 6, pp.</w:t>
      </w:r>
      <w:r w:rsidRPr="006B069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E493F">
        <w:rPr>
          <w:rFonts w:ascii="Times New Roman" w:hAnsi="Times New Roman" w:cs="Times New Roman"/>
          <w:sz w:val="24"/>
          <w:szCs w:val="24"/>
          <w:lang w:val="en-US"/>
        </w:rPr>
        <w:t>95–101. (In Russian)</w:t>
      </w:r>
    </w:p>
    <w:p w:rsidR="00265E4B" w:rsidRDefault="00265E4B" w:rsidP="00265E4B">
      <w:pPr>
        <w:pStyle w:val="HTML"/>
        <w:jc w:val="both"/>
        <w:rPr>
          <w:rStyle w:val="a5"/>
          <w:rFonts w:ascii="Arial" w:hAnsi="Arial" w:cs="Arial"/>
          <w:b/>
          <w:i/>
          <w:sz w:val="24"/>
          <w:szCs w:val="24"/>
          <w:lang w:val="en-US"/>
        </w:rPr>
      </w:pPr>
    </w:p>
    <w:p w:rsidR="00265E4B" w:rsidRDefault="00265E4B" w:rsidP="00265E4B">
      <w:pPr>
        <w:pStyle w:val="HTML"/>
        <w:ind w:firstLine="284"/>
        <w:jc w:val="both"/>
        <w:rPr>
          <w:rStyle w:val="a5"/>
          <w:rFonts w:ascii="Arial" w:hAnsi="Arial" w:cs="Arial"/>
          <w:b/>
          <w:i/>
          <w:sz w:val="24"/>
          <w:szCs w:val="24"/>
          <w:lang w:val="en-US"/>
        </w:rPr>
      </w:pPr>
      <w:r w:rsidRPr="001E15A3">
        <w:rPr>
          <w:rFonts w:ascii="Times New Roman" w:hAnsi="Times New Roman" w:cs="Times New Roman"/>
          <w:sz w:val="24"/>
          <w:szCs w:val="24"/>
        </w:rPr>
        <w:t xml:space="preserve">Ильгамов М. А. Влияние поверхностных эффектов на изгиб и колебания </w:t>
      </w:r>
      <w:r w:rsidR="00196711">
        <w:rPr>
          <w:rFonts w:ascii="Times New Roman" w:hAnsi="Times New Roman" w:cs="Times New Roman"/>
          <w:sz w:val="24"/>
          <w:szCs w:val="24"/>
        </w:rPr>
        <w:br/>
      </w:r>
      <w:r w:rsidRPr="001E15A3">
        <w:rPr>
          <w:rFonts w:ascii="Times New Roman" w:hAnsi="Times New Roman" w:cs="Times New Roman"/>
          <w:sz w:val="24"/>
          <w:szCs w:val="24"/>
        </w:rPr>
        <w:t>нано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1E15A3">
        <w:rPr>
          <w:rFonts w:ascii="Times New Roman" w:hAnsi="Times New Roman" w:cs="Times New Roman"/>
          <w:sz w:val="24"/>
          <w:szCs w:val="24"/>
        </w:rPr>
        <w:t>пленок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15A3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15A3">
        <w:rPr>
          <w:rFonts w:ascii="Times New Roman" w:hAnsi="Times New Roman" w:cs="Times New Roman"/>
          <w:sz w:val="24"/>
          <w:szCs w:val="24"/>
        </w:rPr>
        <w:t xml:space="preserve">Физика твердого тела. </w:t>
      </w:r>
      <w:r w:rsidRPr="00283B8F">
        <w:rPr>
          <w:rFonts w:ascii="Times New Roman" w:hAnsi="Times New Roman" w:cs="Times New Roman"/>
          <w:sz w:val="24"/>
          <w:szCs w:val="24"/>
          <w:lang w:val="en-US"/>
        </w:rPr>
        <w:t xml:space="preserve">2019. </w:t>
      </w:r>
      <w:r w:rsidRPr="001E15A3">
        <w:rPr>
          <w:rFonts w:ascii="Times New Roman" w:hAnsi="Times New Roman" w:cs="Times New Roman"/>
          <w:sz w:val="24"/>
          <w:szCs w:val="24"/>
        </w:rPr>
        <w:t>Т</w:t>
      </w:r>
      <w:r w:rsidRPr="00283B8F">
        <w:rPr>
          <w:rFonts w:ascii="Times New Roman" w:hAnsi="Times New Roman" w:cs="Times New Roman"/>
          <w:sz w:val="24"/>
          <w:szCs w:val="24"/>
          <w:lang w:val="en-US"/>
        </w:rPr>
        <w:t xml:space="preserve">. 61. </w:t>
      </w:r>
      <w:r w:rsidRPr="001E15A3">
        <w:rPr>
          <w:rFonts w:ascii="Times New Roman" w:hAnsi="Times New Roman" w:cs="Times New Roman"/>
          <w:sz w:val="24"/>
          <w:szCs w:val="24"/>
        </w:rPr>
        <w:t>Вып</w:t>
      </w:r>
      <w:r w:rsidRPr="00283B8F">
        <w:rPr>
          <w:rFonts w:ascii="Times New Roman" w:hAnsi="Times New Roman" w:cs="Times New Roman"/>
          <w:sz w:val="24"/>
          <w:szCs w:val="24"/>
          <w:lang w:val="en-US"/>
        </w:rPr>
        <w:t xml:space="preserve">. 10. </w:t>
      </w:r>
      <w:r w:rsidRPr="001E15A3">
        <w:rPr>
          <w:rFonts w:ascii="Times New Roman" w:hAnsi="Times New Roman" w:cs="Times New Roman"/>
          <w:sz w:val="24"/>
          <w:szCs w:val="24"/>
        </w:rPr>
        <w:t>С</w:t>
      </w:r>
      <w:r w:rsidRPr="00283B8F">
        <w:rPr>
          <w:rFonts w:ascii="Times New Roman" w:hAnsi="Times New Roman" w:cs="Times New Roman"/>
          <w:sz w:val="24"/>
          <w:szCs w:val="24"/>
          <w:lang w:val="en-US"/>
        </w:rPr>
        <w:t>. 1825–1830. DOI: 10.21883/FTT.2019.10.48255.381</w:t>
      </w:r>
    </w:p>
    <w:p w:rsidR="00265E4B" w:rsidRDefault="00265E4B" w:rsidP="00265E4B">
      <w:pPr>
        <w:pStyle w:val="HTML"/>
        <w:ind w:firstLine="284"/>
        <w:jc w:val="both"/>
        <w:rPr>
          <w:rStyle w:val="a5"/>
          <w:rFonts w:ascii="Arial" w:hAnsi="Arial" w:cs="Arial"/>
          <w:b/>
          <w:i/>
          <w:sz w:val="24"/>
          <w:szCs w:val="24"/>
          <w:lang w:val="en-US"/>
        </w:rPr>
      </w:pPr>
    </w:p>
    <w:p w:rsidR="00265E4B" w:rsidRPr="008F5A42" w:rsidRDefault="00265E4B" w:rsidP="00265E4B">
      <w:pPr>
        <w:pStyle w:val="HTML"/>
        <w:ind w:firstLine="284"/>
        <w:jc w:val="both"/>
        <w:rPr>
          <w:rStyle w:val="a5"/>
          <w:rFonts w:ascii="Arial" w:hAnsi="Arial" w:cs="Arial"/>
          <w:b/>
          <w:i/>
          <w:sz w:val="24"/>
          <w:szCs w:val="24"/>
          <w:lang w:val="en-US"/>
        </w:rPr>
      </w:pPr>
      <w:r w:rsidRPr="00A90E99">
        <w:rPr>
          <w:rFonts w:ascii="Times New Roman" w:hAnsi="Times New Roman" w:cs="Times New Roman"/>
          <w:sz w:val="24"/>
          <w:szCs w:val="24"/>
          <w:lang w:val="en-US"/>
        </w:rPr>
        <w:t>Ilgamov 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0E99">
        <w:rPr>
          <w:rFonts w:ascii="Times New Roman" w:hAnsi="Times New Roman" w:cs="Times New Roman"/>
          <w:sz w:val="24"/>
          <w:szCs w:val="24"/>
          <w:lang w:val="en-US"/>
        </w:rPr>
        <w:t xml:space="preserve">A. Vliyanie poverhnostnykh effektov </w:t>
      </w:r>
      <w:proofErr w:type="gramStart"/>
      <w:r w:rsidRPr="00A90E99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gramEnd"/>
      <w:r w:rsidRPr="00A90E99">
        <w:rPr>
          <w:rFonts w:ascii="Times New Roman" w:hAnsi="Times New Roman" w:cs="Times New Roman"/>
          <w:sz w:val="24"/>
          <w:szCs w:val="24"/>
          <w:lang w:val="en-US"/>
        </w:rPr>
        <w:t xml:space="preserve"> izgib i kolebaniya nanoplenok [The influence of surface effects on bending and vibrations of nanofilms]. </w:t>
      </w:r>
      <w:proofErr w:type="gramStart"/>
      <w:r w:rsidRPr="00954208">
        <w:rPr>
          <w:rFonts w:ascii="Times New Roman" w:hAnsi="Times New Roman" w:cs="Times New Roman"/>
          <w:i/>
          <w:sz w:val="24"/>
          <w:szCs w:val="24"/>
          <w:lang w:val="en-US"/>
        </w:rPr>
        <w:t>Physics of the Solid State</w:t>
      </w:r>
      <w:r w:rsidRPr="00A90E9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A90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2019. Vol. 61, n</w:t>
      </w:r>
      <w:r w:rsidRPr="00A90E99">
        <w:rPr>
          <w:rFonts w:ascii="Times New Roman" w:hAnsi="Times New Roman" w:cs="Times New Roman"/>
          <w:sz w:val="24"/>
          <w:szCs w:val="24"/>
          <w:lang w:val="en-US"/>
        </w:rPr>
        <w:t>o. 10, pp. 1779–1784. DOI: 10.1134/S1063783419100172 (In Russian)</w:t>
      </w:r>
    </w:p>
    <w:p w:rsidR="00265E4B" w:rsidRPr="00283B8F" w:rsidRDefault="00265E4B" w:rsidP="00265E4B">
      <w:pPr>
        <w:pStyle w:val="HTML"/>
        <w:rPr>
          <w:rStyle w:val="a5"/>
          <w:rFonts w:ascii="Arial" w:hAnsi="Arial" w:cs="Arial"/>
          <w:b/>
          <w:i/>
          <w:sz w:val="24"/>
          <w:szCs w:val="24"/>
          <w:lang w:val="en-US"/>
        </w:rPr>
      </w:pPr>
    </w:p>
    <w:p w:rsidR="00265E4B" w:rsidRPr="006B0692" w:rsidRDefault="00265E4B" w:rsidP="00265E4B">
      <w:pPr>
        <w:pStyle w:val="HTML"/>
        <w:rPr>
          <w:rStyle w:val="a5"/>
          <w:rFonts w:ascii="Arial" w:hAnsi="Arial" w:cs="Arial"/>
          <w:b/>
          <w:i/>
          <w:sz w:val="24"/>
          <w:szCs w:val="24"/>
          <w:lang w:val="en-US"/>
        </w:rPr>
      </w:pPr>
    </w:p>
    <w:p w:rsidR="00265E4B" w:rsidRPr="00C12387" w:rsidRDefault="00265E4B" w:rsidP="00265E4B">
      <w:pPr>
        <w:pStyle w:val="HTML"/>
        <w:rPr>
          <w:rStyle w:val="a5"/>
          <w:rFonts w:ascii="Arial" w:hAnsi="Arial" w:cs="Arial"/>
          <w:b/>
          <w:i/>
          <w:sz w:val="24"/>
          <w:szCs w:val="24"/>
          <w:lang w:val="en-US"/>
        </w:rPr>
      </w:pPr>
      <w:r>
        <w:rPr>
          <w:rStyle w:val="a5"/>
          <w:rFonts w:ascii="Arial" w:hAnsi="Arial" w:cs="Arial"/>
          <w:b/>
          <w:i/>
          <w:sz w:val="24"/>
          <w:szCs w:val="24"/>
        </w:rPr>
        <w:t>Конференция</w:t>
      </w:r>
    </w:p>
    <w:p w:rsidR="00265E4B" w:rsidRPr="00C12387" w:rsidRDefault="00265E4B" w:rsidP="00265E4B">
      <w:pPr>
        <w:pStyle w:val="HTML"/>
        <w:rPr>
          <w:rStyle w:val="a5"/>
          <w:rFonts w:ascii="Arial" w:hAnsi="Arial" w:cs="Arial"/>
          <w:b/>
          <w:i/>
          <w:sz w:val="24"/>
          <w:szCs w:val="24"/>
          <w:lang w:val="en-US"/>
        </w:rPr>
      </w:pPr>
    </w:p>
    <w:p w:rsidR="00265E4B" w:rsidRPr="001B0759" w:rsidRDefault="00265E4B" w:rsidP="00265E4B">
      <w:pPr>
        <w:pStyle w:val="HTML"/>
        <w:ind w:firstLine="284"/>
        <w:jc w:val="both"/>
        <w:rPr>
          <w:rStyle w:val="a5"/>
          <w:rFonts w:ascii="Times New Roman" w:hAnsi="Times New Roman" w:cs="Times New Roman"/>
          <w:b/>
          <w:i/>
          <w:sz w:val="32"/>
          <w:szCs w:val="24"/>
          <w:lang w:val="en-US"/>
        </w:rPr>
      </w:pPr>
      <w:r w:rsidRPr="001B0759">
        <w:rPr>
          <w:rFonts w:ascii="Times New Roman" w:hAnsi="Times New Roman" w:cs="Times New Roman"/>
          <w:sz w:val="24"/>
          <w:lang w:val="en-US"/>
        </w:rPr>
        <w:t>Karpuk S. V., Kazarin P., Gudmundsson S., Golubev V. V. Preliminary feasibility study</w:t>
      </w:r>
      <w:r w:rsidR="00196711" w:rsidRPr="00196711">
        <w:rPr>
          <w:rFonts w:ascii="Times New Roman" w:hAnsi="Times New Roman" w:cs="Times New Roman"/>
          <w:sz w:val="24"/>
          <w:lang w:val="en-US"/>
        </w:rPr>
        <w:br/>
      </w:r>
      <w:r w:rsidRPr="001B0759">
        <w:rPr>
          <w:rFonts w:ascii="Times New Roman" w:hAnsi="Times New Roman" w:cs="Times New Roman"/>
          <w:sz w:val="24"/>
          <w:lang w:val="en-US"/>
        </w:rPr>
        <w:t>of a multi-purpose aircraft concept with a leading-edge embedded cross-flow fan // 2018 AIAA Aerospace Sciences Meeting, 8–12 January 2018, Kissimmee, Florida, USA. Reston</w:t>
      </w:r>
      <w:r w:rsidRPr="0042591F">
        <w:rPr>
          <w:rFonts w:ascii="Times New Roman" w:hAnsi="Times New Roman" w:cs="Times New Roman"/>
          <w:sz w:val="24"/>
          <w:lang w:val="en-US"/>
        </w:rPr>
        <w:t>:</w:t>
      </w:r>
      <w:r w:rsidRPr="001B0759">
        <w:rPr>
          <w:rFonts w:ascii="Times New Roman" w:hAnsi="Times New Roman" w:cs="Times New Roman"/>
          <w:sz w:val="24"/>
          <w:lang w:val="en-US"/>
        </w:rPr>
        <w:t xml:space="preserve"> American Institute of Aeronautics and Astronautics, 2018. </w:t>
      </w:r>
      <w:proofErr w:type="gramStart"/>
      <w:r w:rsidRPr="001B0759">
        <w:rPr>
          <w:rFonts w:ascii="Times New Roman" w:hAnsi="Times New Roman" w:cs="Times New Roman"/>
          <w:sz w:val="24"/>
          <w:lang w:val="en-US"/>
        </w:rPr>
        <w:t>№ 2018-1744.</w:t>
      </w:r>
      <w:proofErr w:type="gramEnd"/>
      <w:r w:rsidRPr="001B0759">
        <w:rPr>
          <w:rFonts w:ascii="Times New Roman" w:hAnsi="Times New Roman" w:cs="Times New Roman"/>
          <w:sz w:val="24"/>
          <w:lang w:val="en-US"/>
        </w:rPr>
        <w:t xml:space="preserve"> DOI: 10.2514/6.2018-1744</w:t>
      </w:r>
    </w:p>
    <w:p w:rsidR="00265E4B" w:rsidRPr="00C12387" w:rsidRDefault="00265E4B" w:rsidP="00265E4B">
      <w:pPr>
        <w:pStyle w:val="HTML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</w:p>
    <w:p w:rsidR="00265E4B" w:rsidRDefault="00265E4B" w:rsidP="00265E4B">
      <w:pPr>
        <w:pStyle w:val="HTML"/>
        <w:spacing w:after="120"/>
        <w:ind w:firstLine="284"/>
        <w:jc w:val="both"/>
        <w:rPr>
          <w:rFonts w:ascii="Times New Roman" w:hAnsi="Times New Roman" w:cs="Times New Roman"/>
          <w:sz w:val="24"/>
        </w:rPr>
      </w:pPr>
      <w:r w:rsidRPr="0042591F">
        <w:rPr>
          <w:rFonts w:ascii="Times New Roman" w:hAnsi="Times New Roman" w:cs="Times New Roman"/>
          <w:sz w:val="24"/>
        </w:rPr>
        <w:t>Гуськов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 </w:t>
      </w:r>
      <w:r w:rsidRPr="0042591F">
        <w:rPr>
          <w:rFonts w:ascii="Times New Roman" w:hAnsi="Times New Roman" w:cs="Times New Roman"/>
          <w:sz w:val="24"/>
        </w:rPr>
        <w:t>А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. </w:t>
      </w:r>
      <w:r w:rsidRPr="0042591F">
        <w:rPr>
          <w:rFonts w:ascii="Times New Roman" w:hAnsi="Times New Roman" w:cs="Times New Roman"/>
          <w:sz w:val="24"/>
        </w:rPr>
        <w:t>В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., </w:t>
      </w:r>
      <w:r w:rsidRPr="0042591F">
        <w:rPr>
          <w:rFonts w:ascii="Times New Roman" w:hAnsi="Times New Roman" w:cs="Times New Roman"/>
          <w:sz w:val="24"/>
        </w:rPr>
        <w:t>Литвинов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 </w:t>
      </w:r>
      <w:r w:rsidRPr="0042591F">
        <w:rPr>
          <w:rFonts w:ascii="Times New Roman" w:hAnsi="Times New Roman" w:cs="Times New Roman"/>
          <w:sz w:val="24"/>
        </w:rPr>
        <w:t>В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. </w:t>
      </w:r>
      <w:r w:rsidRPr="0042591F">
        <w:rPr>
          <w:rFonts w:ascii="Times New Roman" w:hAnsi="Times New Roman" w:cs="Times New Roman"/>
          <w:sz w:val="24"/>
        </w:rPr>
        <w:t>Л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., </w:t>
      </w:r>
      <w:r w:rsidRPr="0042591F">
        <w:rPr>
          <w:rFonts w:ascii="Times New Roman" w:hAnsi="Times New Roman" w:cs="Times New Roman"/>
          <w:sz w:val="24"/>
        </w:rPr>
        <w:t>Милевский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 </w:t>
      </w:r>
      <w:r w:rsidRPr="0042591F">
        <w:rPr>
          <w:rFonts w:ascii="Times New Roman" w:hAnsi="Times New Roman" w:cs="Times New Roman"/>
          <w:sz w:val="24"/>
        </w:rPr>
        <w:t>К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. </w:t>
      </w:r>
      <w:r w:rsidRPr="0042591F">
        <w:rPr>
          <w:rFonts w:ascii="Times New Roman" w:hAnsi="Times New Roman" w:cs="Times New Roman"/>
          <w:sz w:val="24"/>
        </w:rPr>
        <w:t>Е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., </w:t>
      </w:r>
      <w:r w:rsidRPr="0042591F">
        <w:rPr>
          <w:rFonts w:ascii="Times New Roman" w:hAnsi="Times New Roman" w:cs="Times New Roman"/>
          <w:sz w:val="24"/>
        </w:rPr>
        <w:t>Потанина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 </w:t>
      </w:r>
      <w:r w:rsidRPr="0042591F">
        <w:rPr>
          <w:rFonts w:ascii="Times New Roman" w:hAnsi="Times New Roman" w:cs="Times New Roman"/>
          <w:sz w:val="24"/>
        </w:rPr>
        <w:t>Е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. </w:t>
      </w:r>
      <w:r w:rsidRPr="0042591F">
        <w:rPr>
          <w:rFonts w:ascii="Times New Roman" w:hAnsi="Times New Roman" w:cs="Times New Roman"/>
          <w:sz w:val="24"/>
        </w:rPr>
        <w:t>Ю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. </w:t>
      </w:r>
      <w:r w:rsidRPr="0042591F">
        <w:rPr>
          <w:rFonts w:ascii="Times New Roman" w:hAnsi="Times New Roman" w:cs="Times New Roman"/>
          <w:sz w:val="24"/>
        </w:rPr>
        <w:t>Разгон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 </w:t>
      </w:r>
      <w:r w:rsidRPr="0042591F">
        <w:rPr>
          <w:rFonts w:ascii="Times New Roman" w:hAnsi="Times New Roman" w:cs="Times New Roman"/>
          <w:sz w:val="24"/>
        </w:rPr>
        <w:t>трубки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 </w:t>
      </w:r>
      <w:r w:rsidRPr="0042591F">
        <w:rPr>
          <w:rFonts w:ascii="Times New Roman" w:hAnsi="Times New Roman" w:cs="Times New Roman"/>
          <w:sz w:val="24"/>
        </w:rPr>
        <w:t>в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 </w:t>
      </w:r>
      <w:r w:rsidRPr="0042591F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адаче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цилиндрической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кумуляции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 // XXIII </w:t>
      </w:r>
      <w:r w:rsidRPr="0042591F">
        <w:rPr>
          <w:rFonts w:ascii="Times New Roman" w:hAnsi="Times New Roman" w:cs="Times New Roman"/>
          <w:sz w:val="24"/>
        </w:rPr>
        <w:t>Всероссийская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 </w:t>
      </w:r>
      <w:r w:rsidRPr="0042591F">
        <w:rPr>
          <w:rFonts w:ascii="Times New Roman" w:hAnsi="Times New Roman" w:cs="Times New Roman"/>
          <w:sz w:val="24"/>
        </w:rPr>
        <w:t>научно</w:t>
      </w:r>
      <w:r w:rsidRPr="00C12387">
        <w:rPr>
          <w:rFonts w:ascii="Times New Roman" w:hAnsi="Times New Roman" w:cs="Times New Roman"/>
          <w:sz w:val="24"/>
          <w:lang w:val="en-US"/>
        </w:rPr>
        <w:t>-</w:t>
      </w:r>
      <w:r w:rsidRPr="0042591F">
        <w:rPr>
          <w:rFonts w:ascii="Times New Roman" w:hAnsi="Times New Roman" w:cs="Times New Roman"/>
          <w:sz w:val="24"/>
        </w:rPr>
        <w:t>техническая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 </w:t>
      </w:r>
      <w:r w:rsidRPr="0042591F">
        <w:rPr>
          <w:rFonts w:ascii="Times New Roman" w:hAnsi="Times New Roman" w:cs="Times New Roman"/>
          <w:sz w:val="24"/>
        </w:rPr>
        <w:t>конференция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 «</w:t>
      </w:r>
      <w:r w:rsidRPr="0042591F">
        <w:rPr>
          <w:rFonts w:ascii="Times New Roman" w:hAnsi="Times New Roman" w:cs="Times New Roman"/>
          <w:sz w:val="24"/>
        </w:rPr>
        <w:t>Наука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. </w:t>
      </w:r>
      <w:r w:rsidRPr="0042591F">
        <w:rPr>
          <w:rFonts w:ascii="Times New Roman" w:hAnsi="Times New Roman" w:cs="Times New Roman"/>
          <w:sz w:val="24"/>
        </w:rPr>
        <w:t>Промышленность. Оборона (НПО – 2022)», 20–22 апре</w:t>
      </w:r>
      <w:r>
        <w:rPr>
          <w:rFonts w:ascii="Times New Roman" w:hAnsi="Times New Roman" w:cs="Times New Roman"/>
          <w:sz w:val="24"/>
        </w:rPr>
        <w:t xml:space="preserve">ля 2022, Новосибирск, Россия. Новосибирск: НГТУ, 2022. Т. 2. </w:t>
      </w:r>
      <w:r w:rsidRPr="0042591F">
        <w:rPr>
          <w:rFonts w:ascii="Times New Roman" w:hAnsi="Times New Roman" w:cs="Times New Roman"/>
          <w:sz w:val="24"/>
        </w:rPr>
        <w:t>С. 189–194.</w:t>
      </w:r>
    </w:p>
    <w:p w:rsidR="00265E4B" w:rsidRPr="00EE76E7" w:rsidRDefault="00265E4B" w:rsidP="00265E4B">
      <w:pPr>
        <w:pStyle w:val="HTML"/>
        <w:ind w:firstLine="284"/>
        <w:jc w:val="both"/>
        <w:rPr>
          <w:rStyle w:val="a5"/>
          <w:rFonts w:ascii="Times New Roman" w:hAnsi="Times New Roman" w:cs="Times New Roman"/>
          <w:sz w:val="40"/>
        </w:rPr>
      </w:pPr>
      <w:r w:rsidRPr="00EE76E7">
        <w:rPr>
          <w:rFonts w:ascii="Times New Roman" w:hAnsi="Times New Roman" w:cs="Times New Roman"/>
          <w:sz w:val="24"/>
          <w:lang w:val="en-US"/>
        </w:rPr>
        <w:t xml:space="preserve">Guskov A. V., Litvinov V. L., Milevsky K. E., Potanina E. Yu. </w:t>
      </w:r>
      <w:proofErr w:type="gramStart"/>
      <w:r w:rsidRPr="00EE76E7">
        <w:rPr>
          <w:rFonts w:ascii="Times New Roman" w:hAnsi="Times New Roman" w:cs="Times New Roman"/>
          <w:sz w:val="24"/>
          <w:lang w:val="en-US"/>
        </w:rPr>
        <w:t>Razgon trubki v zadache tsilindricheskoy kumulyatsii [Tube acceleration in the problem of cylindrical cumulation].</w:t>
      </w:r>
      <w:proofErr w:type="gramEnd"/>
      <w:r w:rsidRPr="00EE76E7"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 w:rsidRPr="00EE76E7">
        <w:rPr>
          <w:rFonts w:ascii="Times New Roman" w:hAnsi="Times New Roman" w:cs="Times New Roman"/>
          <w:sz w:val="24"/>
          <w:lang w:val="en-US"/>
        </w:rPr>
        <w:t>XXIII Vserossiyskaya nauchno-tekhnicheskaya konferentsiya “Nauka.</w:t>
      </w:r>
      <w:proofErr w:type="gramEnd"/>
      <w:r w:rsidRPr="00EE76E7"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 w:rsidRPr="00EE76E7">
        <w:rPr>
          <w:rFonts w:ascii="Times New Roman" w:hAnsi="Times New Roman" w:cs="Times New Roman"/>
          <w:sz w:val="24"/>
          <w:lang w:val="en-US"/>
        </w:rPr>
        <w:t>Promyshlennost’.</w:t>
      </w:r>
      <w:proofErr w:type="gramEnd"/>
      <w:r w:rsidRPr="00EE76E7"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 w:rsidRPr="00EE76E7">
        <w:rPr>
          <w:rFonts w:ascii="Times New Roman" w:hAnsi="Times New Roman" w:cs="Times New Roman"/>
          <w:sz w:val="24"/>
          <w:lang w:val="en-US"/>
        </w:rPr>
        <w:t xml:space="preserve">Oborona </w:t>
      </w:r>
      <w:r w:rsidR="00196711" w:rsidRPr="00475374">
        <w:rPr>
          <w:rFonts w:ascii="Times New Roman" w:hAnsi="Times New Roman" w:cs="Times New Roman"/>
          <w:sz w:val="24"/>
          <w:lang w:val="en-US"/>
        </w:rPr>
        <w:br/>
      </w:r>
      <w:r w:rsidRPr="00EE76E7">
        <w:rPr>
          <w:rFonts w:ascii="Times New Roman" w:hAnsi="Times New Roman" w:cs="Times New Roman"/>
          <w:sz w:val="24"/>
          <w:lang w:val="en-US"/>
        </w:rPr>
        <w:t>(NPO – 2022)” [23th All-Russian Scientific and Technical Conference “Science.</w:t>
      </w:r>
      <w:proofErr w:type="gramEnd"/>
      <w:r w:rsidRPr="00EE76E7"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 w:rsidRPr="00EE76E7">
        <w:rPr>
          <w:rFonts w:ascii="Times New Roman" w:hAnsi="Times New Roman" w:cs="Times New Roman"/>
          <w:sz w:val="24"/>
          <w:lang w:val="en-US"/>
        </w:rPr>
        <w:t>Industry.</w:t>
      </w:r>
      <w:proofErr w:type="gramEnd"/>
      <w:r w:rsidRPr="00EE76E7">
        <w:rPr>
          <w:rFonts w:ascii="Times New Roman" w:hAnsi="Times New Roman" w:cs="Times New Roman"/>
          <w:sz w:val="24"/>
          <w:lang w:val="en-US"/>
        </w:rPr>
        <w:t xml:space="preserve"> Defense (NPO – 2022)”. </w:t>
      </w:r>
      <w:proofErr w:type="gramStart"/>
      <w:r w:rsidRPr="00EE76E7">
        <w:rPr>
          <w:rFonts w:ascii="Times New Roman" w:hAnsi="Times New Roman" w:cs="Times New Roman"/>
          <w:sz w:val="24"/>
          <w:lang w:val="en-US"/>
        </w:rPr>
        <w:t>April 20–22, 2022, Novosibirsk, Russia.</w:t>
      </w:r>
      <w:proofErr w:type="gramEnd"/>
      <w:r w:rsidRPr="00EE76E7">
        <w:rPr>
          <w:rFonts w:ascii="Times New Roman" w:hAnsi="Times New Roman" w:cs="Times New Roman"/>
          <w:sz w:val="24"/>
          <w:lang w:val="en-US"/>
        </w:rPr>
        <w:t xml:space="preserve"> Novosibirsk: NSTU, 2022. </w:t>
      </w:r>
      <w:r w:rsidR="00196711" w:rsidRPr="00475374">
        <w:rPr>
          <w:rFonts w:ascii="Times New Roman" w:hAnsi="Times New Roman" w:cs="Times New Roman"/>
          <w:sz w:val="24"/>
          <w:lang w:val="en-US"/>
        </w:rPr>
        <w:br/>
      </w:r>
      <w:r w:rsidRPr="00EE76E7">
        <w:rPr>
          <w:rFonts w:ascii="Times New Roman" w:hAnsi="Times New Roman" w:cs="Times New Roman"/>
          <w:sz w:val="24"/>
          <w:lang w:val="en-US"/>
        </w:rPr>
        <w:t xml:space="preserve">Vol. 2, pp. 189–194. </w:t>
      </w:r>
      <w:r w:rsidRPr="00EE76E7">
        <w:rPr>
          <w:rFonts w:ascii="Times New Roman" w:hAnsi="Times New Roman" w:cs="Times New Roman"/>
          <w:sz w:val="24"/>
        </w:rPr>
        <w:t>(In Russian)</w:t>
      </w:r>
    </w:p>
    <w:p w:rsidR="00265E4B" w:rsidRDefault="00265E4B" w:rsidP="00265E4B">
      <w:pPr>
        <w:pStyle w:val="HTML"/>
        <w:rPr>
          <w:rStyle w:val="a5"/>
          <w:rFonts w:ascii="Arial" w:hAnsi="Arial" w:cs="Arial"/>
          <w:b/>
          <w:i/>
          <w:sz w:val="24"/>
          <w:szCs w:val="24"/>
        </w:rPr>
      </w:pPr>
    </w:p>
    <w:p w:rsidR="00265E4B" w:rsidRDefault="00265E4B" w:rsidP="00265E4B">
      <w:pPr>
        <w:pStyle w:val="HTML"/>
        <w:rPr>
          <w:rStyle w:val="a5"/>
          <w:rFonts w:ascii="Arial" w:hAnsi="Arial" w:cs="Arial"/>
          <w:b/>
          <w:i/>
          <w:sz w:val="24"/>
          <w:szCs w:val="24"/>
        </w:rPr>
      </w:pPr>
      <w:r>
        <w:rPr>
          <w:rStyle w:val="a5"/>
          <w:rFonts w:ascii="Arial" w:hAnsi="Arial" w:cs="Arial"/>
          <w:b/>
          <w:i/>
          <w:sz w:val="24"/>
          <w:szCs w:val="24"/>
        </w:rPr>
        <w:t>Автореферат диссертации</w:t>
      </w:r>
    </w:p>
    <w:p w:rsidR="00265E4B" w:rsidRDefault="00265E4B" w:rsidP="00265E4B">
      <w:pPr>
        <w:pStyle w:val="HTML"/>
        <w:rPr>
          <w:rStyle w:val="a5"/>
          <w:rFonts w:ascii="Arial" w:hAnsi="Arial" w:cs="Arial"/>
          <w:b/>
          <w:i/>
          <w:sz w:val="24"/>
          <w:szCs w:val="24"/>
        </w:rPr>
      </w:pPr>
    </w:p>
    <w:p w:rsidR="00265E4B" w:rsidRPr="008B5D27" w:rsidRDefault="00265E4B" w:rsidP="00265E4B">
      <w:pPr>
        <w:pStyle w:val="HTML"/>
        <w:spacing w:after="120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  <w:r w:rsidRPr="0042591F">
        <w:rPr>
          <w:rFonts w:ascii="Times New Roman" w:hAnsi="Times New Roman" w:cs="Times New Roman"/>
          <w:sz w:val="24"/>
        </w:rPr>
        <w:t>Хотяновский Д. В. Численный анализ сверхзвуковых течений со сложными ударноволновыми структурами: Автореф.</w:t>
      </w:r>
      <w:r>
        <w:rPr>
          <w:rFonts w:ascii="Times New Roman" w:hAnsi="Times New Roman" w:cs="Times New Roman"/>
          <w:sz w:val="24"/>
        </w:rPr>
        <w:t xml:space="preserve"> дис. … канд. физ.-мат. наук. Новосибирск</w:t>
      </w:r>
      <w:r w:rsidRPr="008B5D27">
        <w:rPr>
          <w:rFonts w:ascii="Times New Roman" w:hAnsi="Times New Roman" w:cs="Times New Roman"/>
          <w:sz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</w:rPr>
        <w:t>ИТПМ</w:t>
      </w:r>
      <w:r w:rsidRPr="008B5D27">
        <w:rPr>
          <w:rFonts w:ascii="Times New Roman" w:hAnsi="Times New Roman" w:cs="Times New Roman"/>
          <w:sz w:val="24"/>
          <w:lang w:val="en-US"/>
        </w:rPr>
        <w:t xml:space="preserve">, 2007. 19 </w:t>
      </w:r>
      <w:r w:rsidRPr="0042591F">
        <w:rPr>
          <w:rFonts w:ascii="Times New Roman" w:hAnsi="Times New Roman" w:cs="Times New Roman"/>
          <w:sz w:val="24"/>
        </w:rPr>
        <w:t>с</w:t>
      </w:r>
      <w:r w:rsidRPr="008B5D27">
        <w:rPr>
          <w:rFonts w:ascii="Times New Roman" w:hAnsi="Times New Roman" w:cs="Times New Roman"/>
          <w:sz w:val="24"/>
          <w:lang w:val="en-US"/>
        </w:rPr>
        <w:t>.</w:t>
      </w:r>
    </w:p>
    <w:p w:rsidR="00265E4B" w:rsidRPr="00EE76E7" w:rsidRDefault="00265E4B" w:rsidP="00265E4B">
      <w:pPr>
        <w:pStyle w:val="HTML"/>
        <w:ind w:firstLine="284"/>
        <w:jc w:val="both"/>
        <w:rPr>
          <w:rStyle w:val="a5"/>
          <w:rFonts w:ascii="Times New Roman" w:hAnsi="Times New Roman" w:cs="Times New Roman"/>
          <w:b/>
          <w:i/>
          <w:sz w:val="40"/>
          <w:szCs w:val="24"/>
        </w:rPr>
      </w:pPr>
      <w:r w:rsidRPr="00EE76E7">
        <w:rPr>
          <w:rFonts w:ascii="Times New Roman" w:hAnsi="Times New Roman" w:cs="Times New Roman"/>
          <w:sz w:val="24"/>
          <w:lang w:val="en-US"/>
        </w:rPr>
        <w:lastRenderedPageBreak/>
        <w:t xml:space="preserve">Khotyanovsky D. V. Chislennyy analiz sverkhzvukovykh techeniy so slozhnymi udarnovolnovymi strukturami: Avtoref. </w:t>
      </w:r>
      <w:proofErr w:type="gramStart"/>
      <w:r w:rsidRPr="00EE76E7">
        <w:rPr>
          <w:rFonts w:ascii="Times New Roman" w:hAnsi="Times New Roman" w:cs="Times New Roman"/>
          <w:sz w:val="24"/>
          <w:lang w:val="en-US"/>
        </w:rPr>
        <w:t>dis. ... kand.</w:t>
      </w:r>
      <w:proofErr w:type="gramEnd"/>
      <w:r w:rsidRPr="00EE76E7"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 w:rsidRPr="00EE76E7">
        <w:rPr>
          <w:rFonts w:ascii="Times New Roman" w:hAnsi="Times New Roman" w:cs="Times New Roman"/>
          <w:sz w:val="24"/>
          <w:lang w:val="en-US"/>
        </w:rPr>
        <w:t>fiz.-mat</w:t>
      </w:r>
      <w:proofErr w:type="gramEnd"/>
      <w:r w:rsidRPr="00EE76E7">
        <w:rPr>
          <w:rFonts w:ascii="Times New Roman" w:hAnsi="Times New Roman" w:cs="Times New Roman"/>
          <w:sz w:val="24"/>
          <w:lang w:val="en-US"/>
        </w:rPr>
        <w:t xml:space="preserve">. nauk [Numerical analysis </w:t>
      </w:r>
      <w:r w:rsidR="00196711" w:rsidRPr="00475374">
        <w:rPr>
          <w:rFonts w:ascii="Times New Roman" w:hAnsi="Times New Roman" w:cs="Times New Roman"/>
          <w:sz w:val="24"/>
          <w:lang w:val="en-US"/>
        </w:rPr>
        <w:br/>
      </w:r>
      <w:r w:rsidRPr="00EE76E7">
        <w:rPr>
          <w:rFonts w:ascii="Times New Roman" w:hAnsi="Times New Roman" w:cs="Times New Roman"/>
          <w:sz w:val="24"/>
          <w:lang w:val="en-US"/>
        </w:rPr>
        <w:t xml:space="preserve">of supersonic flows with complex shock-wave structures: abstract of a thesis of a PhD in Physics and Mathematics]. </w:t>
      </w:r>
      <w:r w:rsidRPr="00EE76E7">
        <w:rPr>
          <w:rFonts w:ascii="Times New Roman" w:hAnsi="Times New Roman" w:cs="Times New Roman"/>
          <w:sz w:val="24"/>
        </w:rPr>
        <w:t>Novosibirsk: ITPM, 2007, 19 p.</w:t>
      </w:r>
    </w:p>
    <w:p w:rsidR="00265E4B" w:rsidRDefault="00265E4B" w:rsidP="00265E4B">
      <w:pPr>
        <w:pStyle w:val="HTML"/>
        <w:rPr>
          <w:rStyle w:val="a5"/>
          <w:rFonts w:ascii="Arial" w:hAnsi="Arial" w:cs="Arial"/>
          <w:b/>
          <w:i/>
          <w:sz w:val="24"/>
          <w:szCs w:val="24"/>
        </w:rPr>
      </w:pPr>
    </w:p>
    <w:p w:rsidR="00265E4B" w:rsidRDefault="00265E4B" w:rsidP="00265E4B">
      <w:pPr>
        <w:pStyle w:val="HTML"/>
        <w:rPr>
          <w:rStyle w:val="a5"/>
          <w:rFonts w:ascii="Arial" w:hAnsi="Arial" w:cs="Arial"/>
          <w:b/>
          <w:i/>
          <w:sz w:val="24"/>
          <w:szCs w:val="24"/>
        </w:rPr>
      </w:pPr>
      <w:r>
        <w:rPr>
          <w:rStyle w:val="a5"/>
          <w:rFonts w:ascii="Arial" w:hAnsi="Arial" w:cs="Arial"/>
          <w:b/>
          <w:i/>
          <w:sz w:val="24"/>
          <w:szCs w:val="24"/>
        </w:rPr>
        <w:t>Патент</w:t>
      </w:r>
    </w:p>
    <w:p w:rsidR="00265E4B" w:rsidRDefault="00265E4B" w:rsidP="00265E4B">
      <w:pPr>
        <w:pStyle w:val="HTML"/>
        <w:rPr>
          <w:rStyle w:val="a5"/>
          <w:rFonts w:ascii="Arial" w:hAnsi="Arial" w:cs="Arial"/>
          <w:b/>
          <w:i/>
          <w:sz w:val="24"/>
          <w:szCs w:val="24"/>
        </w:rPr>
      </w:pPr>
    </w:p>
    <w:p w:rsidR="00265E4B" w:rsidRPr="00C12387" w:rsidRDefault="00265E4B" w:rsidP="00265E4B">
      <w:pPr>
        <w:pStyle w:val="HTML"/>
        <w:spacing w:after="120"/>
        <w:ind w:firstLine="284"/>
        <w:rPr>
          <w:rFonts w:ascii="Times New Roman" w:hAnsi="Times New Roman" w:cs="Times New Roman"/>
          <w:sz w:val="24"/>
          <w:lang w:val="en-US"/>
        </w:rPr>
      </w:pPr>
      <w:r w:rsidRPr="0042591F">
        <w:rPr>
          <w:rFonts w:ascii="Times New Roman" w:hAnsi="Times New Roman" w:cs="Times New Roman"/>
          <w:sz w:val="24"/>
        </w:rPr>
        <w:t>Патент № 2744692 РФ. Летательный аппарат типа летающее крыло / М. И. Решетников. Опубл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. 15.03.2021. </w:t>
      </w:r>
      <w:r w:rsidRPr="0042591F">
        <w:rPr>
          <w:rFonts w:ascii="Times New Roman" w:hAnsi="Times New Roman" w:cs="Times New Roman"/>
          <w:sz w:val="24"/>
        </w:rPr>
        <w:t>Бюл</w:t>
      </w:r>
      <w:r w:rsidRPr="00C12387">
        <w:rPr>
          <w:rFonts w:ascii="Times New Roman" w:hAnsi="Times New Roman" w:cs="Times New Roman"/>
          <w:sz w:val="24"/>
          <w:lang w:val="en-US"/>
        </w:rPr>
        <w:t>. № 8.</w:t>
      </w:r>
    </w:p>
    <w:p w:rsidR="00265E4B" w:rsidRPr="00EE76E7" w:rsidRDefault="00265E4B" w:rsidP="00265E4B">
      <w:pPr>
        <w:pStyle w:val="HTML"/>
        <w:ind w:firstLine="284"/>
        <w:rPr>
          <w:rFonts w:ascii="Times New Roman" w:hAnsi="Times New Roman" w:cs="Times New Roman"/>
          <w:sz w:val="32"/>
          <w:lang w:val="en-US"/>
        </w:rPr>
      </w:pPr>
      <w:proofErr w:type="gramStart"/>
      <w:r w:rsidRPr="0042591F">
        <w:rPr>
          <w:rFonts w:ascii="Times New Roman" w:hAnsi="Times New Roman" w:cs="Times New Roman"/>
          <w:sz w:val="24"/>
          <w:lang w:val="en-US"/>
        </w:rPr>
        <w:t>Patent No. 2744692 Russian Federation.</w:t>
      </w:r>
      <w:proofErr w:type="gramEnd"/>
      <w:r w:rsidRPr="0042591F"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 w:rsidRPr="0042591F">
        <w:rPr>
          <w:rFonts w:ascii="Times New Roman" w:hAnsi="Times New Roman" w:cs="Times New Roman"/>
          <w:sz w:val="24"/>
          <w:lang w:val="en-US"/>
        </w:rPr>
        <w:t>Letatel'nyj apparat tipa letayushchee krylo [Aircraft of the flying wing type] / M. I. Reshetnikov.</w:t>
      </w:r>
      <w:proofErr w:type="gramEnd"/>
      <w:r w:rsidRPr="0042591F">
        <w:rPr>
          <w:rFonts w:ascii="Times New Roman" w:hAnsi="Times New Roman" w:cs="Times New Roman"/>
          <w:sz w:val="24"/>
          <w:lang w:val="en-US"/>
        </w:rPr>
        <w:t xml:space="preserve"> </w:t>
      </w:r>
      <w:r w:rsidRPr="00EE76E7">
        <w:rPr>
          <w:rFonts w:ascii="Times New Roman" w:hAnsi="Times New Roman" w:cs="Times New Roman"/>
          <w:sz w:val="24"/>
          <w:lang w:val="en-US"/>
        </w:rPr>
        <w:t xml:space="preserve">Publ. March 15, 2021. Bull. </w:t>
      </w:r>
      <w:proofErr w:type="gramStart"/>
      <w:r w:rsidRPr="00EE76E7">
        <w:rPr>
          <w:rFonts w:ascii="Times New Roman" w:hAnsi="Times New Roman" w:cs="Times New Roman"/>
          <w:sz w:val="24"/>
          <w:lang w:val="en-US"/>
        </w:rPr>
        <w:t>No. 8.</w:t>
      </w:r>
      <w:proofErr w:type="gramEnd"/>
      <w:r w:rsidRPr="00EE76E7">
        <w:rPr>
          <w:rFonts w:ascii="Times New Roman" w:hAnsi="Times New Roman" w:cs="Times New Roman"/>
          <w:sz w:val="24"/>
          <w:lang w:val="en-US"/>
        </w:rPr>
        <w:t xml:space="preserve"> (In Russian)</w:t>
      </w:r>
    </w:p>
    <w:p w:rsidR="00265E4B" w:rsidRPr="00EE76E7" w:rsidRDefault="00265E4B" w:rsidP="00265E4B">
      <w:pPr>
        <w:pStyle w:val="HTML"/>
        <w:ind w:firstLine="284"/>
        <w:rPr>
          <w:rStyle w:val="a5"/>
          <w:rFonts w:ascii="Times New Roman" w:hAnsi="Times New Roman" w:cs="Times New Roman"/>
          <w:b/>
          <w:i/>
          <w:sz w:val="32"/>
          <w:szCs w:val="24"/>
          <w:lang w:val="en-US"/>
        </w:rPr>
      </w:pPr>
    </w:p>
    <w:p w:rsidR="00265E4B" w:rsidRPr="00EE76E7" w:rsidRDefault="00265E4B" w:rsidP="00265E4B">
      <w:pPr>
        <w:pStyle w:val="HTML"/>
        <w:rPr>
          <w:rStyle w:val="a5"/>
          <w:rFonts w:ascii="Arial" w:hAnsi="Arial" w:cs="Arial"/>
          <w:b/>
          <w:i/>
          <w:sz w:val="24"/>
          <w:szCs w:val="24"/>
          <w:lang w:val="en-US"/>
        </w:rPr>
      </w:pPr>
      <w:r>
        <w:rPr>
          <w:rStyle w:val="a5"/>
          <w:rFonts w:ascii="Arial" w:hAnsi="Arial" w:cs="Arial"/>
          <w:b/>
          <w:i/>
          <w:sz w:val="24"/>
          <w:szCs w:val="24"/>
        </w:rPr>
        <w:t>Интернет</w:t>
      </w:r>
      <w:r w:rsidRPr="00EE76E7">
        <w:rPr>
          <w:rStyle w:val="a5"/>
          <w:rFonts w:ascii="Arial" w:hAnsi="Arial" w:cs="Arial"/>
          <w:b/>
          <w:i/>
          <w:sz w:val="24"/>
          <w:szCs w:val="24"/>
          <w:lang w:val="en-US"/>
        </w:rPr>
        <w:t>-</w:t>
      </w:r>
      <w:r>
        <w:rPr>
          <w:rStyle w:val="a5"/>
          <w:rFonts w:ascii="Arial" w:hAnsi="Arial" w:cs="Arial"/>
          <w:b/>
          <w:i/>
          <w:sz w:val="24"/>
          <w:szCs w:val="24"/>
        </w:rPr>
        <w:t>ресурс</w:t>
      </w:r>
    </w:p>
    <w:p w:rsidR="00265E4B" w:rsidRPr="00EE76E7" w:rsidRDefault="00265E4B" w:rsidP="00265E4B">
      <w:pPr>
        <w:pStyle w:val="HTML"/>
        <w:rPr>
          <w:lang w:val="en-US"/>
        </w:rPr>
      </w:pPr>
    </w:p>
    <w:p w:rsidR="00265E4B" w:rsidRDefault="00265E4B" w:rsidP="00265E4B">
      <w:pPr>
        <w:pStyle w:val="HTML"/>
        <w:ind w:firstLine="426"/>
        <w:jc w:val="both"/>
        <w:rPr>
          <w:rFonts w:ascii="Times New Roman" w:hAnsi="Times New Roman" w:cs="Times New Roman"/>
          <w:sz w:val="24"/>
        </w:rPr>
      </w:pPr>
      <w:r w:rsidRPr="0042591F">
        <w:rPr>
          <w:rFonts w:ascii="Times New Roman" w:hAnsi="Times New Roman" w:cs="Times New Roman"/>
          <w:sz w:val="24"/>
          <w:lang w:val="en-US"/>
        </w:rPr>
        <w:t>6G White Paper on Edge Intelligence. URL</w:t>
      </w:r>
      <w:r w:rsidRPr="0042591F">
        <w:rPr>
          <w:rFonts w:ascii="Times New Roman" w:hAnsi="Times New Roman" w:cs="Times New Roman"/>
          <w:sz w:val="24"/>
        </w:rPr>
        <w:t xml:space="preserve">: </w:t>
      </w:r>
      <w:r w:rsidRPr="0042591F">
        <w:rPr>
          <w:rFonts w:ascii="Times New Roman" w:hAnsi="Times New Roman" w:cs="Times New Roman"/>
          <w:sz w:val="24"/>
          <w:lang w:val="en-US"/>
        </w:rPr>
        <w:t>https</w:t>
      </w:r>
      <w:r w:rsidRPr="0042591F">
        <w:rPr>
          <w:rFonts w:ascii="Times New Roman" w:hAnsi="Times New Roman" w:cs="Times New Roman"/>
          <w:sz w:val="24"/>
        </w:rPr>
        <w:t>://</w:t>
      </w:r>
      <w:r w:rsidRPr="0042591F">
        <w:rPr>
          <w:rFonts w:ascii="Times New Roman" w:hAnsi="Times New Roman" w:cs="Times New Roman"/>
          <w:sz w:val="24"/>
          <w:lang w:val="en-US"/>
        </w:rPr>
        <w:t>arxiv</w:t>
      </w:r>
      <w:r w:rsidRPr="0042591F">
        <w:rPr>
          <w:rFonts w:ascii="Times New Roman" w:hAnsi="Times New Roman" w:cs="Times New Roman"/>
          <w:sz w:val="24"/>
        </w:rPr>
        <w:t>.</w:t>
      </w:r>
      <w:r w:rsidRPr="0042591F">
        <w:rPr>
          <w:rFonts w:ascii="Times New Roman" w:hAnsi="Times New Roman" w:cs="Times New Roman"/>
          <w:sz w:val="24"/>
          <w:lang w:val="en-US"/>
        </w:rPr>
        <w:t>org</w:t>
      </w:r>
      <w:r w:rsidRPr="0042591F">
        <w:rPr>
          <w:rFonts w:ascii="Times New Roman" w:hAnsi="Times New Roman" w:cs="Times New Roman"/>
          <w:sz w:val="24"/>
        </w:rPr>
        <w:t>/</w:t>
      </w:r>
      <w:r w:rsidRPr="0042591F">
        <w:rPr>
          <w:rFonts w:ascii="Times New Roman" w:hAnsi="Times New Roman" w:cs="Times New Roman"/>
          <w:sz w:val="24"/>
          <w:lang w:val="en-US"/>
        </w:rPr>
        <w:t>abs</w:t>
      </w:r>
      <w:r w:rsidRPr="0042591F">
        <w:rPr>
          <w:rFonts w:ascii="Times New Roman" w:hAnsi="Times New Roman" w:cs="Times New Roman"/>
          <w:sz w:val="24"/>
        </w:rPr>
        <w:t xml:space="preserve">/2004.14850 </w:t>
      </w:r>
      <w:r w:rsidR="00196711">
        <w:rPr>
          <w:rFonts w:ascii="Times New Roman" w:hAnsi="Times New Roman" w:cs="Times New Roman"/>
          <w:sz w:val="24"/>
        </w:rPr>
        <w:br/>
      </w:r>
      <w:r w:rsidRPr="0042591F">
        <w:rPr>
          <w:rFonts w:ascii="Times New Roman" w:hAnsi="Times New Roman" w:cs="Times New Roman"/>
          <w:sz w:val="24"/>
        </w:rPr>
        <w:t>(дата обращения: 05.03.2023).</w:t>
      </w:r>
    </w:p>
    <w:p w:rsidR="00265E4B" w:rsidRPr="0042591F" w:rsidRDefault="00265E4B" w:rsidP="00265E4B">
      <w:pPr>
        <w:pStyle w:val="HTML"/>
        <w:ind w:firstLine="426"/>
        <w:jc w:val="both"/>
        <w:rPr>
          <w:rStyle w:val="a5"/>
          <w:rFonts w:ascii="Times New Roman" w:hAnsi="Times New Roman" w:cs="Times New Roman"/>
          <w:b/>
          <w:i/>
          <w:sz w:val="32"/>
          <w:szCs w:val="24"/>
        </w:rPr>
      </w:pPr>
    </w:p>
    <w:p w:rsidR="00265E4B" w:rsidRPr="00C12387" w:rsidRDefault="00265E4B" w:rsidP="00265E4B">
      <w:pPr>
        <w:pStyle w:val="HTML"/>
        <w:spacing w:after="120"/>
        <w:ind w:firstLine="426"/>
        <w:jc w:val="both"/>
        <w:rPr>
          <w:rFonts w:ascii="Times New Roman" w:hAnsi="Times New Roman" w:cs="Times New Roman"/>
          <w:sz w:val="24"/>
          <w:lang w:val="en-US"/>
        </w:rPr>
      </w:pPr>
      <w:r w:rsidRPr="0042591F">
        <w:rPr>
          <w:rFonts w:ascii="Times New Roman" w:hAnsi="Times New Roman" w:cs="Times New Roman"/>
          <w:sz w:val="24"/>
        </w:rPr>
        <w:t xml:space="preserve">Даревский С. Г. Космонавтика и авиация: их взаимодействие при подготовке первых космонавтов. </w:t>
      </w:r>
      <w:r w:rsidRPr="00C12387">
        <w:rPr>
          <w:rFonts w:ascii="Times New Roman" w:hAnsi="Times New Roman" w:cs="Times New Roman"/>
          <w:sz w:val="24"/>
          <w:lang w:val="en-US"/>
        </w:rPr>
        <w:t>URL: https://proza.ru/2017/10/25/1928 (</w:t>
      </w:r>
      <w:r w:rsidRPr="0042591F">
        <w:rPr>
          <w:rFonts w:ascii="Times New Roman" w:hAnsi="Times New Roman" w:cs="Times New Roman"/>
          <w:sz w:val="24"/>
        </w:rPr>
        <w:t>дата</w:t>
      </w:r>
      <w:r w:rsidRPr="00C12387">
        <w:rPr>
          <w:rFonts w:ascii="Times New Roman" w:hAnsi="Times New Roman" w:cs="Times New Roman"/>
          <w:sz w:val="24"/>
          <w:lang w:val="en-US"/>
        </w:rPr>
        <w:t xml:space="preserve"> </w:t>
      </w:r>
      <w:r w:rsidRPr="0042591F">
        <w:rPr>
          <w:rFonts w:ascii="Times New Roman" w:hAnsi="Times New Roman" w:cs="Times New Roman"/>
          <w:sz w:val="24"/>
        </w:rPr>
        <w:t>обращения</w:t>
      </w:r>
      <w:r w:rsidRPr="00C12387">
        <w:rPr>
          <w:rFonts w:ascii="Times New Roman" w:hAnsi="Times New Roman" w:cs="Times New Roman"/>
          <w:sz w:val="24"/>
          <w:lang w:val="en-US"/>
        </w:rPr>
        <w:t>: 10.07.2023).</w:t>
      </w:r>
    </w:p>
    <w:p w:rsidR="00265E4B" w:rsidRPr="0042591F" w:rsidRDefault="00265E4B" w:rsidP="00265E4B">
      <w:pPr>
        <w:pStyle w:val="HTML"/>
        <w:ind w:firstLine="426"/>
        <w:jc w:val="both"/>
        <w:rPr>
          <w:rFonts w:ascii="Times New Roman" w:hAnsi="Times New Roman" w:cs="Times New Roman"/>
          <w:sz w:val="32"/>
          <w:lang w:val="en-US"/>
        </w:rPr>
      </w:pPr>
      <w:r w:rsidRPr="0042591F">
        <w:rPr>
          <w:rFonts w:ascii="Times New Roman" w:hAnsi="Times New Roman" w:cs="Times New Roman"/>
          <w:sz w:val="24"/>
          <w:lang w:val="en-US"/>
        </w:rPr>
        <w:t xml:space="preserve">Darevsky S. G. Kosmonavtika i aviatsiya: ikh vzaimodeystvie pri podgotovke pervykh kosmonavtov [Cosmonautics and aviation: their interaction in the training of the first cosmonauts]. </w:t>
      </w:r>
      <w:proofErr w:type="gramStart"/>
      <w:r w:rsidRPr="0042591F">
        <w:rPr>
          <w:rFonts w:ascii="Times New Roman" w:hAnsi="Times New Roman" w:cs="Times New Roman"/>
          <w:sz w:val="24"/>
        </w:rPr>
        <w:t>URL: https://proza.ru/2017/10/25/1928 (accessed:</w:t>
      </w:r>
      <w:proofErr w:type="gramEnd"/>
      <w:r w:rsidRPr="0042591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2591F">
        <w:rPr>
          <w:rFonts w:ascii="Times New Roman" w:hAnsi="Times New Roman" w:cs="Times New Roman"/>
          <w:sz w:val="24"/>
        </w:rPr>
        <w:t>July 10, 2023).</w:t>
      </w:r>
      <w:proofErr w:type="gramEnd"/>
      <w:r w:rsidRPr="0042591F">
        <w:rPr>
          <w:rFonts w:ascii="Times New Roman" w:hAnsi="Times New Roman" w:cs="Times New Roman"/>
          <w:sz w:val="24"/>
        </w:rPr>
        <w:t xml:space="preserve"> (In Russian)</w:t>
      </w:r>
    </w:p>
    <w:p w:rsidR="00265E4B" w:rsidRPr="0042591F" w:rsidRDefault="00265E4B" w:rsidP="00265E4B">
      <w:pPr>
        <w:pStyle w:val="HTML"/>
        <w:ind w:firstLine="426"/>
        <w:jc w:val="both"/>
        <w:rPr>
          <w:rFonts w:ascii="Times New Roman" w:hAnsi="Times New Roman" w:cs="Times New Roman"/>
          <w:sz w:val="24"/>
          <w:lang w:val="en-US"/>
        </w:rPr>
      </w:pPr>
    </w:p>
    <w:p w:rsidR="00265E4B" w:rsidRPr="0042591F" w:rsidRDefault="00265E4B" w:rsidP="00265E4B"/>
    <w:p w:rsidR="00265E4B" w:rsidRPr="0042591F" w:rsidRDefault="00265E4B" w:rsidP="00265E4B"/>
    <w:p w:rsidR="00265E4B" w:rsidRPr="0042591F" w:rsidRDefault="00265E4B" w:rsidP="00265E4B">
      <w:pPr>
        <w:pStyle w:val="afb"/>
        <w:spacing w:before="240"/>
        <w:rPr>
          <w:sz w:val="2"/>
          <w:szCs w:val="2"/>
          <w:lang w:val="ru-RU"/>
        </w:rPr>
      </w:pPr>
    </w:p>
    <w:p w:rsidR="00265E4B" w:rsidRPr="0042591F" w:rsidRDefault="00265E4B" w:rsidP="00265E4B">
      <w:pPr>
        <w:pStyle w:val="afb"/>
        <w:spacing w:before="0"/>
        <w:rPr>
          <w:sz w:val="2"/>
          <w:szCs w:val="2"/>
          <w:lang w:val="ru-RU"/>
        </w:rPr>
      </w:pPr>
    </w:p>
    <w:p w:rsidR="00265E4B" w:rsidRPr="00265E4B" w:rsidRDefault="00265E4B" w:rsidP="00265E4B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65E4B" w:rsidRPr="00265E4B" w:rsidSect="00DD302A">
      <w:footerReference w:type="default" r:id="rId10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39D" w:rsidRDefault="0011139D" w:rsidP="002C713F">
      <w:r>
        <w:separator/>
      </w:r>
    </w:p>
  </w:endnote>
  <w:endnote w:type="continuationSeparator" w:id="0">
    <w:p w:rsidR="0011139D" w:rsidRDefault="0011139D" w:rsidP="002C7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372307758"/>
      <w:docPartObj>
        <w:docPartGallery w:val="Page Numbers (Bottom of Page)"/>
        <w:docPartUnique/>
      </w:docPartObj>
    </w:sdtPr>
    <w:sdtContent>
      <w:p w:rsidR="00265E4B" w:rsidRPr="00265E4B" w:rsidRDefault="00233BC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5E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65E4B" w:rsidRPr="00265E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5E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6EA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65E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65E4B" w:rsidRPr="00265E4B" w:rsidRDefault="00265E4B">
    <w:pPr>
      <w:pStyle w:val="a8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39D" w:rsidRDefault="0011139D" w:rsidP="002C713F">
      <w:r>
        <w:separator/>
      </w:r>
    </w:p>
  </w:footnote>
  <w:footnote w:type="continuationSeparator" w:id="0">
    <w:p w:rsidR="0011139D" w:rsidRDefault="0011139D" w:rsidP="002C713F">
      <w:r>
        <w:continuationSeparator/>
      </w:r>
    </w:p>
  </w:footnote>
  <w:footnote w:id="1">
    <w:p w:rsidR="00265E4B" w:rsidRPr="006B3A9F" w:rsidRDefault="00265E4B" w:rsidP="00265E4B">
      <w:pPr>
        <w:pStyle w:val="af2"/>
      </w:pPr>
      <w:r w:rsidRPr="006B3A9F">
        <w:rPr>
          <w:rStyle w:val="af4"/>
          <w:color w:val="FFFFFF" w:themeColor="background1"/>
        </w:rPr>
        <w:sym w:font="Symbol" w:char="F0D7"/>
      </w:r>
      <w:r w:rsidRPr="006B3A9F">
        <w:rPr>
          <w:color w:val="FFFFFF" w:themeColor="background1"/>
        </w:rPr>
        <w:t xml:space="preserve"> </w:t>
      </w:r>
      <w:r w:rsidRPr="006B3A9F">
        <w:rPr>
          <w:rFonts w:ascii="Times New Roman" w:hAnsi="Times New Roman" w:cs="Times New Roman"/>
          <w:sz w:val="22"/>
        </w:rPr>
        <w:t xml:space="preserve">© </w:t>
      </w:r>
      <w:r>
        <w:rPr>
          <w:rFonts w:ascii="Times New Roman" w:hAnsi="Times New Roman" w:cs="Times New Roman"/>
          <w:sz w:val="22"/>
        </w:rPr>
        <w:t>Автор, Автор, 202</w:t>
      </w:r>
      <w:r w:rsidR="00475374">
        <w:rPr>
          <w:rFonts w:ascii="Times New Roman" w:hAnsi="Times New Roman" w:cs="Times New Roman"/>
          <w:sz w:val="22"/>
        </w:rPr>
        <w:t>5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6B46"/>
    <w:multiLevelType w:val="multilevel"/>
    <w:tmpl w:val="3F80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71974"/>
    <w:multiLevelType w:val="multilevel"/>
    <w:tmpl w:val="3356BF5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85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6625ABF"/>
    <w:multiLevelType w:val="multilevel"/>
    <w:tmpl w:val="5466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81A1A"/>
    <w:multiLevelType w:val="multilevel"/>
    <w:tmpl w:val="F92E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5D391E"/>
    <w:multiLevelType w:val="hybridMultilevel"/>
    <w:tmpl w:val="068C895A"/>
    <w:lvl w:ilvl="0" w:tplc="025601B4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176AA0"/>
    <w:multiLevelType w:val="multilevel"/>
    <w:tmpl w:val="A9662EEA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10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hint="default"/>
      </w:rPr>
    </w:lvl>
  </w:abstractNum>
  <w:abstractNum w:abstractNumId="6">
    <w:nsid w:val="51DC29DC"/>
    <w:multiLevelType w:val="multilevel"/>
    <w:tmpl w:val="515C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F80AFC"/>
    <w:multiLevelType w:val="hybridMultilevel"/>
    <w:tmpl w:val="0FC2EED6"/>
    <w:lvl w:ilvl="0" w:tplc="20A6C0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84709"/>
    <w:multiLevelType w:val="hybridMultilevel"/>
    <w:tmpl w:val="C440617E"/>
    <w:lvl w:ilvl="0" w:tplc="0B04D35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314358"/>
    <w:multiLevelType w:val="multilevel"/>
    <w:tmpl w:val="A740F6D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723E09A4"/>
    <w:multiLevelType w:val="multilevel"/>
    <w:tmpl w:val="111CA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50B33"/>
    <w:rsid w:val="0001759E"/>
    <w:rsid w:val="000301EA"/>
    <w:rsid w:val="000D4D30"/>
    <w:rsid w:val="000E0A33"/>
    <w:rsid w:val="000F3EA0"/>
    <w:rsid w:val="0011139D"/>
    <w:rsid w:val="00152D89"/>
    <w:rsid w:val="00196711"/>
    <w:rsid w:val="001D6CA4"/>
    <w:rsid w:val="001F409B"/>
    <w:rsid w:val="00233BC8"/>
    <w:rsid w:val="00265E4B"/>
    <w:rsid w:val="002C713F"/>
    <w:rsid w:val="002E1B6E"/>
    <w:rsid w:val="0032614C"/>
    <w:rsid w:val="00353576"/>
    <w:rsid w:val="00385205"/>
    <w:rsid w:val="004016F6"/>
    <w:rsid w:val="00443401"/>
    <w:rsid w:val="00450B33"/>
    <w:rsid w:val="00475374"/>
    <w:rsid w:val="00485C3A"/>
    <w:rsid w:val="004A55D1"/>
    <w:rsid w:val="004A5F45"/>
    <w:rsid w:val="004A677C"/>
    <w:rsid w:val="004C03A1"/>
    <w:rsid w:val="004D6E73"/>
    <w:rsid w:val="004F7587"/>
    <w:rsid w:val="00543121"/>
    <w:rsid w:val="0057143C"/>
    <w:rsid w:val="005842B8"/>
    <w:rsid w:val="005A4533"/>
    <w:rsid w:val="005A4ED9"/>
    <w:rsid w:val="005B0539"/>
    <w:rsid w:val="005E3512"/>
    <w:rsid w:val="005E4C10"/>
    <w:rsid w:val="00634993"/>
    <w:rsid w:val="006649BE"/>
    <w:rsid w:val="006D5CFD"/>
    <w:rsid w:val="00733340"/>
    <w:rsid w:val="00755345"/>
    <w:rsid w:val="007A741C"/>
    <w:rsid w:val="007D5955"/>
    <w:rsid w:val="007D77BD"/>
    <w:rsid w:val="007F3A7E"/>
    <w:rsid w:val="0080138D"/>
    <w:rsid w:val="00803BA7"/>
    <w:rsid w:val="008407F0"/>
    <w:rsid w:val="0086336A"/>
    <w:rsid w:val="00890859"/>
    <w:rsid w:val="008B5D27"/>
    <w:rsid w:val="00930EBB"/>
    <w:rsid w:val="00975526"/>
    <w:rsid w:val="009B42C8"/>
    <w:rsid w:val="009B53F7"/>
    <w:rsid w:val="00A03799"/>
    <w:rsid w:val="00A86AB7"/>
    <w:rsid w:val="00AD35C3"/>
    <w:rsid w:val="00B57F0A"/>
    <w:rsid w:val="00B62E63"/>
    <w:rsid w:val="00BB7CB7"/>
    <w:rsid w:val="00BD6671"/>
    <w:rsid w:val="00C13D7F"/>
    <w:rsid w:val="00CA2159"/>
    <w:rsid w:val="00CA76B6"/>
    <w:rsid w:val="00D22BC8"/>
    <w:rsid w:val="00D27784"/>
    <w:rsid w:val="00D36EAA"/>
    <w:rsid w:val="00D84945"/>
    <w:rsid w:val="00DD302A"/>
    <w:rsid w:val="00E004AB"/>
    <w:rsid w:val="00E2120D"/>
    <w:rsid w:val="00E21ED3"/>
    <w:rsid w:val="00E2362B"/>
    <w:rsid w:val="00E338C2"/>
    <w:rsid w:val="00EB70B8"/>
    <w:rsid w:val="00F10A63"/>
    <w:rsid w:val="00F554FF"/>
    <w:rsid w:val="00FB0841"/>
    <w:rsid w:val="00FD5DA0"/>
    <w:rsid w:val="00FF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65E4B"/>
    <w:pPr>
      <w:keepNext/>
      <w:keepLines/>
      <w:suppressAutoHyphens/>
      <w:outlineLvl w:val="7"/>
    </w:pPr>
    <w:rPr>
      <w:rFonts w:eastAsiaTheme="minorEastAsia"/>
      <w:b/>
      <w:caps/>
      <w:color w:val="2F5496" w:themeColor="accent1" w:themeShade="BF"/>
      <w:sz w:val="32"/>
      <w:szCs w:val="28"/>
      <w:lang w:val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265E4B"/>
    <w:pPr>
      <w:keepNext/>
      <w:keepLines/>
      <w:suppressAutoHyphens/>
      <w:outlineLvl w:val="8"/>
    </w:pPr>
    <w:rPr>
      <w:rFonts w:eastAsia="Arial"/>
      <w:b/>
      <w:iCs/>
      <w:caps/>
      <w:color w:val="2F5496" w:themeColor="accent1" w:themeShade="BF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E0A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qFormat/>
    <w:rsid w:val="00A86AB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6AB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C713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C713F"/>
  </w:style>
  <w:style w:type="paragraph" w:styleId="a8">
    <w:name w:val="footer"/>
    <w:basedOn w:val="a"/>
    <w:link w:val="a9"/>
    <w:uiPriority w:val="99"/>
    <w:unhideWhenUsed/>
    <w:rsid w:val="002C713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C713F"/>
  </w:style>
  <w:style w:type="table" w:styleId="aa">
    <w:name w:val="Table Grid"/>
    <w:basedOn w:val="a1"/>
    <w:uiPriority w:val="39"/>
    <w:qFormat/>
    <w:rsid w:val="002C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FB084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B084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B0841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B084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B0841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B084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0841"/>
    <w:rPr>
      <w:rFonts w:ascii="Segoe UI" w:eastAsia="Times New Roman" w:hAnsi="Segoe UI" w:cs="Segoe UI"/>
      <w:kern w:val="0"/>
      <w:sz w:val="18"/>
      <w:szCs w:val="1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90859"/>
    <w:rPr>
      <w:color w:val="605E5C"/>
      <w:shd w:val="clear" w:color="auto" w:fill="E1DFDD"/>
    </w:rPr>
  </w:style>
  <w:style w:type="character" w:customStyle="1" w:styleId="80">
    <w:name w:val="Заголовок 8 Знак"/>
    <w:basedOn w:val="a0"/>
    <w:link w:val="8"/>
    <w:uiPriority w:val="9"/>
    <w:rsid w:val="00265E4B"/>
    <w:rPr>
      <w:rFonts w:ascii="Times New Roman" w:eastAsiaTheme="minorEastAsia" w:hAnsi="Times New Roman" w:cs="Times New Roman"/>
      <w:b/>
      <w:caps/>
      <w:color w:val="2F5496" w:themeColor="accent1" w:themeShade="BF"/>
      <w:kern w:val="0"/>
      <w:sz w:val="32"/>
      <w:szCs w:val="28"/>
      <w:lang w:val="en-US" w:eastAsia="ru-RU"/>
    </w:rPr>
  </w:style>
  <w:style w:type="character" w:customStyle="1" w:styleId="90">
    <w:name w:val="Заголовок 9 Знак"/>
    <w:basedOn w:val="a0"/>
    <w:link w:val="9"/>
    <w:uiPriority w:val="9"/>
    <w:rsid w:val="00265E4B"/>
    <w:rPr>
      <w:rFonts w:ascii="Times New Roman" w:eastAsia="Arial" w:hAnsi="Times New Roman" w:cs="Times New Roman"/>
      <w:b/>
      <w:iCs/>
      <w:caps/>
      <w:color w:val="2F5496" w:themeColor="accent1" w:themeShade="BF"/>
      <w:kern w:val="0"/>
      <w:sz w:val="36"/>
      <w:szCs w:val="32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65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5E4B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fontstyle01">
    <w:name w:val="fontstyle01"/>
    <w:basedOn w:val="a0"/>
    <w:rsid w:val="00265E4B"/>
    <w:rPr>
      <w:rFonts w:ascii="Newton" w:hAnsi="Newto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a4">
    <w:name w:val="Абзац списка Знак"/>
    <w:basedOn w:val="a0"/>
    <w:link w:val="a3"/>
    <w:uiPriority w:val="99"/>
    <w:rsid w:val="00265E4B"/>
  </w:style>
  <w:style w:type="paragraph" w:styleId="af2">
    <w:name w:val="footnote text"/>
    <w:basedOn w:val="a"/>
    <w:link w:val="af3"/>
    <w:semiHidden/>
    <w:unhideWhenUsed/>
    <w:rsid w:val="00265E4B"/>
    <w:rPr>
      <w:rFonts w:asciiTheme="minorHAnsi" w:eastAsiaTheme="minorEastAsia" w:hAnsiTheme="minorHAnsi" w:cstheme="minorBidi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265E4B"/>
    <w:rPr>
      <w:rFonts w:eastAsiaTheme="minorEastAsia"/>
      <w:kern w:val="0"/>
      <w:sz w:val="20"/>
      <w:szCs w:val="20"/>
      <w:lang w:eastAsia="ru-RU"/>
    </w:rPr>
  </w:style>
  <w:style w:type="character" w:styleId="af4">
    <w:name w:val="footnote reference"/>
    <w:basedOn w:val="a0"/>
    <w:unhideWhenUsed/>
    <w:rsid w:val="00265E4B"/>
    <w:rPr>
      <w:vertAlign w:val="superscript"/>
    </w:rPr>
  </w:style>
  <w:style w:type="character" w:customStyle="1" w:styleId="docdata">
    <w:name w:val="docdata"/>
    <w:aliases w:val="docy,v5,1245,bqiaagaaeyqcaaagiaiaaanebaaabvieaaaaaaaaaaaaaaaaaaaaaaaaaaaaaaaaaaaaaaaaaaaaaaaaaaaaaaaaaaaaaaaaaaaaaaaaaaaaaaaaaaaaaaaaaaaaaaaaaaaaaaaaaaaaaaaaaaaaaaaaaaaaaaaaaaaaaaaaaaaaaaaaaaaaaaaaaaaaaaaaaaaaaaaaaaaaaaaaaaaaaaaaaaaaaaaaaaaaaaaa"/>
    <w:basedOn w:val="a0"/>
    <w:rsid w:val="00265E4B"/>
  </w:style>
  <w:style w:type="paragraph" w:customStyle="1" w:styleId="4285">
    <w:name w:val="4285"/>
    <w:basedOn w:val="a"/>
    <w:rsid w:val="00265E4B"/>
    <w:pPr>
      <w:spacing w:before="100" w:beforeAutospacing="1" w:after="100" w:afterAutospacing="1"/>
    </w:pPr>
  </w:style>
  <w:style w:type="paragraph" w:customStyle="1" w:styleId="af5">
    <w:name w:val="формулы"/>
    <w:link w:val="af6"/>
    <w:qFormat/>
    <w:rsid w:val="00265E4B"/>
    <w:pPr>
      <w:tabs>
        <w:tab w:val="center" w:pos="4820"/>
        <w:tab w:val="right" w:pos="9639"/>
      </w:tabs>
      <w:spacing w:before="120" w:after="120" w:line="240" w:lineRule="auto"/>
      <w:jc w:val="both"/>
    </w:pPr>
    <w:rPr>
      <w:rFonts w:ascii="Cambria Math" w:eastAsia="Times New Roman" w:hAnsi="Cambria Math" w:cs="Times New Roman"/>
      <w:kern w:val="0"/>
      <w:sz w:val="28"/>
      <w:szCs w:val="24"/>
      <w:lang w:eastAsia="zh-CN"/>
    </w:rPr>
  </w:style>
  <w:style w:type="character" w:customStyle="1" w:styleId="af6">
    <w:name w:val="формулы Знак"/>
    <w:basedOn w:val="a0"/>
    <w:link w:val="af5"/>
    <w:rsid w:val="00265E4B"/>
    <w:rPr>
      <w:rFonts w:ascii="Cambria Math" w:eastAsia="Times New Roman" w:hAnsi="Cambria Math" w:cs="Times New Roman"/>
      <w:kern w:val="0"/>
      <w:sz w:val="28"/>
      <w:szCs w:val="24"/>
      <w:lang w:eastAsia="zh-CN"/>
    </w:rPr>
  </w:style>
  <w:style w:type="paragraph" w:customStyle="1" w:styleId="10">
    <w:name w:val="Заголовок 10"/>
    <w:basedOn w:val="a"/>
    <w:next w:val="a"/>
    <w:qFormat/>
    <w:rsid w:val="00265E4B"/>
    <w:pPr>
      <w:jc w:val="both"/>
    </w:pPr>
    <w:rPr>
      <w:rFonts w:eastAsiaTheme="minorEastAsia"/>
      <w:spacing w:val="2"/>
    </w:rPr>
  </w:style>
  <w:style w:type="paragraph" w:customStyle="1" w:styleId="af7">
    <w:name w:val="Для цитирования"/>
    <w:basedOn w:val="HTML"/>
    <w:next w:val="a"/>
    <w:link w:val="af8"/>
    <w:qFormat/>
    <w:rsid w:val="00265E4B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left" w:pos="284"/>
      </w:tabs>
      <w:jc w:val="both"/>
    </w:pPr>
    <w:rPr>
      <w:rFonts w:ascii="Times New Roman" w:hAnsi="Times New Roman" w:cs="Times New Roman"/>
      <w:bCs/>
      <w:i/>
      <w:sz w:val="24"/>
      <w:szCs w:val="24"/>
    </w:rPr>
  </w:style>
  <w:style w:type="character" w:customStyle="1" w:styleId="af8">
    <w:name w:val="Для цитирования Знак"/>
    <w:basedOn w:val="HTML0"/>
    <w:link w:val="af7"/>
    <w:rsid w:val="00265E4B"/>
    <w:rPr>
      <w:rFonts w:ascii="Times New Roman" w:eastAsia="Times New Roman" w:hAnsi="Times New Roman" w:cs="Times New Roman"/>
      <w:bCs/>
      <w:i/>
      <w:kern w:val="0"/>
      <w:sz w:val="24"/>
      <w:szCs w:val="24"/>
      <w:lang w:eastAsia="ru-RU"/>
    </w:rPr>
  </w:style>
  <w:style w:type="paragraph" w:customStyle="1" w:styleId="af9">
    <w:name w:val="Текст с отступом"/>
    <w:rsid w:val="00265E4B"/>
    <w:pPr>
      <w:pBdr>
        <w:top w:val="nil"/>
        <w:left w:val="nil"/>
        <w:bottom w:val="nil"/>
        <w:right w:val="nil"/>
        <w:between w:val="nil"/>
        <w:bar w:val="nil"/>
      </w:pBdr>
      <w:spacing w:before="140" w:after="0" w:line="320" w:lineRule="exact"/>
      <w:ind w:firstLine="283"/>
      <w:jc w:val="both"/>
    </w:pPr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ru-RU"/>
    </w:rPr>
  </w:style>
  <w:style w:type="paragraph" w:customStyle="1" w:styleId="afa">
    <w:name w:val="Заголовок раздела"/>
    <w:next w:val="af9"/>
    <w:rsid w:val="00265E4B"/>
    <w:pPr>
      <w:keepNext/>
      <w:pBdr>
        <w:top w:val="nil"/>
        <w:left w:val="nil"/>
        <w:bottom w:val="nil"/>
        <w:right w:val="nil"/>
        <w:between w:val="nil"/>
        <w:bar w:val="nil"/>
      </w:pBdr>
      <w:spacing w:before="280" w:after="0" w:line="240" w:lineRule="auto"/>
      <w:jc w:val="center"/>
      <w:outlineLvl w:val="0"/>
    </w:pPr>
    <w:rPr>
      <w:rFonts w:ascii="Times New Roman" w:eastAsia="Arial Unicode MS" w:hAnsi="Times New Roman" w:cs="Arial Unicode MS"/>
      <w:b/>
      <w:bCs/>
      <w:color w:val="000000"/>
      <w:kern w:val="0"/>
      <w:sz w:val="28"/>
      <w:szCs w:val="28"/>
      <w:bdr w:val="nil"/>
      <w:lang w:eastAsia="ru-RU"/>
    </w:rPr>
  </w:style>
  <w:style w:type="paragraph" w:customStyle="1" w:styleId="afb">
    <w:name w:val="Поле под рисунком"/>
    <w:next w:val="a"/>
    <w:rsid w:val="00265E4B"/>
    <w:pPr>
      <w:pBdr>
        <w:top w:val="nil"/>
        <w:left w:val="nil"/>
        <w:bottom w:val="nil"/>
        <w:right w:val="nil"/>
        <w:between w:val="nil"/>
        <w:bar w:val="nil"/>
      </w:pBdr>
      <w:spacing w:before="280"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bdr w:val="nil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dimon100398@outlook.com</dc:creator>
  <cp:lastModifiedBy>ggorlova</cp:lastModifiedBy>
  <cp:revision>2</cp:revision>
  <cp:lastPrinted>2025-02-10T05:59:00Z</cp:lastPrinted>
  <dcterms:created xsi:type="dcterms:W3CDTF">2026-04-17T13:59:00Z</dcterms:created>
  <dcterms:modified xsi:type="dcterms:W3CDTF">2026-04-17T13:59:00Z</dcterms:modified>
</cp:coreProperties>
</file>