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07" w:rsidRDefault="00EE0C69" w:rsidP="006568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C69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EE0C69" w:rsidRDefault="00EE0C69" w:rsidP="006568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«Воронежский госуда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рственный технический университет»</w:t>
      </w:r>
    </w:p>
    <w:p w:rsidR="00EE0C69" w:rsidRDefault="00EE0C69" w:rsidP="006568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(ФГБОУ ВО «ВГТУ», ВГТУ)</w:t>
      </w:r>
    </w:p>
    <w:p w:rsidR="00656824" w:rsidRPr="000B160F" w:rsidRDefault="00656824" w:rsidP="0065682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E0C69" w:rsidRDefault="00EE0C69" w:rsidP="000B160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EE0C69" w:rsidRDefault="00EE0C69" w:rsidP="000B160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_</w:t>
      </w:r>
      <w:r w:rsidRPr="00EE0C69">
        <w:rPr>
          <w:rFonts w:ascii="Times New Roman" w:hAnsi="Times New Roman" w:cs="Times New Roman"/>
          <w:sz w:val="24"/>
          <w:szCs w:val="24"/>
          <w:u w:val="single"/>
        </w:rPr>
        <w:t>ракетных двигателей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EE0C69" w:rsidRDefault="00EE0C69" w:rsidP="000B160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В.Д. Горохов</w:t>
      </w:r>
    </w:p>
    <w:p w:rsidR="00EE0C69" w:rsidRDefault="00EE0C69" w:rsidP="000B160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_____________________ 20</w:t>
      </w:r>
      <w:r w:rsidRPr="00EE0C6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E4B7F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B160F" w:rsidRDefault="000B160F" w:rsidP="000B160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0C69" w:rsidRDefault="00EE0C69" w:rsidP="006568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ликвидации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академических задолженностей</w:t>
      </w:r>
    </w:p>
    <w:p w:rsidR="00EE0C69" w:rsidRDefault="00EE0C69" w:rsidP="006568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5E4B7F">
        <w:rPr>
          <w:rFonts w:ascii="Times New Roman" w:hAnsi="Times New Roman" w:cs="Times New Roman"/>
          <w:sz w:val="24"/>
          <w:szCs w:val="24"/>
        </w:rPr>
        <w:t>зимней</w:t>
      </w:r>
      <w:r>
        <w:rPr>
          <w:rFonts w:ascii="Times New Roman" w:hAnsi="Times New Roman" w:cs="Times New Roman"/>
          <w:sz w:val="24"/>
          <w:szCs w:val="24"/>
        </w:rPr>
        <w:t xml:space="preserve"> экзаменационной сессии 20</w:t>
      </w:r>
      <w:r w:rsidRPr="00EE0C6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E4B7F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/ 20</w:t>
      </w:r>
      <w:r w:rsidRPr="00EE0C6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E4B7F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642485" w:rsidRPr="00642485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642485" w:rsidRPr="00642485" w:rsidRDefault="00642485" w:rsidP="006568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(первая повторная промежуточная аттестация)</w:t>
      </w:r>
    </w:p>
    <w:p w:rsidR="000B160F" w:rsidRDefault="000B160F" w:rsidP="006568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/>
      </w:tblPr>
      <w:tblGrid>
        <w:gridCol w:w="540"/>
        <w:gridCol w:w="3821"/>
        <w:gridCol w:w="2297"/>
        <w:gridCol w:w="1417"/>
        <w:gridCol w:w="1401"/>
        <w:gridCol w:w="1286"/>
      </w:tblGrid>
      <w:tr w:rsidR="00B42895" w:rsidTr="00750958">
        <w:tc>
          <w:tcPr>
            <w:tcW w:w="540" w:type="dxa"/>
            <w:vAlign w:val="center"/>
          </w:tcPr>
          <w:p w:rsidR="00B42895" w:rsidRPr="00B42895" w:rsidRDefault="00B42895" w:rsidP="00B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1" w:type="dxa"/>
            <w:vAlign w:val="center"/>
          </w:tcPr>
          <w:p w:rsidR="00B42895" w:rsidRDefault="00B42895" w:rsidP="00B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297" w:type="dxa"/>
            <w:vAlign w:val="center"/>
          </w:tcPr>
          <w:p w:rsidR="00B42895" w:rsidRDefault="00B42895" w:rsidP="00B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преподавателя</w:t>
            </w:r>
          </w:p>
        </w:tc>
        <w:tc>
          <w:tcPr>
            <w:tcW w:w="1417" w:type="dxa"/>
            <w:vAlign w:val="center"/>
          </w:tcPr>
          <w:p w:rsidR="00B42895" w:rsidRDefault="00B42895" w:rsidP="00B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01" w:type="dxa"/>
            <w:vAlign w:val="center"/>
          </w:tcPr>
          <w:p w:rsidR="00B42895" w:rsidRDefault="00B42895" w:rsidP="00B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86" w:type="dxa"/>
            <w:vAlign w:val="center"/>
          </w:tcPr>
          <w:p w:rsidR="00B42895" w:rsidRDefault="00B42895" w:rsidP="00B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Корпус, аудитория</w:t>
            </w:r>
          </w:p>
        </w:tc>
      </w:tr>
      <w:tr w:rsidR="00B42895" w:rsidTr="00750958">
        <w:tc>
          <w:tcPr>
            <w:tcW w:w="540" w:type="dxa"/>
            <w:vAlign w:val="center"/>
          </w:tcPr>
          <w:p w:rsidR="00B42895" w:rsidRPr="00403FE4" w:rsidRDefault="00B42895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B42895" w:rsidRDefault="00B9617F" w:rsidP="00476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Автоматизация проектирования авиационных и ракетных двигателей</w:t>
            </w:r>
          </w:p>
        </w:tc>
        <w:tc>
          <w:tcPr>
            <w:tcW w:w="2297" w:type="dxa"/>
            <w:vAlign w:val="center"/>
          </w:tcPr>
          <w:p w:rsidR="00B42895" w:rsidRPr="00B9617F" w:rsidRDefault="00B9617F" w:rsidP="00403F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 В.С.</w:t>
            </w:r>
          </w:p>
        </w:tc>
        <w:tc>
          <w:tcPr>
            <w:tcW w:w="1417" w:type="dxa"/>
            <w:vAlign w:val="center"/>
          </w:tcPr>
          <w:p w:rsidR="00B42895" w:rsidRPr="006B595D" w:rsidRDefault="00C453C3" w:rsidP="00C453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1401" w:type="dxa"/>
            <w:vAlign w:val="center"/>
          </w:tcPr>
          <w:p w:rsidR="00B42895" w:rsidRPr="006B595D" w:rsidRDefault="00403FE4" w:rsidP="004D30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30D1" w:rsidRPr="006B59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D30D1" w:rsidRPr="006B59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6" w:type="dxa"/>
            <w:vAlign w:val="center"/>
          </w:tcPr>
          <w:p w:rsidR="00B42895" w:rsidRDefault="00403FE4" w:rsidP="00403F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B42895" w:rsidTr="00750958">
        <w:tc>
          <w:tcPr>
            <w:tcW w:w="540" w:type="dxa"/>
            <w:vAlign w:val="center"/>
          </w:tcPr>
          <w:p w:rsidR="00B42895" w:rsidRPr="00403FE4" w:rsidRDefault="00B42895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B42895" w:rsidRDefault="003A0A4B" w:rsidP="0040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Аддитивные технологии при проектировании жидкостных ракетных двигателей и энергоустановок</w:t>
            </w:r>
          </w:p>
        </w:tc>
        <w:tc>
          <w:tcPr>
            <w:tcW w:w="2297" w:type="dxa"/>
            <w:vAlign w:val="center"/>
          </w:tcPr>
          <w:p w:rsidR="00B42895" w:rsidRDefault="00F560CD" w:rsidP="00F560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B9617F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417" w:type="dxa"/>
            <w:vAlign w:val="center"/>
          </w:tcPr>
          <w:p w:rsidR="00403FE4" w:rsidRPr="006B595D" w:rsidRDefault="00C453C3" w:rsidP="005A3F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  <w:tc>
          <w:tcPr>
            <w:tcW w:w="1401" w:type="dxa"/>
            <w:vAlign w:val="center"/>
          </w:tcPr>
          <w:p w:rsidR="00B42895" w:rsidRPr="006B595D" w:rsidRDefault="00C453C3" w:rsidP="005A3F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86" w:type="dxa"/>
            <w:vAlign w:val="center"/>
          </w:tcPr>
          <w:p w:rsidR="00B42895" w:rsidRDefault="00BB2331" w:rsidP="00403F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750958">
        <w:tc>
          <w:tcPr>
            <w:tcW w:w="540" w:type="dxa"/>
            <w:vAlign w:val="center"/>
          </w:tcPr>
          <w:p w:rsidR="00870855" w:rsidRPr="00403FE4" w:rsidRDefault="00870855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870855" w:rsidRDefault="00870855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Алгоритмические языки и программирование</w:t>
            </w:r>
          </w:p>
        </w:tc>
        <w:tc>
          <w:tcPr>
            <w:tcW w:w="2297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Ряжских А.В.</w:t>
            </w:r>
          </w:p>
        </w:tc>
        <w:tc>
          <w:tcPr>
            <w:tcW w:w="1417" w:type="dxa"/>
            <w:vAlign w:val="center"/>
          </w:tcPr>
          <w:p w:rsidR="00870855" w:rsidRPr="006B595D" w:rsidRDefault="00C453C3" w:rsidP="00F9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1401" w:type="dxa"/>
            <w:vAlign w:val="center"/>
          </w:tcPr>
          <w:p w:rsidR="00870855" w:rsidRPr="006B595D" w:rsidRDefault="00C453C3" w:rsidP="00F96E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4525EA" w:rsidTr="00750958">
        <w:tc>
          <w:tcPr>
            <w:tcW w:w="540" w:type="dxa"/>
            <w:vAlign w:val="center"/>
          </w:tcPr>
          <w:p w:rsidR="004525EA" w:rsidRPr="00403FE4" w:rsidRDefault="004525EA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525EA" w:rsidRPr="00B9617F" w:rsidRDefault="003A0A4B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Методы математического моделирования</w:t>
            </w:r>
          </w:p>
        </w:tc>
        <w:tc>
          <w:tcPr>
            <w:tcW w:w="2297" w:type="dxa"/>
            <w:vAlign w:val="center"/>
          </w:tcPr>
          <w:p w:rsidR="004525EA" w:rsidRDefault="003A0A4B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Ряжских А.В.</w:t>
            </w:r>
          </w:p>
        </w:tc>
        <w:tc>
          <w:tcPr>
            <w:tcW w:w="1417" w:type="dxa"/>
            <w:vAlign w:val="center"/>
          </w:tcPr>
          <w:p w:rsidR="004525EA" w:rsidRPr="006B595D" w:rsidRDefault="00C453C3" w:rsidP="005C5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1401" w:type="dxa"/>
            <w:vAlign w:val="center"/>
          </w:tcPr>
          <w:p w:rsidR="004525EA" w:rsidRPr="006B595D" w:rsidRDefault="00C453C3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86" w:type="dxa"/>
            <w:vAlign w:val="center"/>
          </w:tcPr>
          <w:p w:rsidR="004525EA" w:rsidRDefault="004525EA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750958">
        <w:tc>
          <w:tcPr>
            <w:tcW w:w="540" w:type="dxa"/>
            <w:vAlign w:val="center"/>
          </w:tcPr>
          <w:p w:rsidR="00870855" w:rsidRPr="00403FE4" w:rsidRDefault="00870855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870855" w:rsidRDefault="00870855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Гидрогазодинамика</w:t>
            </w:r>
            <w:proofErr w:type="spellEnd"/>
          </w:p>
        </w:tc>
        <w:tc>
          <w:tcPr>
            <w:tcW w:w="2297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 В.А.</w:t>
            </w:r>
          </w:p>
        </w:tc>
        <w:tc>
          <w:tcPr>
            <w:tcW w:w="1417" w:type="dxa"/>
            <w:vAlign w:val="center"/>
          </w:tcPr>
          <w:p w:rsidR="00870855" w:rsidRPr="006B595D" w:rsidRDefault="00C453C3" w:rsidP="001058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1401" w:type="dxa"/>
            <w:vAlign w:val="center"/>
          </w:tcPr>
          <w:p w:rsidR="00870855" w:rsidRPr="006B595D" w:rsidRDefault="00870855" w:rsidP="001058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5867" w:rsidRPr="006B59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3C5130" w:rsidTr="00750958">
        <w:tc>
          <w:tcPr>
            <w:tcW w:w="540" w:type="dxa"/>
            <w:vAlign w:val="center"/>
          </w:tcPr>
          <w:p w:rsidR="003C5130" w:rsidRPr="00403FE4" w:rsidRDefault="003C5130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3C5130" w:rsidRDefault="003A0A4B" w:rsidP="003C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Проектирование комбинированных реактивных двигателей</w:t>
            </w:r>
          </w:p>
        </w:tc>
        <w:tc>
          <w:tcPr>
            <w:tcW w:w="2297" w:type="dxa"/>
            <w:vAlign w:val="center"/>
          </w:tcPr>
          <w:p w:rsidR="003C5130" w:rsidRDefault="003C5130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 В.А.</w:t>
            </w:r>
          </w:p>
        </w:tc>
        <w:tc>
          <w:tcPr>
            <w:tcW w:w="1417" w:type="dxa"/>
            <w:vAlign w:val="center"/>
          </w:tcPr>
          <w:p w:rsidR="003C5130" w:rsidRPr="006B595D" w:rsidRDefault="00C453C3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1401" w:type="dxa"/>
            <w:vAlign w:val="center"/>
          </w:tcPr>
          <w:p w:rsidR="003C5130" w:rsidRPr="006B595D" w:rsidRDefault="003C5130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86" w:type="dxa"/>
            <w:vAlign w:val="center"/>
          </w:tcPr>
          <w:p w:rsidR="003C5130" w:rsidRDefault="003C5130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750958">
        <w:tc>
          <w:tcPr>
            <w:tcW w:w="540" w:type="dxa"/>
            <w:vAlign w:val="center"/>
          </w:tcPr>
          <w:p w:rsidR="00870855" w:rsidRPr="00403FE4" w:rsidRDefault="00870855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870855" w:rsidRDefault="00870855" w:rsidP="0065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агрегатов </w:t>
            </w:r>
            <w:r w:rsidR="00656824">
              <w:rPr>
                <w:rFonts w:ascii="Times New Roman" w:hAnsi="Times New Roman" w:cs="Times New Roman"/>
                <w:sz w:val="24"/>
                <w:szCs w:val="24"/>
              </w:rPr>
              <w:t>ЖРД</w:t>
            </w:r>
          </w:p>
        </w:tc>
        <w:tc>
          <w:tcPr>
            <w:tcW w:w="2297" w:type="dxa"/>
            <w:vAlign w:val="center"/>
          </w:tcPr>
          <w:p w:rsidR="00870855" w:rsidRDefault="00F96E80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Шаров </w:t>
            </w:r>
            <w:r w:rsidR="00A76861">
              <w:rPr>
                <w:rFonts w:ascii="Times New Roman" w:hAnsi="Times New Roman" w:cs="Times New Roman"/>
                <w:sz w:val="24"/>
                <w:szCs w:val="24"/>
              </w:rPr>
              <w:t>Ю.В.</w:t>
            </w:r>
          </w:p>
        </w:tc>
        <w:tc>
          <w:tcPr>
            <w:tcW w:w="1417" w:type="dxa"/>
            <w:vAlign w:val="center"/>
          </w:tcPr>
          <w:p w:rsidR="00870855" w:rsidRPr="006B595D" w:rsidRDefault="00CD7C11" w:rsidP="000D0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06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1401" w:type="dxa"/>
            <w:vAlign w:val="center"/>
          </w:tcPr>
          <w:p w:rsidR="00870855" w:rsidRPr="006B595D" w:rsidRDefault="00870855" w:rsidP="00473D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6861" w:rsidRPr="006B59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73D0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750958">
        <w:tc>
          <w:tcPr>
            <w:tcW w:w="540" w:type="dxa"/>
            <w:vAlign w:val="center"/>
          </w:tcPr>
          <w:p w:rsidR="00870855" w:rsidRPr="00403FE4" w:rsidRDefault="00870855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870855" w:rsidRDefault="003A0A4B" w:rsidP="008D2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E4">
              <w:rPr>
                <w:rFonts w:ascii="Times New Roman" w:hAnsi="Times New Roman" w:cs="Times New Roman"/>
                <w:sz w:val="24"/>
                <w:szCs w:val="24"/>
              </w:rPr>
              <w:t>Термодинамика</w:t>
            </w:r>
          </w:p>
        </w:tc>
        <w:tc>
          <w:tcPr>
            <w:tcW w:w="2297" w:type="dxa"/>
            <w:vAlign w:val="center"/>
          </w:tcPr>
          <w:p w:rsidR="00870855" w:rsidRDefault="003A0A4B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417" w:type="dxa"/>
            <w:vAlign w:val="center"/>
          </w:tcPr>
          <w:p w:rsidR="00870855" w:rsidRPr="006B595D" w:rsidRDefault="00C453C3" w:rsidP="005C5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1401" w:type="dxa"/>
            <w:vAlign w:val="center"/>
          </w:tcPr>
          <w:p w:rsidR="00870855" w:rsidRPr="006B595D" w:rsidRDefault="00C453C3" w:rsidP="00654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541E2" w:rsidTr="00750958">
        <w:tc>
          <w:tcPr>
            <w:tcW w:w="540" w:type="dxa"/>
            <w:vAlign w:val="center"/>
          </w:tcPr>
          <w:p w:rsidR="006541E2" w:rsidRPr="00403FE4" w:rsidRDefault="006541E2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6541E2" w:rsidRDefault="006541E2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2297" w:type="dxa"/>
            <w:vAlign w:val="center"/>
          </w:tcPr>
          <w:p w:rsidR="006541E2" w:rsidRDefault="006541E2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417" w:type="dxa"/>
            <w:vAlign w:val="center"/>
          </w:tcPr>
          <w:p w:rsidR="006541E2" w:rsidRPr="006B595D" w:rsidRDefault="006541E2" w:rsidP="0094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1401" w:type="dxa"/>
            <w:vAlign w:val="center"/>
          </w:tcPr>
          <w:p w:rsidR="006541E2" w:rsidRPr="006B595D" w:rsidRDefault="006541E2" w:rsidP="0094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86" w:type="dxa"/>
            <w:vAlign w:val="center"/>
          </w:tcPr>
          <w:p w:rsidR="006541E2" w:rsidRDefault="006541E2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3A0A4B" w:rsidTr="00750958">
        <w:tc>
          <w:tcPr>
            <w:tcW w:w="540" w:type="dxa"/>
            <w:vAlign w:val="center"/>
          </w:tcPr>
          <w:p w:rsidR="003A0A4B" w:rsidRPr="00403FE4" w:rsidRDefault="003A0A4B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3A0A4B" w:rsidRDefault="003A0A4B" w:rsidP="00D1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E4">
              <w:rPr>
                <w:rFonts w:ascii="Times New Roman" w:hAnsi="Times New Roman" w:cs="Times New Roman"/>
                <w:sz w:val="24"/>
                <w:szCs w:val="24"/>
              </w:rPr>
              <w:t xml:space="preserve">Теория и расчет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ЖРД</w:t>
            </w:r>
          </w:p>
        </w:tc>
        <w:tc>
          <w:tcPr>
            <w:tcW w:w="2297" w:type="dxa"/>
            <w:vAlign w:val="center"/>
          </w:tcPr>
          <w:p w:rsidR="003A0A4B" w:rsidRDefault="003A0A4B" w:rsidP="00D176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417" w:type="dxa"/>
            <w:vAlign w:val="center"/>
          </w:tcPr>
          <w:p w:rsidR="003A0A4B" w:rsidRPr="006B595D" w:rsidRDefault="006541E2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1401" w:type="dxa"/>
            <w:vAlign w:val="center"/>
          </w:tcPr>
          <w:p w:rsidR="003A0A4B" w:rsidRPr="006B595D" w:rsidRDefault="006541E2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86" w:type="dxa"/>
            <w:vAlign w:val="center"/>
          </w:tcPr>
          <w:p w:rsidR="003A0A4B" w:rsidRDefault="003A0A4B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541E2" w:rsidTr="00750958">
        <w:tc>
          <w:tcPr>
            <w:tcW w:w="540" w:type="dxa"/>
            <w:vAlign w:val="center"/>
          </w:tcPr>
          <w:p w:rsidR="006541E2" w:rsidRPr="00403FE4" w:rsidRDefault="006541E2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6541E2" w:rsidRDefault="006541E2" w:rsidP="00D1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Теория и проектирование турбонасосных агрегатов</w:t>
            </w:r>
          </w:p>
        </w:tc>
        <w:tc>
          <w:tcPr>
            <w:tcW w:w="2297" w:type="dxa"/>
            <w:vAlign w:val="center"/>
          </w:tcPr>
          <w:p w:rsidR="006541E2" w:rsidRDefault="006541E2" w:rsidP="00D176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417" w:type="dxa"/>
            <w:vAlign w:val="center"/>
          </w:tcPr>
          <w:p w:rsidR="006541E2" w:rsidRPr="006B595D" w:rsidRDefault="006541E2" w:rsidP="009449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1401" w:type="dxa"/>
            <w:vAlign w:val="center"/>
          </w:tcPr>
          <w:p w:rsidR="006541E2" w:rsidRPr="006B595D" w:rsidRDefault="006541E2" w:rsidP="009449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86" w:type="dxa"/>
            <w:vAlign w:val="center"/>
          </w:tcPr>
          <w:p w:rsidR="006541E2" w:rsidRDefault="006541E2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541E2" w:rsidTr="00750958">
        <w:tc>
          <w:tcPr>
            <w:tcW w:w="540" w:type="dxa"/>
            <w:vAlign w:val="center"/>
          </w:tcPr>
          <w:p w:rsidR="006541E2" w:rsidRPr="00403FE4" w:rsidRDefault="006541E2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6541E2" w:rsidRDefault="006541E2" w:rsidP="003A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турбонасосных агрегатов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ЖРД</w:t>
            </w:r>
          </w:p>
        </w:tc>
        <w:tc>
          <w:tcPr>
            <w:tcW w:w="2297" w:type="dxa"/>
            <w:vAlign w:val="center"/>
          </w:tcPr>
          <w:p w:rsidR="006541E2" w:rsidRDefault="006541E2" w:rsidP="000A3F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417" w:type="dxa"/>
            <w:vAlign w:val="center"/>
          </w:tcPr>
          <w:p w:rsidR="006541E2" w:rsidRPr="006B595D" w:rsidRDefault="006541E2" w:rsidP="006541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1401" w:type="dxa"/>
            <w:vAlign w:val="center"/>
          </w:tcPr>
          <w:p w:rsidR="006541E2" w:rsidRPr="006B595D" w:rsidRDefault="006541E2" w:rsidP="009449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86" w:type="dxa"/>
            <w:vAlign w:val="center"/>
          </w:tcPr>
          <w:p w:rsidR="006541E2" w:rsidRDefault="006541E2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3A0A4B" w:rsidTr="00750958">
        <w:tc>
          <w:tcPr>
            <w:tcW w:w="540" w:type="dxa"/>
            <w:vAlign w:val="center"/>
          </w:tcPr>
          <w:p w:rsidR="003A0A4B" w:rsidRPr="00403FE4" w:rsidRDefault="003A0A4B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3A0A4B" w:rsidRPr="00403FE4" w:rsidRDefault="003A0A4B" w:rsidP="00D1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E4">
              <w:rPr>
                <w:rFonts w:ascii="Times New Roman" w:hAnsi="Times New Roman" w:cs="Times New Roman"/>
                <w:sz w:val="24"/>
                <w:szCs w:val="24"/>
              </w:rPr>
              <w:t>Теплопередача</w:t>
            </w:r>
          </w:p>
        </w:tc>
        <w:tc>
          <w:tcPr>
            <w:tcW w:w="2297" w:type="dxa"/>
            <w:vAlign w:val="center"/>
          </w:tcPr>
          <w:p w:rsidR="003A0A4B" w:rsidRDefault="003A0A4B" w:rsidP="00D176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Левина А.В.</w:t>
            </w:r>
          </w:p>
        </w:tc>
        <w:tc>
          <w:tcPr>
            <w:tcW w:w="1417" w:type="dxa"/>
            <w:vAlign w:val="center"/>
          </w:tcPr>
          <w:p w:rsidR="003A0A4B" w:rsidRPr="006B595D" w:rsidRDefault="006541E2" w:rsidP="005A3F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1401" w:type="dxa"/>
            <w:vAlign w:val="center"/>
          </w:tcPr>
          <w:p w:rsidR="003A0A4B" w:rsidRPr="006B595D" w:rsidRDefault="003A0A4B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86" w:type="dxa"/>
            <w:vAlign w:val="center"/>
          </w:tcPr>
          <w:p w:rsidR="003A0A4B" w:rsidRDefault="003A0A4B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750958">
        <w:tc>
          <w:tcPr>
            <w:tcW w:w="540" w:type="dxa"/>
            <w:vAlign w:val="center"/>
          </w:tcPr>
          <w:p w:rsidR="00870855" w:rsidRPr="00403FE4" w:rsidRDefault="00870855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870855" w:rsidRDefault="003A0A4B" w:rsidP="0065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297" w:type="dxa"/>
            <w:vAlign w:val="center"/>
          </w:tcPr>
          <w:p w:rsidR="00870855" w:rsidRDefault="003A0A4B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  <w:vAlign w:val="center"/>
          </w:tcPr>
          <w:p w:rsidR="00870855" w:rsidRPr="006B595D" w:rsidRDefault="006541E2" w:rsidP="00EB42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  <w:tc>
          <w:tcPr>
            <w:tcW w:w="1401" w:type="dxa"/>
            <w:vAlign w:val="center"/>
          </w:tcPr>
          <w:p w:rsidR="00870855" w:rsidRPr="006B595D" w:rsidRDefault="006541E2" w:rsidP="00EB42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387B50" w:rsidTr="00750958">
        <w:tc>
          <w:tcPr>
            <w:tcW w:w="540" w:type="dxa"/>
            <w:vAlign w:val="center"/>
          </w:tcPr>
          <w:p w:rsidR="00387B50" w:rsidRPr="00403FE4" w:rsidRDefault="00387B50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387B50" w:rsidRPr="00403FE4" w:rsidRDefault="003A0A4B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E4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авиационных и ракетных двигателей</w:t>
            </w:r>
          </w:p>
        </w:tc>
        <w:tc>
          <w:tcPr>
            <w:tcW w:w="2297" w:type="dxa"/>
            <w:vAlign w:val="center"/>
          </w:tcPr>
          <w:p w:rsidR="00387B50" w:rsidRDefault="003A0A4B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  <w:vAlign w:val="center"/>
          </w:tcPr>
          <w:p w:rsidR="00387B50" w:rsidRPr="006B595D" w:rsidRDefault="006541E2" w:rsidP="005A3F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1401" w:type="dxa"/>
            <w:vAlign w:val="center"/>
          </w:tcPr>
          <w:p w:rsidR="00387B50" w:rsidRPr="006B595D" w:rsidRDefault="006541E2" w:rsidP="006541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86" w:type="dxa"/>
            <w:vAlign w:val="center"/>
          </w:tcPr>
          <w:p w:rsidR="00387B50" w:rsidRDefault="00387B50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541E2" w:rsidTr="00750958">
        <w:tc>
          <w:tcPr>
            <w:tcW w:w="540" w:type="dxa"/>
            <w:vAlign w:val="center"/>
          </w:tcPr>
          <w:p w:rsidR="006541E2" w:rsidRPr="00403FE4" w:rsidRDefault="006541E2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6541E2" w:rsidRPr="00403FE4" w:rsidRDefault="006541E2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изготовления деталей и сборка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ЖРД</w:t>
            </w:r>
          </w:p>
        </w:tc>
        <w:tc>
          <w:tcPr>
            <w:tcW w:w="2297" w:type="dxa"/>
            <w:vAlign w:val="center"/>
          </w:tcPr>
          <w:p w:rsidR="006541E2" w:rsidRDefault="006541E2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  <w:vAlign w:val="center"/>
          </w:tcPr>
          <w:p w:rsidR="006541E2" w:rsidRPr="006B595D" w:rsidRDefault="006541E2" w:rsidP="009449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1401" w:type="dxa"/>
            <w:vAlign w:val="center"/>
          </w:tcPr>
          <w:p w:rsidR="006541E2" w:rsidRPr="006B595D" w:rsidRDefault="006541E2" w:rsidP="009449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86" w:type="dxa"/>
            <w:vAlign w:val="center"/>
          </w:tcPr>
          <w:p w:rsidR="006541E2" w:rsidRDefault="006541E2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</w:tbl>
    <w:p w:rsidR="00EE0C69" w:rsidRPr="00EE0C69" w:rsidRDefault="00EE0C69" w:rsidP="007509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E0C69" w:rsidRPr="00EE0C69" w:rsidSect="000B160F">
      <w:footerReference w:type="default" r:id="rId7"/>
      <w:pgSz w:w="11906" w:h="16838"/>
      <w:pgMar w:top="567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444" w:rsidRDefault="00BE2444" w:rsidP="00403FE4">
      <w:pPr>
        <w:spacing w:after="0" w:line="240" w:lineRule="auto"/>
      </w:pPr>
      <w:r>
        <w:separator/>
      </w:r>
    </w:p>
  </w:endnote>
  <w:endnote w:type="continuationSeparator" w:id="0">
    <w:p w:rsidR="00BE2444" w:rsidRDefault="00BE2444" w:rsidP="0040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444" w:rsidRDefault="00BE244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444" w:rsidRDefault="00BE2444" w:rsidP="00403FE4">
      <w:pPr>
        <w:spacing w:after="0" w:line="240" w:lineRule="auto"/>
      </w:pPr>
      <w:r>
        <w:separator/>
      </w:r>
    </w:p>
  </w:footnote>
  <w:footnote w:type="continuationSeparator" w:id="0">
    <w:p w:rsidR="00BE2444" w:rsidRDefault="00BE2444" w:rsidP="00403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515B3"/>
    <w:multiLevelType w:val="hybridMultilevel"/>
    <w:tmpl w:val="5074C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C69"/>
    <w:rsid w:val="00064B27"/>
    <w:rsid w:val="000A3FDD"/>
    <w:rsid w:val="000B160F"/>
    <w:rsid w:val="000D0601"/>
    <w:rsid w:val="00105867"/>
    <w:rsid w:val="002039F1"/>
    <w:rsid w:val="00250007"/>
    <w:rsid w:val="00387B50"/>
    <w:rsid w:val="003A0A4B"/>
    <w:rsid w:val="003C5130"/>
    <w:rsid w:val="00403FE4"/>
    <w:rsid w:val="004525EA"/>
    <w:rsid w:val="0045626C"/>
    <w:rsid w:val="00473D02"/>
    <w:rsid w:val="00476630"/>
    <w:rsid w:val="00495875"/>
    <w:rsid w:val="004C32D2"/>
    <w:rsid w:val="004D30D1"/>
    <w:rsid w:val="0053510A"/>
    <w:rsid w:val="00585A94"/>
    <w:rsid w:val="005A3F7D"/>
    <w:rsid w:val="005B0393"/>
    <w:rsid w:val="005C5281"/>
    <w:rsid w:val="005E4B7F"/>
    <w:rsid w:val="00611B16"/>
    <w:rsid w:val="00642485"/>
    <w:rsid w:val="006541E2"/>
    <w:rsid w:val="00656824"/>
    <w:rsid w:val="006B595D"/>
    <w:rsid w:val="007044E9"/>
    <w:rsid w:val="00714870"/>
    <w:rsid w:val="007342F5"/>
    <w:rsid w:val="00750958"/>
    <w:rsid w:val="0075627F"/>
    <w:rsid w:val="007906E6"/>
    <w:rsid w:val="007C3A90"/>
    <w:rsid w:val="007F5BE0"/>
    <w:rsid w:val="00803430"/>
    <w:rsid w:val="00870855"/>
    <w:rsid w:val="00884B25"/>
    <w:rsid w:val="008C4843"/>
    <w:rsid w:val="008D2AA3"/>
    <w:rsid w:val="008F036B"/>
    <w:rsid w:val="00944D46"/>
    <w:rsid w:val="009C7927"/>
    <w:rsid w:val="00A76861"/>
    <w:rsid w:val="00AD58A8"/>
    <w:rsid w:val="00B42895"/>
    <w:rsid w:val="00B42DFC"/>
    <w:rsid w:val="00B9617F"/>
    <w:rsid w:val="00BB2331"/>
    <w:rsid w:val="00BE2444"/>
    <w:rsid w:val="00BF35E6"/>
    <w:rsid w:val="00C453C3"/>
    <w:rsid w:val="00CD7C11"/>
    <w:rsid w:val="00D13F8E"/>
    <w:rsid w:val="00D717CF"/>
    <w:rsid w:val="00DF1174"/>
    <w:rsid w:val="00EB4214"/>
    <w:rsid w:val="00EC0A88"/>
    <w:rsid w:val="00EE0C69"/>
    <w:rsid w:val="00F41005"/>
    <w:rsid w:val="00F43578"/>
    <w:rsid w:val="00F560CD"/>
    <w:rsid w:val="00F9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3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3FE4"/>
  </w:style>
  <w:style w:type="paragraph" w:styleId="a6">
    <w:name w:val="footer"/>
    <w:basedOn w:val="a"/>
    <w:link w:val="a7"/>
    <w:uiPriority w:val="99"/>
    <w:unhideWhenUsed/>
    <w:rsid w:val="00403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3FE4"/>
  </w:style>
  <w:style w:type="paragraph" w:styleId="a8">
    <w:name w:val="List Paragraph"/>
    <w:basedOn w:val="a"/>
    <w:uiPriority w:val="34"/>
    <w:qFormat/>
    <w:rsid w:val="00403FE4"/>
    <w:pPr>
      <w:ind w:left="720"/>
      <w:contextualSpacing/>
    </w:pPr>
  </w:style>
  <w:style w:type="character" w:styleId="a9">
    <w:name w:val="Intense Reference"/>
    <w:basedOn w:val="a0"/>
    <w:uiPriority w:val="32"/>
    <w:qFormat/>
    <w:rsid w:val="00064B27"/>
    <w:rPr>
      <w:b/>
      <w:bCs/>
      <w:smallCaps/>
      <w:color w:val="ED7D31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Б</dc:creator>
  <cp:keywords/>
  <dc:description/>
  <cp:lastModifiedBy>oshivzova</cp:lastModifiedBy>
  <cp:revision>43</cp:revision>
  <cp:lastPrinted>2024-09-11T07:09:00Z</cp:lastPrinted>
  <dcterms:created xsi:type="dcterms:W3CDTF">2024-02-09T13:21:00Z</dcterms:created>
  <dcterms:modified xsi:type="dcterms:W3CDTF">2025-02-05T12:29:00Z</dcterms:modified>
</cp:coreProperties>
</file>