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7B" w:rsidRDefault="005B587B" w:rsidP="005B587B">
      <w:pPr>
        <w:pStyle w:val="Default"/>
        <w:jc w:val="center"/>
        <w:rPr>
          <w:b/>
          <w:color w:val="auto"/>
          <w:sz w:val="28"/>
          <w:szCs w:val="28"/>
        </w:rPr>
      </w:pPr>
      <w:r>
        <w:rPr>
          <w:b/>
          <w:color w:val="auto"/>
          <w:sz w:val="28"/>
          <w:szCs w:val="28"/>
        </w:rPr>
        <w:t>МИНИСТЕРСТВО НАУКИ И ВЫСШЕГО ОБРАЗОВАНИЯ РОССИ</w:t>
      </w:r>
      <w:r>
        <w:rPr>
          <w:b/>
          <w:color w:val="auto"/>
          <w:sz w:val="28"/>
          <w:szCs w:val="28"/>
        </w:rPr>
        <w:t>Й</w:t>
      </w:r>
      <w:r>
        <w:rPr>
          <w:b/>
          <w:color w:val="auto"/>
          <w:sz w:val="28"/>
          <w:szCs w:val="28"/>
        </w:rPr>
        <w:t>СКОЙ ФЕДЕРАЦИИ</w:t>
      </w:r>
    </w:p>
    <w:p w:rsidR="005B587B" w:rsidRDefault="005B587B" w:rsidP="005B587B">
      <w:pPr>
        <w:pStyle w:val="Default"/>
        <w:jc w:val="center"/>
        <w:rPr>
          <w:color w:val="auto"/>
          <w:sz w:val="28"/>
          <w:szCs w:val="28"/>
        </w:rPr>
      </w:pPr>
      <w:r>
        <w:rPr>
          <w:color w:val="auto"/>
          <w:sz w:val="28"/>
          <w:szCs w:val="28"/>
        </w:rPr>
        <w:t>Федеральное государственное бюджетное образовательное учреждение</w:t>
      </w:r>
    </w:p>
    <w:p w:rsidR="005B587B" w:rsidRDefault="005B587B" w:rsidP="005B587B">
      <w:pPr>
        <w:pStyle w:val="Default"/>
        <w:jc w:val="center"/>
        <w:rPr>
          <w:color w:val="auto"/>
          <w:sz w:val="28"/>
          <w:szCs w:val="28"/>
        </w:rPr>
      </w:pPr>
      <w:r>
        <w:rPr>
          <w:color w:val="auto"/>
          <w:sz w:val="28"/>
          <w:szCs w:val="28"/>
        </w:rPr>
        <w:t>высшего образования</w:t>
      </w:r>
    </w:p>
    <w:p w:rsidR="005B587B" w:rsidRDefault="005B587B" w:rsidP="005B587B">
      <w:pPr>
        <w:pStyle w:val="a8"/>
        <w:jc w:val="center"/>
        <w:rPr>
          <w:b/>
          <w:bCs/>
          <w:sz w:val="28"/>
          <w:szCs w:val="28"/>
        </w:rPr>
      </w:pPr>
      <w:r>
        <w:rPr>
          <w:sz w:val="28"/>
          <w:szCs w:val="28"/>
        </w:rPr>
        <w:t>«Воронежский государственный технический университет»</w:t>
      </w:r>
    </w:p>
    <w:tbl>
      <w:tblPr>
        <w:tblpPr w:leftFromText="180" w:rightFromText="180" w:bottomFromText="200"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5B587B" w:rsidTr="00347DE6">
        <w:trPr>
          <w:trHeight w:val="1843"/>
        </w:trPr>
        <w:tc>
          <w:tcPr>
            <w:tcW w:w="3652" w:type="dxa"/>
            <w:tcBorders>
              <w:top w:val="nil"/>
              <w:left w:val="nil"/>
              <w:bottom w:val="nil"/>
              <w:right w:val="nil"/>
            </w:tcBorders>
          </w:tcPr>
          <w:p w:rsidR="005B587B" w:rsidRDefault="005B587B" w:rsidP="00347DE6">
            <w:pPr>
              <w:pStyle w:val="a8"/>
              <w:spacing w:line="276" w:lineRule="auto"/>
              <w:jc w:val="center"/>
              <w:rPr>
                <w:sz w:val="28"/>
                <w:szCs w:val="28"/>
                <w:lang w:eastAsia="en-US"/>
              </w:rPr>
            </w:pPr>
          </w:p>
        </w:tc>
        <w:tc>
          <w:tcPr>
            <w:tcW w:w="5919" w:type="dxa"/>
            <w:tcBorders>
              <w:top w:val="nil"/>
              <w:left w:val="nil"/>
              <w:bottom w:val="nil"/>
              <w:right w:val="nil"/>
            </w:tcBorders>
            <w:hideMark/>
          </w:tcPr>
          <w:p w:rsidR="005B587B" w:rsidRDefault="005B587B" w:rsidP="00347DE6">
            <w:pPr>
              <w:pStyle w:val="a8"/>
              <w:spacing w:line="276" w:lineRule="auto"/>
              <w:rPr>
                <w:sz w:val="28"/>
                <w:szCs w:val="28"/>
                <w:lang w:eastAsia="en-US"/>
              </w:rPr>
            </w:pPr>
            <w:r>
              <w:rPr>
                <w:sz w:val="28"/>
                <w:szCs w:val="28"/>
                <w:lang w:eastAsia="en-US"/>
              </w:rPr>
              <w:t>УТВЕРЖДАЮ</w:t>
            </w:r>
          </w:p>
          <w:p w:rsidR="005B587B" w:rsidRDefault="005B587B" w:rsidP="00347DE6">
            <w:pPr>
              <w:pStyle w:val="a8"/>
              <w:spacing w:line="276" w:lineRule="auto"/>
              <w:rPr>
                <w:sz w:val="28"/>
                <w:szCs w:val="28"/>
                <w:lang w:eastAsia="en-US"/>
              </w:rPr>
            </w:pPr>
            <w:r>
              <w:rPr>
                <w:sz w:val="28"/>
                <w:szCs w:val="28"/>
                <w:lang w:eastAsia="en-US"/>
              </w:rPr>
              <w:t>Директор строительно-политехнического ко</w:t>
            </w:r>
            <w:r>
              <w:rPr>
                <w:sz w:val="28"/>
                <w:szCs w:val="28"/>
                <w:lang w:eastAsia="en-US"/>
              </w:rPr>
              <w:t>л</w:t>
            </w:r>
            <w:r>
              <w:rPr>
                <w:sz w:val="28"/>
                <w:szCs w:val="28"/>
                <w:lang w:eastAsia="en-US"/>
              </w:rPr>
              <w:t>леджа</w:t>
            </w:r>
          </w:p>
          <w:p w:rsidR="005B587B" w:rsidRDefault="005B587B" w:rsidP="00347DE6">
            <w:pPr>
              <w:pStyle w:val="a8"/>
              <w:spacing w:line="276" w:lineRule="auto"/>
              <w:rPr>
                <w:sz w:val="28"/>
                <w:szCs w:val="28"/>
                <w:lang w:eastAsia="en-US"/>
              </w:rPr>
            </w:pPr>
            <w:r>
              <w:rPr>
                <w:sz w:val="28"/>
                <w:szCs w:val="28"/>
                <w:lang w:eastAsia="en-US"/>
              </w:rPr>
              <w:t>______________________/ А.В. Облиенко /</w:t>
            </w:r>
          </w:p>
          <w:p w:rsidR="005B587B" w:rsidRDefault="005B587B" w:rsidP="00347DE6">
            <w:pPr>
              <w:pStyle w:val="a8"/>
              <w:spacing w:line="276" w:lineRule="auto"/>
              <w:rPr>
                <w:sz w:val="28"/>
                <w:szCs w:val="28"/>
                <w:lang w:eastAsia="en-US"/>
              </w:rPr>
            </w:pPr>
            <w:r>
              <w:rPr>
                <w:sz w:val="28"/>
                <w:szCs w:val="28"/>
                <w:lang w:eastAsia="en-US"/>
              </w:rPr>
              <w:t>_________________________________ 20__ г.</w:t>
            </w:r>
          </w:p>
        </w:tc>
      </w:tr>
    </w:tbl>
    <w:p w:rsidR="005B587B" w:rsidRDefault="005B587B" w:rsidP="005B587B">
      <w:pPr>
        <w:pStyle w:val="4"/>
        <w:jc w:val="center"/>
        <w:rPr>
          <w:rFonts w:ascii="Times New Roman" w:hAnsi="Times New Roman"/>
        </w:rPr>
      </w:pPr>
    </w:p>
    <w:p w:rsidR="005B587B" w:rsidRDefault="005B587B" w:rsidP="005B587B">
      <w:pPr>
        <w:pStyle w:val="4"/>
        <w:jc w:val="center"/>
        <w:rPr>
          <w:rFonts w:ascii="Times New Roman" w:hAnsi="Times New Roman"/>
        </w:rPr>
      </w:pPr>
      <w:r>
        <w:rPr>
          <w:rFonts w:ascii="Times New Roman" w:hAnsi="Times New Roman"/>
        </w:rPr>
        <w:t>РАБОЧАЯ ПРОГРАММА</w:t>
      </w:r>
    </w:p>
    <w:p w:rsidR="005B587B" w:rsidRDefault="005B587B" w:rsidP="005B587B">
      <w:pPr>
        <w:jc w:val="center"/>
        <w:rPr>
          <w:b/>
          <w:bCs/>
          <w:sz w:val="28"/>
          <w:szCs w:val="28"/>
        </w:rPr>
      </w:pPr>
      <w:r>
        <w:rPr>
          <w:b/>
          <w:bCs/>
          <w:sz w:val="28"/>
          <w:szCs w:val="28"/>
        </w:rPr>
        <w:t>профессионального модуля</w:t>
      </w:r>
    </w:p>
    <w:p w:rsidR="005B587B" w:rsidRPr="00315B5B" w:rsidRDefault="005B587B" w:rsidP="005B587B">
      <w:pPr>
        <w:rPr>
          <w:sz w:val="28"/>
          <w:szCs w:val="28"/>
          <w:u w:val="single"/>
        </w:rPr>
      </w:pPr>
      <w:r>
        <w:rPr>
          <w:sz w:val="28"/>
          <w:szCs w:val="28"/>
        </w:rPr>
        <w:t xml:space="preserve"> </w:t>
      </w:r>
      <w:r>
        <w:rPr>
          <w:sz w:val="28"/>
          <w:szCs w:val="28"/>
          <w:u w:val="single"/>
        </w:rPr>
        <w:t>ПМ.01</w:t>
      </w:r>
      <w:r>
        <w:rPr>
          <w:sz w:val="28"/>
          <w:szCs w:val="28"/>
        </w:rPr>
        <w:t xml:space="preserve"> </w:t>
      </w:r>
      <w:r>
        <w:rPr>
          <w:sz w:val="28"/>
          <w:szCs w:val="28"/>
          <w:u w:val="single"/>
        </w:rPr>
        <w:t>Разработка технологических процессов изготовления деталей м</w:t>
      </w:r>
      <w:r>
        <w:rPr>
          <w:sz w:val="28"/>
          <w:szCs w:val="28"/>
          <w:u w:val="single"/>
        </w:rPr>
        <w:t>а</w:t>
      </w:r>
      <w:r>
        <w:rPr>
          <w:sz w:val="28"/>
          <w:szCs w:val="28"/>
          <w:u w:val="single"/>
        </w:rPr>
        <w:t>шин</w:t>
      </w:r>
    </w:p>
    <w:p w:rsidR="005B587B" w:rsidRDefault="005B587B" w:rsidP="005B587B">
      <w:pPr>
        <w:rPr>
          <w:b/>
          <w:sz w:val="28"/>
          <w:szCs w:val="28"/>
        </w:rPr>
      </w:pPr>
      <w:r>
        <w:rPr>
          <w:i/>
          <w:sz w:val="28"/>
          <w:szCs w:val="28"/>
        </w:rPr>
        <w:t>индекс по учебному плану</w:t>
      </w:r>
      <w:r w:rsidRPr="00315B5B">
        <w:rPr>
          <w:sz w:val="28"/>
          <w:szCs w:val="28"/>
        </w:rPr>
        <w:t xml:space="preserve">                         </w:t>
      </w:r>
      <w:r>
        <w:rPr>
          <w:sz w:val="28"/>
          <w:szCs w:val="28"/>
        </w:rPr>
        <w:t xml:space="preserve">         </w:t>
      </w:r>
      <w:r>
        <w:rPr>
          <w:i/>
          <w:sz w:val="28"/>
          <w:szCs w:val="28"/>
        </w:rPr>
        <w:t xml:space="preserve">                наименование мод</w:t>
      </w:r>
      <w:r>
        <w:rPr>
          <w:i/>
          <w:sz w:val="28"/>
          <w:szCs w:val="28"/>
        </w:rPr>
        <w:t>у</w:t>
      </w:r>
      <w:r>
        <w:rPr>
          <w:i/>
          <w:sz w:val="28"/>
          <w:szCs w:val="28"/>
        </w:rPr>
        <w:t>ля</w:t>
      </w:r>
    </w:p>
    <w:p w:rsidR="005B587B" w:rsidRDefault="005B587B" w:rsidP="005B587B">
      <w:pPr>
        <w:spacing w:line="276" w:lineRule="auto"/>
        <w:rPr>
          <w:sz w:val="28"/>
          <w:szCs w:val="28"/>
          <w:u w:val="single"/>
        </w:rPr>
      </w:pPr>
      <w:r>
        <w:rPr>
          <w:b/>
          <w:sz w:val="28"/>
          <w:szCs w:val="28"/>
        </w:rPr>
        <w:t xml:space="preserve">Специальность: </w:t>
      </w:r>
      <w:r>
        <w:rPr>
          <w:sz w:val="28"/>
          <w:szCs w:val="28"/>
          <w:u w:val="single"/>
        </w:rPr>
        <w:t>15.02.08    Технология машиностроения</w:t>
      </w:r>
    </w:p>
    <w:p w:rsidR="005B587B" w:rsidRDefault="005B587B" w:rsidP="005B587B">
      <w:pPr>
        <w:spacing w:line="276" w:lineRule="auto"/>
        <w:rPr>
          <w:sz w:val="28"/>
          <w:szCs w:val="28"/>
        </w:rPr>
      </w:pPr>
      <w:r w:rsidRPr="007436EC">
        <w:rPr>
          <w:sz w:val="28"/>
          <w:szCs w:val="28"/>
        </w:rPr>
        <w:t xml:space="preserve">                                   </w:t>
      </w:r>
      <w:r>
        <w:rPr>
          <w:i/>
          <w:sz w:val="28"/>
          <w:szCs w:val="28"/>
        </w:rPr>
        <w:t>код           наимен</w:t>
      </w:r>
      <w:r>
        <w:rPr>
          <w:i/>
          <w:sz w:val="28"/>
          <w:szCs w:val="28"/>
        </w:rPr>
        <w:t>о</w:t>
      </w:r>
      <w:r>
        <w:rPr>
          <w:i/>
          <w:sz w:val="28"/>
          <w:szCs w:val="28"/>
        </w:rPr>
        <w:t xml:space="preserve">вание специальности </w:t>
      </w:r>
    </w:p>
    <w:p w:rsidR="005B587B" w:rsidRDefault="005B587B" w:rsidP="005B587B">
      <w:pPr>
        <w:tabs>
          <w:tab w:val="right" w:pos="9355"/>
        </w:tabs>
        <w:spacing w:line="276" w:lineRule="auto"/>
        <w:rPr>
          <w:sz w:val="28"/>
          <w:szCs w:val="28"/>
        </w:rPr>
      </w:pPr>
      <w:r>
        <w:rPr>
          <w:b/>
          <w:sz w:val="28"/>
          <w:szCs w:val="28"/>
        </w:rPr>
        <w:t>Квалификация выпускника</w:t>
      </w:r>
      <w:r>
        <w:rPr>
          <w:sz w:val="28"/>
          <w:szCs w:val="28"/>
        </w:rPr>
        <w:t xml:space="preserve">: </w:t>
      </w:r>
      <w:r>
        <w:rPr>
          <w:sz w:val="28"/>
          <w:szCs w:val="28"/>
          <w:u w:val="single"/>
        </w:rPr>
        <w:t>Техник</w:t>
      </w:r>
    </w:p>
    <w:p w:rsidR="005B587B" w:rsidRDefault="005B587B" w:rsidP="005B587B">
      <w:pPr>
        <w:tabs>
          <w:tab w:val="right" w:pos="9355"/>
        </w:tabs>
        <w:spacing w:line="276" w:lineRule="auto"/>
        <w:rPr>
          <w:b/>
          <w:sz w:val="28"/>
          <w:szCs w:val="28"/>
        </w:rPr>
      </w:pPr>
    </w:p>
    <w:p w:rsidR="005B587B" w:rsidRDefault="005B587B" w:rsidP="005B587B">
      <w:pPr>
        <w:tabs>
          <w:tab w:val="right" w:pos="9355"/>
        </w:tabs>
        <w:spacing w:line="276" w:lineRule="auto"/>
        <w:rPr>
          <w:sz w:val="28"/>
          <w:szCs w:val="28"/>
        </w:rPr>
      </w:pPr>
      <w:r>
        <w:rPr>
          <w:b/>
          <w:sz w:val="28"/>
          <w:szCs w:val="28"/>
        </w:rPr>
        <w:t>Нормативный срок обучения</w:t>
      </w:r>
      <w:r>
        <w:rPr>
          <w:sz w:val="28"/>
          <w:szCs w:val="28"/>
        </w:rPr>
        <w:t xml:space="preserve">: </w:t>
      </w:r>
      <w:r>
        <w:rPr>
          <w:sz w:val="28"/>
          <w:szCs w:val="28"/>
          <w:u w:val="single"/>
        </w:rPr>
        <w:t xml:space="preserve">3 года 10 месяцев </w:t>
      </w:r>
    </w:p>
    <w:p w:rsidR="005B587B" w:rsidRDefault="005B587B" w:rsidP="005B587B">
      <w:pPr>
        <w:tabs>
          <w:tab w:val="right" w:pos="9355"/>
        </w:tabs>
        <w:spacing w:line="276" w:lineRule="auto"/>
        <w:rPr>
          <w:b/>
          <w:sz w:val="28"/>
          <w:szCs w:val="28"/>
        </w:rPr>
      </w:pPr>
    </w:p>
    <w:p w:rsidR="005B587B" w:rsidRDefault="005B587B" w:rsidP="005B587B">
      <w:pPr>
        <w:tabs>
          <w:tab w:val="right" w:pos="9355"/>
        </w:tabs>
        <w:spacing w:line="276" w:lineRule="auto"/>
        <w:rPr>
          <w:sz w:val="28"/>
          <w:szCs w:val="28"/>
          <w:u w:val="single"/>
        </w:rPr>
      </w:pPr>
      <w:r>
        <w:rPr>
          <w:b/>
          <w:sz w:val="28"/>
          <w:szCs w:val="28"/>
        </w:rPr>
        <w:t>Форма обучения</w:t>
      </w:r>
      <w:r>
        <w:rPr>
          <w:sz w:val="28"/>
          <w:szCs w:val="28"/>
        </w:rPr>
        <w:t>:</w:t>
      </w:r>
      <w:r>
        <w:rPr>
          <w:sz w:val="28"/>
          <w:szCs w:val="28"/>
          <w:u w:val="single"/>
        </w:rPr>
        <w:t xml:space="preserve">      очная</w:t>
      </w:r>
    </w:p>
    <w:p w:rsidR="005B587B" w:rsidRDefault="005B587B" w:rsidP="005B587B">
      <w:pPr>
        <w:tabs>
          <w:tab w:val="right" w:pos="9355"/>
        </w:tabs>
        <w:rPr>
          <w:sz w:val="28"/>
          <w:szCs w:val="28"/>
          <w:u w:val="single"/>
        </w:rPr>
      </w:pPr>
    </w:p>
    <w:p w:rsidR="005B587B" w:rsidRDefault="005B587B" w:rsidP="005B587B">
      <w:pPr>
        <w:tabs>
          <w:tab w:val="right" w:pos="9355"/>
        </w:tabs>
        <w:rPr>
          <w:sz w:val="28"/>
          <w:szCs w:val="28"/>
          <w:u w:val="single"/>
        </w:rPr>
      </w:pPr>
      <w:r>
        <w:rPr>
          <w:sz w:val="28"/>
          <w:szCs w:val="28"/>
        </w:rPr>
        <w:t xml:space="preserve">Автор программы    </w:t>
      </w:r>
      <w:r>
        <w:rPr>
          <w:sz w:val="28"/>
          <w:szCs w:val="28"/>
          <w:u w:val="single"/>
        </w:rPr>
        <w:t>Извеков И.И. Федоров В.А.</w:t>
      </w:r>
    </w:p>
    <w:p w:rsidR="005B587B" w:rsidRDefault="005B587B" w:rsidP="005B587B">
      <w:pPr>
        <w:pStyle w:val="a"/>
        <w:numPr>
          <w:ilvl w:val="0"/>
          <w:numId w:val="0"/>
        </w:numPr>
        <w:tabs>
          <w:tab w:val="left" w:pos="708"/>
        </w:tabs>
        <w:rPr>
          <w:sz w:val="28"/>
          <w:szCs w:val="28"/>
          <w:u w:val="single"/>
        </w:rPr>
      </w:pPr>
    </w:p>
    <w:p w:rsidR="005B587B" w:rsidRDefault="005B587B" w:rsidP="005B587B">
      <w:pPr>
        <w:pStyle w:val="a"/>
        <w:numPr>
          <w:ilvl w:val="0"/>
          <w:numId w:val="0"/>
        </w:numPr>
        <w:tabs>
          <w:tab w:val="left" w:pos="708"/>
        </w:tabs>
        <w:rPr>
          <w:sz w:val="28"/>
          <w:szCs w:val="28"/>
        </w:rPr>
      </w:pPr>
      <w:r>
        <w:rPr>
          <w:sz w:val="28"/>
          <w:szCs w:val="28"/>
        </w:rPr>
        <w:t>Программа обсуждена на заседании методического совета СПК</w:t>
      </w:r>
    </w:p>
    <w:p w:rsidR="005B587B" w:rsidRDefault="005B587B" w:rsidP="005B587B">
      <w:pPr>
        <w:pStyle w:val="a"/>
        <w:numPr>
          <w:ilvl w:val="0"/>
          <w:numId w:val="0"/>
        </w:numPr>
        <w:tabs>
          <w:tab w:val="left" w:pos="708"/>
        </w:tabs>
        <w:rPr>
          <w:sz w:val="28"/>
          <w:szCs w:val="28"/>
        </w:rPr>
      </w:pPr>
      <w:r>
        <w:rPr>
          <w:sz w:val="28"/>
          <w:szCs w:val="28"/>
        </w:rPr>
        <w:t xml:space="preserve">  «___»___________20__ года  Протокол № ________</w:t>
      </w:r>
    </w:p>
    <w:p w:rsidR="005B587B" w:rsidRDefault="005B587B" w:rsidP="005B587B">
      <w:pPr>
        <w:rPr>
          <w:sz w:val="28"/>
          <w:szCs w:val="28"/>
        </w:rPr>
      </w:pPr>
      <w:r>
        <w:rPr>
          <w:sz w:val="28"/>
          <w:szCs w:val="28"/>
        </w:rPr>
        <w:t>Председатель методического совета СПК __________________</w:t>
      </w:r>
    </w:p>
    <w:p w:rsidR="005B587B" w:rsidRDefault="005B587B" w:rsidP="005B587B">
      <w:pPr>
        <w:rPr>
          <w:sz w:val="28"/>
          <w:szCs w:val="28"/>
        </w:rPr>
      </w:pPr>
    </w:p>
    <w:p w:rsidR="005B587B" w:rsidRDefault="005B587B" w:rsidP="005B587B">
      <w:pPr>
        <w:rPr>
          <w:sz w:val="28"/>
          <w:szCs w:val="28"/>
        </w:rPr>
      </w:pPr>
    </w:p>
    <w:p w:rsidR="005B587B" w:rsidRDefault="005B587B" w:rsidP="005B587B">
      <w:pPr>
        <w:rPr>
          <w:sz w:val="28"/>
          <w:szCs w:val="28"/>
        </w:rPr>
      </w:pPr>
    </w:p>
    <w:p w:rsidR="005B587B" w:rsidRDefault="005B587B" w:rsidP="005B587B">
      <w:pPr>
        <w:pStyle w:val="af5"/>
        <w:tabs>
          <w:tab w:val="left" w:pos="0"/>
          <w:tab w:val="right" w:leader="underscore" w:pos="9639"/>
        </w:tabs>
        <w:spacing w:before="120"/>
        <w:ind w:left="0" w:firstLine="567"/>
        <w:jc w:val="center"/>
        <w:rPr>
          <w:b/>
          <w:sz w:val="28"/>
          <w:szCs w:val="28"/>
        </w:rPr>
      </w:pPr>
      <w:r>
        <w:rPr>
          <w:b/>
          <w:sz w:val="28"/>
          <w:szCs w:val="28"/>
        </w:rPr>
        <w:t>20___</w:t>
      </w:r>
    </w:p>
    <w:p w:rsidR="005B587B" w:rsidRDefault="005B587B" w:rsidP="005B587B"/>
    <w:p w:rsidR="005B587B" w:rsidRDefault="005B587B" w:rsidP="005B587B">
      <w:pPr>
        <w:spacing w:after="200" w:line="276" w:lineRule="auto"/>
      </w:pPr>
      <w:r>
        <w:br w:type="page"/>
      </w:r>
    </w:p>
    <w:p w:rsidR="005B587B" w:rsidRDefault="005B587B" w:rsidP="005B587B">
      <w:pPr>
        <w:spacing w:line="276" w:lineRule="auto"/>
        <w:rPr>
          <w:u w:val="single"/>
        </w:rPr>
      </w:pPr>
      <w:r>
        <w:lastRenderedPageBreak/>
        <w:t>Программа профессионального модуля разработана на основе Федерального государс</w:t>
      </w:r>
      <w:r>
        <w:t>т</w:t>
      </w:r>
      <w:r>
        <w:t>венного образовательного стандарта (дале</w:t>
      </w:r>
      <w:bookmarkStart w:id="0" w:name="_GoBack"/>
      <w:bookmarkEnd w:id="0"/>
      <w:r>
        <w:t>е – ФГОС) по специальности среднего профе</w:t>
      </w:r>
      <w:r>
        <w:t>с</w:t>
      </w:r>
      <w:r>
        <w:t>сионального образования (далее - СПО)</w:t>
      </w:r>
      <w:r>
        <w:rPr>
          <w:u w:val="single"/>
        </w:rPr>
        <w:t xml:space="preserve">15.02.08 </w:t>
      </w:r>
      <w:r w:rsidRPr="007436EC">
        <w:t xml:space="preserve">   </w:t>
      </w:r>
      <w:r>
        <w:rPr>
          <w:u w:val="single"/>
        </w:rPr>
        <w:t>Технология машиностроения</w:t>
      </w:r>
    </w:p>
    <w:p w:rsidR="005B587B" w:rsidRDefault="005B587B" w:rsidP="005B587B">
      <w:pPr>
        <w:spacing w:line="276" w:lineRule="auto"/>
        <w:rPr>
          <w:i/>
          <w:sz w:val="16"/>
          <w:szCs w:val="16"/>
        </w:rPr>
      </w:pPr>
      <w:r w:rsidRPr="007436EC">
        <w:t xml:space="preserve">                                                                                </w:t>
      </w:r>
      <w:r>
        <w:rPr>
          <w:i/>
          <w:sz w:val="16"/>
          <w:szCs w:val="16"/>
        </w:rPr>
        <w:t>код</w:t>
      </w:r>
      <w:r>
        <w:rPr>
          <w:i/>
          <w:sz w:val="16"/>
          <w:szCs w:val="16"/>
        </w:rPr>
        <w:tab/>
        <w:t xml:space="preserve">            наименование специальн</w:t>
      </w:r>
      <w:r>
        <w:rPr>
          <w:i/>
          <w:sz w:val="16"/>
          <w:szCs w:val="16"/>
        </w:rPr>
        <w:t>о</w:t>
      </w:r>
      <w:r>
        <w:rPr>
          <w:i/>
          <w:sz w:val="16"/>
          <w:szCs w:val="16"/>
        </w:rPr>
        <w:t>сти</w:t>
      </w:r>
    </w:p>
    <w:p w:rsidR="005B587B" w:rsidRDefault="005B587B" w:rsidP="005B587B">
      <w:pPr>
        <w:spacing w:line="276" w:lineRule="auto"/>
      </w:pPr>
      <w:r>
        <w:t>утвержденным приказом Министерства образования и науки РФ</w:t>
      </w:r>
    </w:p>
    <w:p w:rsidR="005B587B" w:rsidRDefault="005B587B" w:rsidP="005B587B">
      <w:pPr>
        <w:spacing w:line="276" w:lineRule="auto"/>
        <w:rPr>
          <w:b/>
        </w:rPr>
      </w:pPr>
      <w:r>
        <w:t xml:space="preserve"> от 18.04.2014г. №350</w:t>
      </w:r>
    </w:p>
    <w:p w:rsidR="005B587B" w:rsidRDefault="005B587B" w:rsidP="005B587B">
      <w:pPr>
        <w:tabs>
          <w:tab w:val="left" w:pos="5685"/>
        </w:tabs>
        <w:spacing w:line="276" w:lineRule="auto"/>
        <w:rPr>
          <w:b/>
        </w:rPr>
      </w:pPr>
      <w:r>
        <w:rPr>
          <w:i/>
          <w:sz w:val="16"/>
          <w:szCs w:val="16"/>
        </w:rPr>
        <w:t>дата утверждения и №</w:t>
      </w:r>
    </w:p>
    <w:p w:rsidR="005B587B" w:rsidRDefault="005B587B" w:rsidP="005B587B">
      <w:pPr>
        <w:spacing w:line="276" w:lineRule="auto"/>
        <w:rPr>
          <w:b/>
        </w:rPr>
      </w:pP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Организация-разработчик: ВГТУ</w:t>
      </w: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B587B" w:rsidRDefault="005B587B" w:rsidP="005B587B">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t>Разработчики:</w:t>
      </w: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Извеков Игорь Иванович</w:t>
      </w:r>
      <w:r>
        <w:t>____________________________</w:t>
      </w: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436EC">
        <w:rPr>
          <w:u w:val="single"/>
        </w:rPr>
        <w:t>Федоров Владимир Андрианович</w:t>
      </w:r>
      <w:r>
        <w:t>_____________________</w:t>
      </w: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_________________________________________________</w:t>
      </w: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5B587B" w:rsidRPr="004415ED" w:rsidRDefault="005B587B" w:rsidP="005B587B">
      <w:pPr>
        <w:widowControl w:val="0"/>
        <w:tabs>
          <w:tab w:val="left" w:pos="0"/>
        </w:tabs>
        <w:suppressAutoHyphens/>
        <w:rPr>
          <w:i/>
          <w:sz w:val="32"/>
          <w:szCs w:val="32"/>
          <w:vertAlign w:val="superscript"/>
        </w:rPr>
      </w:pPr>
    </w:p>
    <w:p w:rsidR="005B587B" w:rsidRPr="00515161" w:rsidRDefault="005B587B" w:rsidP="005B587B">
      <w:pPr>
        <w:widowControl w:val="0"/>
        <w:tabs>
          <w:tab w:val="left" w:pos="0"/>
        </w:tabs>
        <w:suppressAutoHyphens/>
        <w:ind w:firstLine="3240"/>
        <w:rPr>
          <w:i/>
          <w:sz w:val="32"/>
          <w:szCs w:val="32"/>
          <w:vertAlign w:val="superscript"/>
        </w:rPr>
      </w:pPr>
    </w:p>
    <w:p w:rsidR="005B587B" w:rsidRPr="004415ED" w:rsidRDefault="005B587B" w:rsidP="005B587B">
      <w:pPr>
        <w:widowControl w:val="0"/>
        <w:tabs>
          <w:tab w:val="left" w:pos="0"/>
        </w:tabs>
        <w:suppressAutoHyphens/>
        <w:ind w:firstLine="3240"/>
        <w:rPr>
          <w:i/>
          <w:caps/>
          <w:sz w:val="28"/>
          <w:szCs w:val="28"/>
        </w:rPr>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4415ED">
        <w:rPr>
          <w:b/>
          <w:caps/>
          <w:sz w:val="28"/>
          <w:szCs w:val="28"/>
          <w:u w:val="single"/>
        </w:rPr>
        <w:br w:type="page"/>
      </w:r>
    </w:p>
    <w:p w:rsidR="005B587B" w:rsidRPr="004415ED"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4415ED">
        <w:rPr>
          <w:b/>
          <w:sz w:val="28"/>
          <w:szCs w:val="28"/>
        </w:rPr>
        <w:lastRenderedPageBreak/>
        <w:t xml:space="preserve">СОДЕРЖАНИЕ </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Look w:val="01E0"/>
      </w:tblPr>
      <w:tblGrid>
        <w:gridCol w:w="9007"/>
        <w:gridCol w:w="800"/>
      </w:tblGrid>
      <w:tr w:rsidR="005B587B" w:rsidRPr="004415ED" w:rsidTr="00347DE6">
        <w:trPr>
          <w:trHeight w:val="931"/>
        </w:trPr>
        <w:tc>
          <w:tcPr>
            <w:tcW w:w="9007" w:type="dxa"/>
            <w:shd w:val="clear" w:color="auto" w:fill="auto"/>
          </w:tcPr>
          <w:p w:rsidR="005B587B" w:rsidRPr="00D2016F" w:rsidRDefault="005B587B" w:rsidP="00347DE6">
            <w:pPr>
              <w:pStyle w:val="1"/>
              <w:spacing w:line="360" w:lineRule="auto"/>
              <w:ind w:firstLine="0"/>
              <w:rPr>
                <w:b/>
                <w:caps/>
              </w:rPr>
            </w:pPr>
            <w:r w:rsidRPr="00D2016F">
              <w:rPr>
                <w:b/>
              </w:rPr>
              <w:t>1. ПАСПОРТ РАБОЧЕ</w:t>
            </w:r>
            <w:r w:rsidRPr="00D2016F">
              <w:rPr>
                <w:b/>
                <w:caps/>
              </w:rPr>
              <w:t>й</w:t>
            </w:r>
            <w:r w:rsidRPr="00D2016F">
              <w:rPr>
                <w:b/>
              </w:rPr>
              <w:t xml:space="preserve"> ПРОГРАММЫ ПРОФЕССИОНАЛЬНОГО МОДУЛЯ</w:t>
            </w:r>
          </w:p>
        </w:tc>
        <w:tc>
          <w:tcPr>
            <w:tcW w:w="800" w:type="dxa"/>
            <w:shd w:val="clear" w:color="auto" w:fill="auto"/>
          </w:tcPr>
          <w:p w:rsidR="005B587B" w:rsidRPr="004415ED" w:rsidRDefault="005B587B" w:rsidP="00347DE6">
            <w:pPr>
              <w:jc w:val="center"/>
              <w:rPr>
                <w:sz w:val="28"/>
                <w:szCs w:val="28"/>
              </w:rPr>
            </w:pPr>
            <w:r>
              <w:rPr>
                <w:sz w:val="28"/>
                <w:szCs w:val="28"/>
              </w:rPr>
              <w:t>4</w:t>
            </w:r>
          </w:p>
        </w:tc>
      </w:tr>
      <w:tr w:rsidR="005B587B" w:rsidRPr="004415ED" w:rsidTr="00347DE6">
        <w:trPr>
          <w:trHeight w:val="720"/>
        </w:trPr>
        <w:tc>
          <w:tcPr>
            <w:tcW w:w="9007" w:type="dxa"/>
            <w:shd w:val="clear" w:color="auto" w:fill="auto"/>
          </w:tcPr>
          <w:p w:rsidR="005B587B" w:rsidRPr="00D2016F" w:rsidRDefault="005B587B" w:rsidP="00347DE6">
            <w:pPr>
              <w:spacing w:line="360" w:lineRule="auto"/>
              <w:rPr>
                <w:b/>
                <w:caps/>
              </w:rPr>
            </w:pPr>
            <w:r w:rsidRPr="00D2016F">
              <w:rPr>
                <w:b/>
                <w:caps/>
              </w:rPr>
              <w:t>2. результаты освоения ПРОФЕССИОНАЛЬНОГО МОДУЛЯ</w:t>
            </w:r>
          </w:p>
        </w:tc>
        <w:tc>
          <w:tcPr>
            <w:tcW w:w="800" w:type="dxa"/>
            <w:shd w:val="clear" w:color="auto" w:fill="auto"/>
          </w:tcPr>
          <w:p w:rsidR="005B587B" w:rsidRPr="004415ED" w:rsidRDefault="005B587B" w:rsidP="00347DE6">
            <w:pPr>
              <w:jc w:val="center"/>
              <w:rPr>
                <w:sz w:val="28"/>
                <w:szCs w:val="28"/>
              </w:rPr>
            </w:pPr>
            <w:r>
              <w:rPr>
                <w:sz w:val="28"/>
                <w:szCs w:val="28"/>
              </w:rPr>
              <w:t>7</w:t>
            </w:r>
          </w:p>
        </w:tc>
      </w:tr>
      <w:tr w:rsidR="005B587B" w:rsidRPr="004415ED" w:rsidTr="00347DE6">
        <w:trPr>
          <w:trHeight w:val="594"/>
        </w:trPr>
        <w:tc>
          <w:tcPr>
            <w:tcW w:w="9007" w:type="dxa"/>
            <w:shd w:val="clear" w:color="auto" w:fill="auto"/>
          </w:tcPr>
          <w:p w:rsidR="005B587B" w:rsidRPr="00D2016F" w:rsidRDefault="005B587B" w:rsidP="00347DE6">
            <w:pPr>
              <w:pStyle w:val="1"/>
              <w:ind w:firstLine="0"/>
              <w:rPr>
                <w:b/>
                <w:caps/>
              </w:rPr>
            </w:pPr>
            <w:r w:rsidRPr="00D2016F">
              <w:rPr>
                <w:b/>
              </w:rPr>
              <w:t>3. </w:t>
            </w:r>
            <w:r w:rsidRPr="00D2016F">
              <w:rPr>
                <w:b/>
                <w:caps/>
              </w:rPr>
              <w:t>СТРУКТУРА и содержание профессионального мод</w:t>
            </w:r>
            <w:r w:rsidRPr="00D2016F">
              <w:rPr>
                <w:b/>
                <w:caps/>
              </w:rPr>
              <w:t>у</w:t>
            </w:r>
            <w:r w:rsidRPr="00D2016F">
              <w:rPr>
                <w:b/>
                <w:caps/>
              </w:rPr>
              <w:t>ля</w:t>
            </w:r>
          </w:p>
        </w:tc>
        <w:tc>
          <w:tcPr>
            <w:tcW w:w="800" w:type="dxa"/>
            <w:shd w:val="clear" w:color="auto" w:fill="auto"/>
          </w:tcPr>
          <w:p w:rsidR="005B587B" w:rsidRPr="004415ED" w:rsidRDefault="005B587B" w:rsidP="00347DE6">
            <w:pPr>
              <w:jc w:val="center"/>
              <w:rPr>
                <w:sz w:val="28"/>
                <w:szCs w:val="28"/>
              </w:rPr>
            </w:pPr>
            <w:r>
              <w:rPr>
                <w:sz w:val="28"/>
                <w:szCs w:val="28"/>
              </w:rPr>
              <w:t>8</w:t>
            </w:r>
          </w:p>
        </w:tc>
      </w:tr>
      <w:tr w:rsidR="005B587B" w:rsidRPr="004415ED" w:rsidTr="00347DE6">
        <w:trPr>
          <w:trHeight w:val="692"/>
        </w:trPr>
        <w:tc>
          <w:tcPr>
            <w:tcW w:w="9007" w:type="dxa"/>
            <w:shd w:val="clear" w:color="auto" w:fill="auto"/>
          </w:tcPr>
          <w:p w:rsidR="005B587B" w:rsidRPr="00D2016F" w:rsidRDefault="005B587B" w:rsidP="00347DE6">
            <w:pPr>
              <w:pStyle w:val="1"/>
              <w:spacing w:line="360" w:lineRule="auto"/>
              <w:ind w:firstLine="0"/>
              <w:rPr>
                <w:b/>
                <w:caps/>
              </w:rPr>
            </w:pPr>
            <w:r w:rsidRPr="00D2016F">
              <w:rPr>
                <w:b/>
              </w:rPr>
              <w:t>4 </w:t>
            </w:r>
            <w:r w:rsidRPr="00D2016F">
              <w:rPr>
                <w:b/>
                <w:caps/>
              </w:rPr>
              <w:t>условия реализации программы</w:t>
            </w:r>
            <w:r w:rsidRPr="00D2016F">
              <w:rPr>
                <w:b/>
              </w:rPr>
              <w:t xml:space="preserve"> ПРОФЕССИОНАЛЬНОГО М</w:t>
            </w:r>
            <w:r w:rsidRPr="00D2016F">
              <w:rPr>
                <w:b/>
              </w:rPr>
              <w:t>О</w:t>
            </w:r>
            <w:r w:rsidRPr="00D2016F">
              <w:rPr>
                <w:b/>
              </w:rPr>
              <w:t>ДУЛЯ</w:t>
            </w:r>
          </w:p>
        </w:tc>
        <w:tc>
          <w:tcPr>
            <w:tcW w:w="800" w:type="dxa"/>
            <w:shd w:val="clear" w:color="auto" w:fill="auto"/>
          </w:tcPr>
          <w:p w:rsidR="005B587B" w:rsidRPr="004415ED" w:rsidRDefault="005B587B" w:rsidP="00347DE6">
            <w:pPr>
              <w:jc w:val="center"/>
              <w:rPr>
                <w:sz w:val="28"/>
                <w:szCs w:val="28"/>
              </w:rPr>
            </w:pPr>
            <w:r>
              <w:rPr>
                <w:sz w:val="28"/>
                <w:szCs w:val="28"/>
              </w:rPr>
              <w:t>20</w:t>
            </w:r>
          </w:p>
        </w:tc>
      </w:tr>
      <w:tr w:rsidR="005B587B" w:rsidRPr="004415ED" w:rsidTr="00347DE6">
        <w:trPr>
          <w:trHeight w:val="692"/>
        </w:trPr>
        <w:tc>
          <w:tcPr>
            <w:tcW w:w="9007" w:type="dxa"/>
            <w:shd w:val="clear" w:color="auto" w:fill="auto"/>
          </w:tcPr>
          <w:p w:rsidR="005B587B" w:rsidRPr="00D2016F" w:rsidRDefault="005B587B" w:rsidP="00347DE6">
            <w:pPr>
              <w:spacing w:line="360" w:lineRule="auto"/>
              <w:rPr>
                <w:b/>
                <w:bCs/>
                <w:i/>
              </w:rPr>
            </w:pPr>
            <w:r w:rsidRPr="00D2016F">
              <w:rPr>
                <w:b/>
                <w:caps/>
              </w:rPr>
              <w:t>5. Контроль и оценка результатов освоения професси</w:t>
            </w:r>
            <w:r w:rsidRPr="00D2016F">
              <w:rPr>
                <w:b/>
                <w:caps/>
              </w:rPr>
              <w:t>о</w:t>
            </w:r>
            <w:r w:rsidRPr="00D2016F">
              <w:rPr>
                <w:b/>
                <w:caps/>
              </w:rPr>
              <w:t>нального модуля (вида профессиональной деятельности</w:t>
            </w:r>
            <w:r w:rsidRPr="00D2016F">
              <w:rPr>
                <w:b/>
                <w:bCs/>
              </w:rPr>
              <w:t>)</w:t>
            </w:r>
            <w:r w:rsidRPr="00D2016F">
              <w:rPr>
                <w:b/>
                <w:bCs/>
                <w:i/>
              </w:rPr>
              <w:t xml:space="preserve"> </w:t>
            </w:r>
          </w:p>
        </w:tc>
        <w:tc>
          <w:tcPr>
            <w:tcW w:w="800" w:type="dxa"/>
            <w:shd w:val="clear" w:color="auto" w:fill="auto"/>
          </w:tcPr>
          <w:p w:rsidR="005B587B" w:rsidRPr="004415ED" w:rsidRDefault="005B587B" w:rsidP="00347DE6">
            <w:pPr>
              <w:jc w:val="center"/>
              <w:rPr>
                <w:sz w:val="28"/>
                <w:szCs w:val="28"/>
              </w:rPr>
            </w:pPr>
            <w:r>
              <w:rPr>
                <w:sz w:val="28"/>
                <w:szCs w:val="28"/>
              </w:rPr>
              <w:t>24</w:t>
            </w:r>
          </w:p>
        </w:tc>
      </w:tr>
    </w:tbl>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5B587B" w:rsidRPr="004415ED" w:rsidSect="000B355F">
          <w:footerReference w:type="even" r:id="rId7"/>
          <w:footerReference w:type="default" r:id="rId8"/>
          <w:pgSz w:w="11906" w:h="16838"/>
          <w:pgMar w:top="1134" w:right="850" w:bottom="1134" w:left="1701" w:header="708" w:footer="708" w:gutter="0"/>
          <w:cols w:space="720"/>
          <w:titlePg/>
        </w:sectPr>
      </w:pPr>
    </w:p>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4415ED">
        <w:rPr>
          <w:b/>
          <w:caps/>
          <w:sz w:val="28"/>
          <w:szCs w:val="28"/>
        </w:rPr>
        <w:lastRenderedPageBreak/>
        <w:t xml:space="preserve">1. паспорт </w:t>
      </w:r>
      <w:r>
        <w:rPr>
          <w:b/>
          <w:caps/>
          <w:sz w:val="28"/>
          <w:szCs w:val="28"/>
        </w:rPr>
        <w:t>РАБОЧЕЙ</w:t>
      </w:r>
      <w:r w:rsidRPr="004415ED">
        <w:rPr>
          <w:b/>
          <w:caps/>
          <w:sz w:val="28"/>
          <w:szCs w:val="28"/>
        </w:rPr>
        <w:t xml:space="preserve"> ПРОГРАММЫ </w:t>
      </w:r>
    </w:p>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4415ED">
        <w:rPr>
          <w:b/>
          <w:caps/>
          <w:sz w:val="28"/>
          <w:szCs w:val="28"/>
        </w:rPr>
        <w:t>ПРОФЕССИОНАЛЬНОГО МОДУЛЯ</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B587B" w:rsidRPr="00E92CD8"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92CD8">
        <w:rPr>
          <w:b/>
          <w:sz w:val="28"/>
          <w:szCs w:val="28"/>
        </w:rPr>
        <w:t xml:space="preserve">Разработка технологических процессов изготовления деталей машин </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w:t>
      </w:r>
      <w:r w:rsidRPr="004415ED">
        <w:rPr>
          <w:b/>
          <w:sz w:val="28"/>
          <w:szCs w:val="28"/>
        </w:rPr>
        <w:t>1. Область применения программы</w:t>
      </w:r>
    </w:p>
    <w:p w:rsidR="005B587B" w:rsidRPr="004415ED" w:rsidRDefault="005B587B" w:rsidP="005B587B">
      <w:pPr>
        <w:ind w:firstLine="737"/>
        <w:jc w:val="both"/>
        <w:rPr>
          <w:sz w:val="28"/>
          <w:szCs w:val="28"/>
        </w:rPr>
      </w:pPr>
      <w:r>
        <w:rPr>
          <w:sz w:val="28"/>
          <w:szCs w:val="28"/>
        </w:rPr>
        <w:t>Рабочая</w:t>
      </w:r>
      <w:r w:rsidRPr="004415ED">
        <w:rPr>
          <w:sz w:val="28"/>
          <w:szCs w:val="28"/>
        </w:rPr>
        <w:t xml:space="preserve"> программа профессионального модуля</w:t>
      </w:r>
      <w:r>
        <w:rPr>
          <w:sz w:val="28"/>
          <w:szCs w:val="28"/>
        </w:rPr>
        <w:t xml:space="preserve"> </w:t>
      </w:r>
      <w:r w:rsidRPr="004415ED">
        <w:rPr>
          <w:sz w:val="28"/>
          <w:szCs w:val="28"/>
        </w:rPr>
        <w:t>– является частью осно</w:t>
      </w:r>
      <w:r w:rsidRPr="004415ED">
        <w:rPr>
          <w:sz w:val="28"/>
          <w:szCs w:val="28"/>
        </w:rPr>
        <w:t>в</w:t>
      </w:r>
      <w:r w:rsidRPr="004415ED">
        <w:rPr>
          <w:sz w:val="28"/>
          <w:szCs w:val="28"/>
        </w:rPr>
        <w:t>ной профессиональной образовательной программы в соответствии с ФГОС по специальности</w:t>
      </w:r>
      <w:r>
        <w:rPr>
          <w:sz w:val="28"/>
          <w:szCs w:val="28"/>
        </w:rPr>
        <w:t xml:space="preserve"> </w:t>
      </w:r>
      <w:r w:rsidRPr="004415ED">
        <w:rPr>
          <w:sz w:val="28"/>
          <w:szCs w:val="28"/>
        </w:rPr>
        <w:t xml:space="preserve"> СПО </w:t>
      </w:r>
      <w:r>
        <w:rPr>
          <w:sz w:val="28"/>
          <w:szCs w:val="28"/>
        </w:rPr>
        <w:t xml:space="preserve">151901   </w:t>
      </w:r>
      <w:r w:rsidRPr="00E92CD8">
        <w:rPr>
          <w:sz w:val="28"/>
          <w:szCs w:val="28"/>
        </w:rPr>
        <w:t xml:space="preserve">Технология машиностроения </w:t>
      </w:r>
      <w:r w:rsidRPr="004415ED">
        <w:rPr>
          <w:sz w:val="28"/>
          <w:szCs w:val="28"/>
        </w:rPr>
        <w:t>в части освоения основного вида профессиональной деятельности</w:t>
      </w:r>
      <w:r>
        <w:rPr>
          <w:sz w:val="28"/>
          <w:szCs w:val="28"/>
        </w:rPr>
        <w:t xml:space="preserve"> (ВПД)</w:t>
      </w:r>
      <w:r w:rsidRPr="004415ED">
        <w:rPr>
          <w:sz w:val="28"/>
          <w:szCs w:val="28"/>
        </w:rPr>
        <w:t>:</w:t>
      </w:r>
    </w:p>
    <w:p w:rsidR="005B587B" w:rsidRPr="00E92CD8"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8"/>
          <w:szCs w:val="28"/>
        </w:rPr>
      </w:pPr>
      <w:r w:rsidRPr="00E92CD8">
        <w:rPr>
          <w:sz w:val="28"/>
          <w:szCs w:val="28"/>
        </w:rPr>
        <w:t xml:space="preserve">Разработка технологических процессов изготовления деталей машин </w:t>
      </w:r>
    </w:p>
    <w:p w:rsidR="005B587B" w:rsidRPr="004415ED" w:rsidRDefault="005B587B" w:rsidP="005B587B">
      <w:pPr>
        <w:jc w:val="both"/>
        <w:rPr>
          <w:i/>
          <w:sz w:val="20"/>
          <w:szCs w:val="20"/>
        </w:rPr>
      </w:pPr>
    </w:p>
    <w:p w:rsidR="005B587B" w:rsidRPr="004415ED" w:rsidRDefault="005B587B" w:rsidP="005B587B">
      <w:pPr>
        <w:jc w:val="both"/>
        <w:rPr>
          <w:sz w:val="28"/>
          <w:szCs w:val="28"/>
        </w:rPr>
      </w:pPr>
      <w:r w:rsidRPr="004415ED">
        <w:rPr>
          <w:sz w:val="28"/>
          <w:szCs w:val="28"/>
        </w:rPr>
        <w:t>и соответствующих профессиональных компетенций</w:t>
      </w:r>
      <w:r>
        <w:rPr>
          <w:sz w:val="28"/>
          <w:szCs w:val="28"/>
        </w:rPr>
        <w:t xml:space="preserve"> (ПК)</w:t>
      </w:r>
      <w:r w:rsidRPr="004415ED">
        <w:rPr>
          <w:sz w:val="28"/>
          <w:szCs w:val="28"/>
        </w:rPr>
        <w:t>:</w:t>
      </w:r>
    </w:p>
    <w:p w:rsidR="005B587B" w:rsidRPr="007D1F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B587B" w:rsidRPr="007D1F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7D1F10">
        <w:rPr>
          <w:sz w:val="28"/>
          <w:szCs w:val="28"/>
        </w:rPr>
        <w:t>1.</w:t>
      </w:r>
      <w:r>
        <w:rPr>
          <w:sz w:val="28"/>
          <w:szCs w:val="28"/>
        </w:rPr>
        <w:t xml:space="preserve"> </w:t>
      </w:r>
      <w:r w:rsidRPr="007D1F10">
        <w:rPr>
          <w:sz w:val="28"/>
          <w:szCs w:val="28"/>
        </w:rPr>
        <w:t>Использовать конструкторскую документацию при разработке технолог</w:t>
      </w:r>
      <w:r w:rsidRPr="007D1F10">
        <w:rPr>
          <w:sz w:val="28"/>
          <w:szCs w:val="28"/>
        </w:rPr>
        <w:t>и</w:t>
      </w:r>
      <w:r w:rsidRPr="007D1F10">
        <w:rPr>
          <w:sz w:val="28"/>
          <w:szCs w:val="28"/>
        </w:rPr>
        <w:t>ческих процессов изготовления деталей</w:t>
      </w:r>
    </w:p>
    <w:p w:rsidR="005B587B" w:rsidRPr="007D1F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7D1F10">
        <w:rPr>
          <w:sz w:val="28"/>
          <w:szCs w:val="28"/>
        </w:rPr>
        <w:t>2.</w:t>
      </w:r>
      <w:r>
        <w:rPr>
          <w:sz w:val="28"/>
          <w:szCs w:val="28"/>
        </w:rPr>
        <w:t xml:space="preserve"> </w:t>
      </w:r>
      <w:r w:rsidRPr="007D1F10">
        <w:rPr>
          <w:sz w:val="28"/>
          <w:szCs w:val="28"/>
        </w:rPr>
        <w:t>Выбирать метод</w:t>
      </w:r>
      <w:r>
        <w:rPr>
          <w:sz w:val="28"/>
          <w:szCs w:val="28"/>
        </w:rPr>
        <w:t xml:space="preserve"> получения заготовок</w:t>
      </w:r>
      <w:r w:rsidRPr="007D1F10">
        <w:rPr>
          <w:sz w:val="28"/>
          <w:szCs w:val="28"/>
        </w:rPr>
        <w:t xml:space="preserve"> и </w:t>
      </w:r>
      <w:r>
        <w:rPr>
          <w:sz w:val="28"/>
          <w:szCs w:val="28"/>
        </w:rPr>
        <w:t>схемы их базирования</w:t>
      </w:r>
    </w:p>
    <w:p w:rsidR="005B587B" w:rsidRPr="007D1F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7D1F10">
        <w:rPr>
          <w:sz w:val="28"/>
          <w:szCs w:val="28"/>
        </w:rPr>
        <w:t>3.</w:t>
      </w:r>
      <w:r>
        <w:rPr>
          <w:sz w:val="28"/>
          <w:szCs w:val="28"/>
        </w:rPr>
        <w:t xml:space="preserve"> </w:t>
      </w:r>
      <w:r w:rsidRPr="007D1F10">
        <w:rPr>
          <w:sz w:val="28"/>
          <w:szCs w:val="28"/>
        </w:rPr>
        <w:t>Составлять маршруты изготовления деталей и проектировать технолог</w:t>
      </w:r>
      <w:r w:rsidRPr="007D1F10">
        <w:rPr>
          <w:sz w:val="28"/>
          <w:szCs w:val="28"/>
        </w:rPr>
        <w:t>и</w:t>
      </w:r>
      <w:r w:rsidRPr="007D1F10">
        <w:rPr>
          <w:sz w:val="28"/>
          <w:szCs w:val="28"/>
        </w:rPr>
        <w:t>ческие операции</w:t>
      </w:r>
    </w:p>
    <w:p w:rsidR="005B587B" w:rsidRPr="007D1F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7D1F10">
        <w:rPr>
          <w:sz w:val="28"/>
          <w:szCs w:val="28"/>
        </w:rPr>
        <w:t>4.</w:t>
      </w:r>
      <w:r>
        <w:rPr>
          <w:sz w:val="28"/>
          <w:szCs w:val="28"/>
        </w:rPr>
        <w:t xml:space="preserve"> </w:t>
      </w:r>
      <w:r w:rsidRPr="007D1F10">
        <w:rPr>
          <w:sz w:val="28"/>
          <w:szCs w:val="28"/>
        </w:rPr>
        <w:t>Разрабатывать и внедрять управляющие программы обработки деталей</w:t>
      </w:r>
    </w:p>
    <w:p w:rsidR="005B587B" w:rsidRPr="007D1F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7D1F10">
        <w:rPr>
          <w:sz w:val="28"/>
          <w:szCs w:val="28"/>
        </w:rPr>
        <w:t>5.</w:t>
      </w:r>
      <w:r>
        <w:rPr>
          <w:sz w:val="28"/>
          <w:szCs w:val="28"/>
        </w:rPr>
        <w:t xml:space="preserve"> </w:t>
      </w:r>
      <w:r w:rsidRPr="007D1F10">
        <w:rPr>
          <w:sz w:val="28"/>
          <w:szCs w:val="28"/>
        </w:rPr>
        <w:t>Использовать системы автоматизированного проектирования технолог</w:t>
      </w:r>
      <w:r w:rsidRPr="007D1F10">
        <w:rPr>
          <w:sz w:val="28"/>
          <w:szCs w:val="28"/>
        </w:rPr>
        <w:t>и</w:t>
      </w:r>
      <w:r w:rsidRPr="007D1F10">
        <w:rPr>
          <w:sz w:val="28"/>
          <w:szCs w:val="28"/>
        </w:rPr>
        <w:t xml:space="preserve">ческих процессов обработки деталей </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0"/>
          <w:szCs w:val="20"/>
        </w:rPr>
      </w:pPr>
      <w:r w:rsidRPr="004415ED">
        <w:rPr>
          <w:i/>
          <w:sz w:val="20"/>
          <w:szCs w:val="20"/>
        </w:rPr>
        <w:t>.</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0"/>
          <w:szCs w:val="20"/>
        </w:rPr>
      </w:pPr>
    </w:p>
    <w:p w:rsidR="005B587B" w:rsidRPr="00BA094A" w:rsidRDefault="005B587B" w:rsidP="005B587B">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right="283" w:firstLine="426"/>
        <w:jc w:val="both"/>
        <w:rPr>
          <w:sz w:val="28"/>
          <w:szCs w:val="28"/>
          <w:lang w:eastAsia="en-US"/>
        </w:rPr>
      </w:pPr>
      <w:r>
        <w:rPr>
          <w:sz w:val="28"/>
          <w:szCs w:val="28"/>
        </w:rPr>
        <w:t>П</w:t>
      </w:r>
      <w:r w:rsidRPr="00A20A8B">
        <w:rPr>
          <w:sz w:val="28"/>
          <w:szCs w:val="28"/>
        </w:rPr>
        <w:t>рограмма учебной дисциплины может быть использована</w:t>
      </w:r>
      <w:r w:rsidRPr="00A20A8B">
        <w:rPr>
          <w:b/>
          <w:sz w:val="28"/>
          <w:szCs w:val="28"/>
        </w:rPr>
        <w:t xml:space="preserve"> </w:t>
      </w:r>
      <w:r w:rsidRPr="00A43BDF">
        <w:rPr>
          <w:sz w:val="28"/>
          <w:szCs w:val="28"/>
        </w:rPr>
        <w:t>в дополн</w:t>
      </w:r>
      <w:r w:rsidRPr="00A43BDF">
        <w:rPr>
          <w:sz w:val="28"/>
          <w:szCs w:val="28"/>
        </w:rPr>
        <w:t>и</w:t>
      </w:r>
      <w:r w:rsidRPr="00A43BDF">
        <w:rPr>
          <w:sz w:val="28"/>
          <w:szCs w:val="28"/>
        </w:rPr>
        <w:t>тельном профессиональном образовании</w:t>
      </w:r>
      <w:r>
        <w:rPr>
          <w:sz w:val="28"/>
          <w:szCs w:val="28"/>
        </w:rPr>
        <w:t xml:space="preserve"> при повышении квалификации по </w:t>
      </w:r>
      <w:r w:rsidRPr="00BA094A">
        <w:rPr>
          <w:sz w:val="28"/>
          <w:szCs w:val="28"/>
          <w:lang w:eastAsia="en-US"/>
        </w:rPr>
        <w:t>профессиям</w:t>
      </w:r>
      <w:r>
        <w:rPr>
          <w:sz w:val="28"/>
          <w:szCs w:val="28"/>
          <w:lang w:eastAsia="en-US"/>
        </w:rPr>
        <w:t xml:space="preserve"> рабочих</w:t>
      </w:r>
      <w:r w:rsidRPr="00BA094A">
        <w:rPr>
          <w:sz w:val="28"/>
          <w:szCs w:val="28"/>
          <w:lang w:eastAsia="en-US"/>
        </w:rPr>
        <w:t>:</w:t>
      </w:r>
    </w:p>
    <w:p w:rsidR="005B587B" w:rsidRPr="00FA3757" w:rsidRDefault="005B587B" w:rsidP="005B587B">
      <w:pPr>
        <w:autoSpaceDE w:val="0"/>
        <w:autoSpaceDN w:val="0"/>
        <w:adjustRightInd w:val="0"/>
        <w:rPr>
          <w:rFonts w:ascii="Calibri" w:hAnsi="Calibri" w:cs="TT14FDo00"/>
          <w:lang w:eastAsia="en-US"/>
        </w:rPr>
      </w:pPr>
    </w:p>
    <w:p w:rsidR="005B587B" w:rsidRPr="00515161" w:rsidRDefault="005B587B" w:rsidP="005B587B">
      <w:pPr>
        <w:autoSpaceDE w:val="0"/>
        <w:autoSpaceDN w:val="0"/>
        <w:adjustRightInd w:val="0"/>
        <w:rPr>
          <w:sz w:val="28"/>
          <w:szCs w:val="28"/>
          <w:lang w:eastAsia="en-US"/>
        </w:rPr>
      </w:pPr>
      <w:r w:rsidRPr="00515161">
        <w:rPr>
          <w:sz w:val="28"/>
          <w:szCs w:val="28"/>
          <w:lang w:eastAsia="en-US"/>
        </w:rPr>
        <w:t>11853 Доводчик-притирщик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12273 Зуборезчик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12277 Зубошлифовщик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14889 Наладчик автоматических линий и агрегатных станков</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14901 Наладчик автоматов и полуавтоматов</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14914 Наладчик зуборезных и резьбофрезерных станков</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14989 Наладчик станков и манипуляторов с программным управлением</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16045 Оператор станков с программным управлением</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17636 Разметчик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17985 Резьбофрезеровщик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17986 Резьбошлифовщик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18355 Сверловщик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18452 Слесарь-инструментальщик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18466 Слесарь механосборочных работ</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18559 Слесарь-ремонтник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18809 Станочник широкого профиля</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19149 Токарь</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19158 Токарь-полуавтоматчик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lastRenderedPageBreak/>
        <w:t>19163 Токарь-расточник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19165 Токарь-револьверщик</w:t>
      </w:r>
    </w:p>
    <w:p w:rsidR="005B587B" w:rsidRPr="00515161" w:rsidRDefault="005B587B" w:rsidP="005B587B">
      <w:pPr>
        <w:autoSpaceDE w:val="0"/>
        <w:autoSpaceDN w:val="0"/>
        <w:adjustRightInd w:val="0"/>
        <w:rPr>
          <w:sz w:val="28"/>
          <w:szCs w:val="28"/>
          <w:lang w:eastAsia="en-US"/>
        </w:rPr>
      </w:pPr>
      <w:r w:rsidRPr="00515161">
        <w:rPr>
          <w:sz w:val="28"/>
          <w:szCs w:val="28"/>
          <w:lang w:eastAsia="en-US"/>
        </w:rPr>
        <w:t>19479 Фрезеровщик</w:t>
      </w:r>
    </w:p>
    <w:p w:rsidR="005B587B" w:rsidRDefault="005B587B" w:rsidP="005B587B">
      <w:pPr>
        <w:autoSpaceDE w:val="0"/>
        <w:autoSpaceDN w:val="0"/>
        <w:adjustRightInd w:val="0"/>
        <w:spacing w:line="180" w:lineRule="atLeast"/>
        <w:jc w:val="both"/>
        <w:rPr>
          <w:sz w:val="28"/>
          <w:szCs w:val="28"/>
          <w:lang w:eastAsia="en-US"/>
        </w:rPr>
      </w:pPr>
      <w:r w:rsidRPr="00515161">
        <w:rPr>
          <w:sz w:val="28"/>
          <w:szCs w:val="28"/>
          <w:lang w:eastAsia="en-US"/>
        </w:rPr>
        <w:t>19630 Шлифовщик</w:t>
      </w:r>
    </w:p>
    <w:p w:rsidR="005B587B" w:rsidRDefault="005B587B" w:rsidP="005B587B">
      <w:pPr>
        <w:autoSpaceDE w:val="0"/>
        <w:autoSpaceDN w:val="0"/>
        <w:adjustRightInd w:val="0"/>
        <w:spacing w:line="180" w:lineRule="atLeast"/>
        <w:jc w:val="both"/>
        <w:rPr>
          <w:sz w:val="28"/>
          <w:szCs w:val="28"/>
          <w:lang w:eastAsia="en-US"/>
        </w:rPr>
      </w:pPr>
    </w:p>
    <w:p w:rsidR="005B587B" w:rsidRPr="007D1F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7D1F10">
        <w:rPr>
          <w:sz w:val="28"/>
          <w:szCs w:val="28"/>
        </w:rPr>
        <w:t>Опыт работы не требуется.</w:t>
      </w:r>
    </w:p>
    <w:p w:rsidR="005B587B" w:rsidRPr="00515161" w:rsidRDefault="005B587B" w:rsidP="005B587B">
      <w:pPr>
        <w:autoSpaceDE w:val="0"/>
        <w:autoSpaceDN w:val="0"/>
        <w:adjustRightInd w:val="0"/>
        <w:spacing w:line="180" w:lineRule="atLeast"/>
        <w:jc w:val="both"/>
        <w:rPr>
          <w:sz w:val="28"/>
          <w:szCs w:val="28"/>
          <w:lang w:eastAsia="en-US"/>
        </w:rPr>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w:t>
      </w:r>
      <w:r w:rsidRPr="004415ED">
        <w:rPr>
          <w:b/>
          <w:sz w:val="28"/>
          <w:szCs w:val="28"/>
        </w:rPr>
        <w:t>2. Цели и задачи модуля – требования к результатам освоения модуля</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4415ED">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5B587B" w:rsidRPr="004A50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A5010">
        <w:rPr>
          <w:b/>
          <w:sz w:val="28"/>
          <w:szCs w:val="28"/>
        </w:rPr>
        <w:t>иметь практический опыт:</w:t>
      </w:r>
    </w:p>
    <w:p w:rsidR="005B587B" w:rsidRDefault="005B587B" w:rsidP="005B587B">
      <w:pPr>
        <w:numPr>
          <w:ilvl w:val="0"/>
          <w:numId w:val="6"/>
        </w:numPr>
        <w:tabs>
          <w:tab w:val="clear" w:pos="142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sz w:val="28"/>
          <w:szCs w:val="28"/>
        </w:rPr>
      </w:pPr>
      <w:r>
        <w:rPr>
          <w:sz w:val="28"/>
          <w:szCs w:val="28"/>
        </w:rPr>
        <w:t>использования конструкторской документации для проектирования техн</w:t>
      </w:r>
      <w:r>
        <w:rPr>
          <w:sz w:val="28"/>
          <w:szCs w:val="28"/>
        </w:rPr>
        <w:t>о</w:t>
      </w:r>
      <w:r>
        <w:rPr>
          <w:sz w:val="28"/>
          <w:szCs w:val="28"/>
        </w:rPr>
        <w:t>логических процессов изготовления деталей;</w:t>
      </w:r>
    </w:p>
    <w:p w:rsidR="005B587B" w:rsidRDefault="005B587B" w:rsidP="005B587B">
      <w:pPr>
        <w:numPr>
          <w:ilvl w:val="0"/>
          <w:numId w:val="6"/>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49"/>
        <w:jc w:val="both"/>
        <w:rPr>
          <w:sz w:val="28"/>
          <w:szCs w:val="28"/>
        </w:rPr>
      </w:pPr>
      <w:r>
        <w:rPr>
          <w:sz w:val="28"/>
          <w:szCs w:val="28"/>
        </w:rPr>
        <w:t>выбора методов получения заготовок и схем их базирования;</w:t>
      </w:r>
    </w:p>
    <w:p w:rsidR="005B587B" w:rsidRDefault="005B587B" w:rsidP="005B587B">
      <w:pPr>
        <w:numPr>
          <w:ilvl w:val="0"/>
          <w:numId w:val="6"/>
        </w:numPr>
        <w:tabs>
          <w:tab w:val="clear" w:pos="142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sz w:val="28"/>
          <w:szCs w:val="28"/>
        </w:rPr>
      </w:pPr>
      <w:r>
        <w:rPr>
          <w:sz w:val="28"/>
          <w:szCs w:val="28"/>
        </w:rPr>
        <w:t>составления технологических маршрутов изготовления деталей и проект</w:t>
      </w:r>
      <w:r>
        <w:rPr>
          <w:sz w:val="28"/>
          <w:szCs w:val="28"/>
        </w:rPr>
        <w:t>и</w:t>
      </w:r>
      <w:r>
        <w:rPr>
          <w:sz w:val="28"/>
          <w:szCs w:val="28"/>
        </w:rPr>
        <w:t>рования технологических операций;</w:t>
      </w:r>
    </w:p>
    <w:p w:rsidR="005B587B" w:rsidRDefault="005B587B" w:rsidP="005B587B">
      <w:pPr>
        <w:numPr>
          <w:ilvl w:val="0"/>
          <w:numId w:val="6"/>
        </w:numPr>
        <w:tabs>
          <w:tab w:val="clear" w:pos="1429"/>
          <w:tab w:val="left" w:pos="540"/>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sz w:val="28"/>
          <w:szCs w:val="28"/>
        </w:rPr>
      </w:pPr>
      <w:r>
        <w:rPr>
          <w:sz w:val="28"/>
          <w:szCs w:val="28"/>
        </w:rPr>
        <w:t>разработки и внедрения управляющих программ для обработки типовых деталей на металлообрабатывающем оборудовании;</w:t>
      </w:r>
    </w:p>
    <w:p w:rsidR="005B587B" w:rsidRPr="004415ED" w:rsidRDefault="005B587B" w:rsidP="005B587B">
      <w:pPr>
        <w:numPr>
          <w:ilvl w:val="0"/>
          <w:numId w:val="6"/>
        </w:numPr>
        <w:tabs>
          <w:tab w:val="clear" w:pos="1429"/>
          <w:tab w:val="left" w:pos="54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sz w:val="28"/>
          <w:szCs w:val="28"/>
        </w:rPr>
      </w:pPr>
      <w:r>
        <w:rPr>
          <w:sz w:val="28"/>
          <w:szCs w:val="28"/>
        </w:rPr>
        <w:t>разработки конструкторской документации и проектирования технолог</w:t>
      </w:r>
      <w:r>
        <w:rPr>
          <w:sz w:val="28"/>
          <w:szCs w:val="28"/>
        </w:rPr>
        <w:t>и</w:t>
      </w:r>
      <w:r>
        <w:rPr>
          <w:sz w:val="28"/>
          <w:szCs w:val="28"/>
        </w:rPr>
        <w:t>ческих процессов с использованием пакетов прикладных программ;</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B587B" w:rsidRPr="004A50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A5010">
        <w:rPr>
          <w:b/>
          <w:sz w:val="28"/>
          <w:szCs w:val="28"/>
        </w:rPr>
        <w:t>уметь:</w:t>
      </w:r>
    </w:p>
    <w:p w:rsidR="005B587B" w:rsidRPr="00CB22A6"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читать чертежи;</w:t>
      </w:r>
    </w:p>
    <w:p w:rsidR="005B587B" w:rsidRPr="00CB22A6"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5"/>
        <w:jc w:val="both"/>
        <w:rPr>
          <w:b/>
          <w:sz w:val="28"/>
          <w:szCs w:val="28"/>
        </w:rPr>
      </w:pPr>
      <w:r>
        <w:rPr>
          <w:sz w:val="28"/>
          <w:szCs w:val="28"/>
        </w:rPr>
        <w:t>анализировать конструктивно – технологические свойства детали, исходя из ее служебного назначения;</w:t>
      </w:r>
    </w:p>
    <w:p w:rsidR="005B587B" w:rsidRPr="00CB22A6"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определять тип производства;</w:t>
      </w:r>
    </w:p>
    <w:p w:rsidR="005B587B" w:rsidRPr="00CB22A6"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5"/>
        <w:jc w:val="both"/>
        <w:rPr>
          <w:b/>
          <w:sz w:val="28"/>
          <w:szCs w:val="28"/>
        </w:rPr>
      </w:pPr>
      <w:r>
        <w:rPr>
          <w:sz w:val="28"/>
          <w:szCs w:val="28"/>
        </w:rPr>
        <w:t>проводить технический контроль конструкторской документации с вырабо</w:t>
      </w:r>
      <w:r>
        <w:rPr>
          <w:sz w:val="28"/>
          <w:szCs w:val="28"/>
        </w:rPr>
        <w:t>т</w:t>
      </w:r>
      <w:r>
        <w:rPr>
          <w:sz w:val="28"/>
          <w:szCs w:val="28"/>
        </w:rPr>
        <w:t>кой рекомендаций по повышению технологичности деталей;</w:t>
      </w:r>
    </w:p>
    <w:p w:rsidR="005B587B" w:rsidRPr="00AC2E98"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определять виды и способы получения заготовок ;</w:t>
      </w:r>
    </w:p>
    <w:p w:rsidR="005B587B" w:rsidRPr="00AC2E98"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рассчитывать и проверять величину припусков и размеров заготовок;</w:t>
      </w:r>
    </w:p>
    <w:p w:rsidR="005B587B" w:rsidRPr="00AC2E98"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рассчитывать коэффициент использования материала;</w:t>
      </w:r>
    </w:p>
    <w:p w:rsidR="005B587B" w:rsidRPr="00AC2E98"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анализировать и выбирать схемы базирования;</w:t>
      </w:r>
    </w:p>
    <w:p w:rsidR="005B587B" w:rsidRPr="00AC2E98"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5"/>
        <w:jc w:val="both"/>
        <w:rPr>
          <w:b/>
          <w:sz w:val="28"/>
          <w:szCs w:val="28"/>
        </w:rPr>
      </w:pPr>
      <w:r>
        <w:rPr>
          <w:sz w:val="28"/>
          <w:szCs w:val="28"/>
        </w:rPr>
        <w:t>выбирать способы обработки поверхностей и назначать технологические б</w:t>
      </w:r>
      <w:r>
        <w:rPr>
          <w:sz w:val="28"/>
          <w:szCs w:val="28"/>
        </w:rPr>
        <w:t>а</w:t>
      </w:r>
      <w:r>
        <w:rPr>
          <w:sz w:val="28"/>
          <w:szCs w:val="28"/>
        </w:rPr>
        <w:t>зы;</w:t>
      </w:r>
    </w:p>
    <w:p w:rsidR="005B587B" w:rsidRPr="00AC2E98"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составлять технологический маршрут изготовления деталей;</w:t>
      </w:r>
    </w:p>
    <w:p w:rsidR="005B587B" w:rsidRPr="00AC2E98"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проектировать технологические операции;</w:t>
      </w:r>
    </w:p>
    <w:p w:rsidR="005B587B" w:rsidRPr="00AC2E98"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разрабатывать технологический процесс изготовления деталей;</w:t>
      </w:r>
    </w:p>
    <w:p w:rsidR="005B587B" w:rsidRPr="00AC2E98"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5"/>
        <w:jc w:val="both"/>
        <w:rPr>
          <w:b/>
          <w:sz w:val="28"/>
          <w:szCs w:val="28"/>
        </w:rPr>
      </w:pPr>
      <w:r>
        <w:rPr>
          <w:sz w:val="28"/>
          <w:szCs w:val="28"/>
        </w:rPr>
        <w:t>выбирать технологическое оборудование и технологическую оснастку: пр</w:t>
      </w:r>
      <w:r>
        <w:rPr>
          <w:sz w:val="28"/>
          <w:szCs w:val="28"/>
        </w:rPr>
        <w:t>и</w:t>
      </w:r>
      <w:r>
        <w:rPr>
          <w:sz w:val="28"/>
          <w:szCs w:val="28"/>
        </w:rPr>
        <w:t>способления, режущий , мерительный и вспомогательный инструмент;</w:t>
      </w:r>
    </w:p>
    <w:p w:rsidR="005B587B" w:rsidRPr="00C11267"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рассчитывать режимы резания по нормативам;</w:t>
      </w:r>
    </w:p>
    <w:p w:rsidR="005B587B" w:rsidRPr="00C11267"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t>рассчитывать штучное время;</w:t>
      </w:r>
    </w:p>
    <w:p w:rsidR="005B587B" w:rsidRPr="00C11267"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b/>
          <w:sz w:val="28"/>
          <w:szCs w:val="28"/>
        </w:rPr>
      </w:pPr>
      <w:r>
        <w:rPr>
          <w:sz w:val="28"/>
          <w:szCs w:val="28"/>
        </w:rPr>
        <w:lastRenderedPageBreak/>
        <w:t>оформлять технологическую документацию;</w:t>
      </w:r>
    </w:p>
    <w:p w:rsidR="005B587B" w:rsidRPr="00C11267"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5"/>
        <w:jc w:val="both"/>
        <w:rPr>
          <w:b/>
          <w:sz w:val="28"/>
          <w:szCs w:val="28"/>
        </w:rPr>
      </w:pPr>
      <w:r>
        <w:rPr>
          <w:sz w:val="28"/>
          <w:szCs w:val="28"/>
        </w:rPr>
        <w:t>составлять управляющие программы для обработки типовых деталей на м</w:t>
      </w:r>
      <w:r>
        <w:rPr>
          <w:sz w:val="28"/>
          <w:szCs w:val="28"/>
        </w:rPr>
        <w:t>е</w:t>
      </w:r>
      <w:r>
        <w:rPr>
          <w:sz w:val="28"/>
          <w:szCs w:val="28"/>
        </w:rPr>
        <w:t>таллообрабатывающем оборудовании</w:t>
      </w:r>
    </w:p>
    <w:p w:rsidR="005B587B" w:rsidRPr="00C11267" w:rsidRDefault="005B587B" w:rsidP="005B587B">
      <w:pPr>
        <w:numPr>
          <w:ilvl w:val="0"/>
          <w:numId w:val="5"/>
        </w:numPr>
        <w:tabs>
          <w:tab w:val="clear" w:pos="1609"/>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5"/>
        <w:jc w:val="both"/>
        <w:rPr>
          <w:b/>
          <w:sz w:val="28"/>
          <w:szCs w:val="28"/>
        </w:rPr>
      </w:pPr>
      <w:r>
        <w:rPr>
          <w:sz w:val="28"/>
          <w:szCs w:val="28"/>
        </w:rPr>
        <w:t>использовать пакеты прикладных программ для разработки конструкторской документации и проектирования технических процессов;</w:t>
      </w:r>
    </w:p>
    <w:p w:rsidR="005B587B" w:rsidRPr="004415ED" w:rsidRDefault="005B587B" w:rsidP="005B587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5B587B" w:rsidRPr="004A5010"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4A5010">
        <w:rPr>
          <w:b/>
          <w:sz w:val="28"/>
          <w:szCs w:val="28"/>
        </w:rPr>
        <w:t>знать:</w:t>
      </w:r>
    </w:p>
    <w:p w:rsidR="005B587B" w:rsidRPr="00C11267"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i/>
          <w:sz w:val="20"/>
          <w:szCs w:val="20"/>
        </w:rPr>
      </w:pPr>
      <w:r>
        <w:rPr>
          <w:sz w:val="28"/>
          <w:szCs w:val="28"/>
        </w:rPr>
        <w:t>служебное назначение и конструктивно – технологические признаки детали;</w:t>
      </w:r>
    </w:p>
    <w:p w:rsidR="005B587B" w:rsidRPr="00C11267"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i/>
          <w:sz w:val="20"/>
          <w:szCs w:val="20"/>
        </w:rPr>
      </w:pPr>
      <w:r>
        <w:rPr>
          <w:sz w:val="28"/>
          <w:szCs w:val="28"/>
        </w:rPr>
        <w:t>показатели качества деталей машин;</w:t>
      </w:r>
    </w:p>
    <w:p w:rsidR="005B587B" w:rsidRPr="00C11267"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i/>
          <w:sz w:val="20"/>
          <w:szCs w:val="20"/>
        </w:rPr>
      </w:pPr>
      <w:r>
        <w:rPr>
          <w:sz w:val="28"/>
          <w:szCs w:val="28"/>
        </w:rPr>
        <w:t>правила обработки конструкции детали на технологичность;</w:t>
      </w:r>
    </w:p>
    <w:p w:rsidR="005B587B" w:rsidRPr="00C11267"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5"/>
        <w:jc w:val="both"/>
        <w:rPr>
          <w:i/>
          <w:sz w:val="20"/>
          <w:szCs w:val="20"/>
        </w:rPr>
      </w:pPr>
      <w:r>
        <w:rPr>
          <w:sz w:val="28"/>
          <w:szCs w:val="28"/>
        </w:rPr>
        <w:t>физико – механические свойства конструкционных и инструментальных м</w:t>
      </w:r>
      <w:r>
        <w:rPr>
          <w:sz w:val="28"/>
          <w:szCs w:val="28"/>
        </w:rPr>
        <w:t>а</w:t>
      </w:r>
      <w:r>
        <w:rPr>
          <w:sz w:val="28"/>
          <w:szCs w:val="28"/>
        </w:rPr>
        <w:t>териалов;</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методику проектирования технологического процесса изготовления детали;</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типовые технологические процессы изготовления деталей машин;</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виды деталей и их поверхности;</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классификацию баз;</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виды заготовок и схемы их базирования;</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условия выбора заготовок и способы их получения;</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способы и погрешности базирования заготовок;</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правила выбора технологических баз;</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виды обработки резанием;</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виды режущих инструментов;</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элементы технологической операции;</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технологические возможности металлорежущих станков;</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назначение станочных приспособлений;</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методику расчета режимов резания;</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структуру штучного времени;</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назначение и виды технологических документов;</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540"/>
        <w:jc w:val="both"/>
        <w:rPr>
          <w:sz w:val="28"/>
          <w:szCs w:val="28"/>
        </w:rPr>
      </w:pPr>
      <w:r>
        <w:rPr>
          <w:sz w:val="28"/>
          <w:szCs w:val="28"/>
        </w:rPr>
        <w:t>требования ЕСКД и ЕСТД к оформлению технической документации;</w:t>
      </w:r>
    </w:p>
    <w:p w:rsidR="005B587B"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5"/>
        <w:jc w:val="both"/>
        <w:rPr>
          <w:sz w:val="28"/>
          <w:szCs w:val="28"/>
        </w:rPr>
      </w:pPr>
      <w:r>
        <w:rPr>
          <w:sz w:val="28"/>
          <w:szCs w:val="28"/>
        </w:rPr>
        <w:t>методику разработки и внедрения управляющих программ для обработки простых деталей на автоматизированном оборудовании;</w:t>
      </w:r>
    </w:p>
    <w:p w:rsidR="005B587B" w:rsidRPr="00C11267" w:rsidRDefault="005B587B" w:rsidP="005B587B">
      <w:pPr>
        <w:numPr>
          <w:ilvl w:val="0"/>
          <w:numId w:val="7"/>
        </w:numPr>
        <w:tabs>
          <w:tab w:val="clear" w:pos="1505"/>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5"/>
        <w:jc w:val="both"/>
        <w:rPr>
          <w:sz w:val="28"/>
          <w:szCs w:val="28"/>
        </w:rPr>
      </w:pPr>
      <w:r>
        <w:rPr>
          <w:sz w:val="28"/>
          <w:szCs w:val="28"/>
        </w:rPr>
        <w:t>состав, функции и возможности использования информационных технол</w:t>
      </w:r>
      <w:r>
        <w:rPr>
          <w:sz w:val="28"/>
          <w:szCs w:val="28"/>
        </w:rPr>
        <w:t>о</w:t>
      </w:r>
      <w:r>
        <w:rPr>
          <w:sz w:val="28"/>
          <w:szCs w:val="28"/>
        </w:rPr>
        <w:t>гий в машиностроении.</w:t>
      </w:r>
    </w:p>
    <w:p w:rsidR="005B587B" w:rsidRPr="00A5466C" w:rsidRDefault="005B587B" w:rsidP="005B587B">
      <w:pPr>
        <w:spacing w:line="235" w:lineRule="auto"/>
        <w:jc w:val="both"/>
        <w:rPr>
          <w:sz w:val="28"/>
          <w:szCs w:val="28"/>
        </w:rPr>
      </w:pP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1.3</w:t>
      </w:r>
      <w:r w:rsidRPr="004415ED">
        <w:rPr>
          <w:b/>
          <w:sz w:val="28"/>
          <w:szCs w:val="28"/>
        </w:rPr>
        <w:t xml:space="preserve"> Рекомендуемое количество часов на освоение программы професси</w:t>
      </w:r>
      <w:r w:rsidRPr="004415ED">
        <w:rPr>
          <w:b/>
          <w:sz w:val="28"/>
          <w:szCs w:val="28"/>
        </w:rPr>
        <w:t>о</w:t>
      </w:r>
      <w:r w:rsidRPr="004415ED">
        <w:rPr>
          <w:b/>
          <w:sz w:val="28"/>
          <w:szCs w:val="28"/>
        </w:rPr>
        <w:t>нального модуля:</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15ED">
        <w:rPr>
          <w:sz w:val="28"/>
          <w:szCs w:val="28"/>
        </w:rPr>
        <w:t xml:space="preserve">всего </w:t>
      </w:r>
      <w:r>
        <w:rPr>
          <w:sz w:val="28"/>
          <w:szCs w:val="28"/>
        </w:rPr>
        <w:t>–</w:t>
      </w:r>
      <w:r w:rsidRPr="00D2016F">
        <w:rPr>
          <w:sz w:val="28"/>
          <w:szCs w:val="28"/>
        </w:rPr>
        <w:t xml:space="preserve"> 90</w:t>
      </w:r>
      <w:r>
        <w:rPr>
          <w:sz w:val="28"/>
          <w:szCs w:val="28"/>
        </w:rPr>
        <w:t>2</w:t>
      </w:r>
      <w:r w:rsidRPr="004415ED">
        <w:rPr>
          <w:sz w:val="28"/>
          <w:szCs w:val="28"/>
        </w:rPr>
        <w:t xml:space="preserve"> час</w:t>
      </w:r>
      <w:r>
        <w:rPr>
          <w:sz w:val="28"/>
          <w:szCs w:val="28"/>
        </w:rPr>
        <w:t>а, в том числе:</w:t>
      </w:r>
    </w:p>
    <w:p w:rsidR="005B587B" w:rsidRPr="004415ED" w:rsidRDefault="005B587B" w:rsidP="005B587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89"/>
        <w:jc w:val="both"/>
        <w:rPr>
          <w:sz w:val="28"/>
          <w:szCs w:val="28"/>
        </w:rPr>
      </w:pPr>
      <w:r w:rsidRPr="004415ED">
        <w:rPr>
          <w:sz w:val="28"/>
          <w:szCs w:val="28"/>
        </w:rPr>
        <w:t xml:space="preserve">максимальной учебной нагрузки обучающегося </w:t>
      </w:r>
      <w:r w:rsidRPr="00FF3967">
        <w:rPr>
          <w:sz w:val="28"/>
          <w:szCs w:val="28"/>
        </w:rPr>
        <w:t>– 506</w:t>
      </w:r>
      <w:r>
        <w:rPr>
          <w:sz w:val="28"/>
          <w:szCs w:val="28"/>
        </w:rPr>
        <w:t xml:space="preserve"> </w:t>
      </w:r>
      <w:r w:rsidRPr="004415ED">
        <w:rPr>
          <w:sz w:val="28"/>
          <w:szCs w:val="28"/>
        </w:rPr>
        <w:t xml:space="preserve">часов, </w:t>
      </w:r>
      <w:r>
        <w:rPr>
          <w:sz w:val="28"/>
          <w:szCs w:val="28"/>
        </w:rPr>
        <w:t>включая</w:t>
      </w:r>
      <w:r w:rsidRPr="004415ED">
        <w:rPr>
          <w:sz w:val="28"/>
          <w:szCs w:val="28"/>
        </w:rPr>
        <w:t>:</w:t>
      </w:r>
    </w:p>
    <w:p w:rsidR="005B587B" w:rsidRPr="004415ED" w:rsidRDefault="005B587B" w:rsidP="005B587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89"/>
        <w:jc w:val="both"/>
        <w:rPr>
          <w:sz w:val="28"/>
          <w:szCs w:val="28"/>
        </w:rPr>
      </w:pPr>
      <w:r w:rsidRPr="004415ED">
        <w:rPr>
          <w:sz w:val="28"/>
          <w:szCs w:val="28"/>
        </w:rPr>
        <w:t xml:space="preserve">обязательной аудиторной учебной нагрузки обучающегося </w:t>
      </w:r>
      <w:r>
        <w:rPr>
          <w:sz w:val="28"/>
          <w:szCs w:val="28"/>
        </w:rPr>
        <w:t>–</w:t>
      </w:r>
      <w:r w:rsidRPr="00D2016F">
        <w:rPr>
          <w:sz w:val="28"/>
          <w:szCs w:val="28"/>
        </w:rPr>
        <w:t xml:space="preserve"> </w:t>
      </w:r>
      <w:r w:rsidRPr="00FF3967">
        <w:rPr>
          <w:sz w:val="28"/>
          <w:szCs w:val="28"/>
        </w:rPr>
        <w:t>344</w:t>
      </w:r>
      <w:r>
        <w:rPr>
          <w:sz w:val="28"/>
          <w:szCs w:val="28"/>
        </w:rPr>
        <w:t xml:space="preserve"> </w:t>
      </w:r>
      <w:r w:rsidRPr="004415ED">
        <w:rPr>
          <w:sz w:val="28"/>
          <w:szCs w:val="28"/>
        </w:rPr>
        <w:t>ч</w:t>
      </w:r>
      <w:r w:rsidRPr="004415ED">
        <w:rPr>
          <w:sz w:val="28"/>
          <w:szCs w:val="28"/>
        </w:rPr>
        <w:t>а</w:t>
      </w:r>
      <w:r w:rsidRPr="004415ED">
        <w:rPr>
          <w:sz w:val="28"/>
          <w:szCs w:val="28"/>
        </w:rPr>
        <w:t>с</w:t>
      </w:r>
      <w:r>
        <w:rPr>
          <w:sz w:val="28"/>
          <w:szCs w:val="28"/>
        </w:rPr>
        <w:t>а</w:t>
      </w:r>
      <w:r w:rsidRPr="004415ED">
        <w:rPr>
          <w:sz w:val="28"/>
          <w:szCs w:val="28"/>
        </w:rPr>
        <w:t>;</w:t>
      </w:r>
    </w:p>
    <w:p w:rsidR="005B587B" w:rsidRPr="004415ED" w:rsidRDefault="005B587B" w:rsidP="005B587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89"/>
        <w:jc w:val="both"/>
        <w:rPr>
          <w:sz w:val="28"/>
          <w:szCs w:val="28"/>
        </w:rPr>
      </w:pPr>
      <w:r w:rsidRPr="004415ED">
        <w:rPr>
          <w:sz w:val="28"/>
          <w:szCs w:val="28"/>
        </w:rPr>
        <w:t xml:space="preserve">самостоятельной работы обучающегося </w:t>
      </w:r>
      <w:r>
        <w:rPr>
          <w:sz w:val="28"/>
          <w:szCs w:val="28"/>
        </w:rPr>
        <w:t xml:space="preserve">– </w:t>
      </w:r>
      <w:r w:rsidRPr="00FF3967">
        <w:rPr>
          <w:sz w:val="28"/>
          <w:szCs w:val="28"/>
        </w:rPr>
        <w:t>162</w:t>
      </w:r>
      <w:r>
        <w:rPr>
          <w:sz w:val="28"/>
          <w:szCs w:val="28"/>
        </w:rPr>
        <w:t xml:space="preserve"> </w:t>
      </w:r>
      <w:r w:rsidRPr="004415ED">
        <w:rPr>
          <w:sz w:val="28"/>
          <w:szCs w:val="28"/>
        </w:rPr>
        <w:t>час</w:t>
      </w:r>
      <w:r>
        <w:rPr>
          <w:sz w:val="28"/>
          <w:szCs w:val="28"/>
        </w:rPr>
        <w:t>а</w:t>
      </w:r>
      <w:r w:rsidRPr="004415ED">
        <w:rPr>
          <w:sz w:val="28"/>
          <w:szCs w:val="28"/>
        </w:rPr>
        <w:t>;</w:t>
      </w:r>
    </w:p>
    <w:p w:rsidR="005B587B" w:rsidRPr="004D469E" w:rsidRDefault="005B587B" w:rsidP="005B587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89"/>
        <w:jc w:val="both"/>
        <w:rPr>
          <w:sz w:val="28"/>
          <w:szCs w:val="28"/>
        </w:rPr>
      </w:pPr>
      <w:r w:rsidRPr="004415ED">
        <w:rPr>
          <w:sz w:val="28"/>
          <w:szCs w:val="28"/>
        </w:rPr>
        <w:t xml:space="preserve">учебной и производственной практики </w:t>
      </w:r>
      <w:r>
        <w:rPr>
          <w:sz w:val="28"/>
          <w:szCs w:val="28"/>
        </w:rPr>
        <w:t>–</w:t>
      </w:r>
      <w:r w:rsidRPr="00D2016F">
        <w:rPr>
          <w:sz w:val="28"/>
          <w:szCs w:val="28"/>
        </w:rPr>
        <w:t xml:space="preserve"> 396</w:t>
      </w:r>
      <w:r w:rsidRPr="00D2016F">
        <w:rPr>
          <w:i/>
          <w:sz w:val="28"/>
          <w:szCs w:val="28"/>
        </w:rPr>
        <w:t xml:space="preserve"> </w:t>
      </w:r>
      <w:r w:rsidRPr="004415ED">
        <w:rPr>
          <w:sz w:val="28"/>
          <w:szCs w:val="28"/>
        </w:rPr>
        <w:t>часов.</w:t>
      </w:r>
    </w:p>
    <w:p w:rsidR="005B587B"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p>
    <w:p w:rsidR="005B587B" w:rsidRPr="00D2016F" w:rsidRDefault="005B587B" w:rsidP="005B587B"/>
    <w:p w:rsidR="005B587B" w:rsidRPr="004415ED"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t>2</w:t>
      </w:r>
      <w:r w:rsidRPr="004415ED">
        <w:rPr>
          <w:b/>
          <w:caps/>
          <w:sz w:val="28"/>
          <w:szCs w:val="28"/>
        </w:rPr>
        <w:t xml:space="preserve"> результаты освоения ПРОФЕССИОНАЛЬНОГО МОДУЛЯ </w:t>
      </w:r>
    </w:p>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6"/>
          <w:szCs w:val="16"/>
        </w:rPr>
      </w:pPr>
    </w:p>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415ED">
        <w:rPr>
          <w:sz w:val="28"/>
          <w:szCs w:val="28"/>
        </w:rPr>
        <w:t>Результатом освоения программы профессионального модуля является овладение обучающимися видом профессиональной деятельности</w:t>
      </w:r>
      <w:r>
        <w:rPr>
          <w:sz w:val="28"/>
          <w:szCs w:val="28"/>
        </w:rPr>
        <w:t>.</w:t>
      </w:r>
      <w:r w:rsidRPr="004415ED">
        <w:rPr>
          <w:sz w:val="28"/>
          <w:szCs w:val="28"/>
        </w:rPr>
        <w:t xml:space="preserve"> </w:t>
      </w:r>
      <w:r>
        <w:rPr>
          <w:sz w:val="28"/>
          <w:szCs w:val="28"/>
        </w:rPr>
        <w:t>Разработка технологических процессов изготовления деталей машин</w:t>
      </w:r>
      <w:r w:rsidRPr="004415ED">
        <w:rPr>
          <w:sz w:val="28"/>
          <w:szCs w:val="28"/>
        </w:rPr>
        <w:t xml:space="preserve">, в том числе профессиональными (ПК) </w:t>
      </w:r>
      <w:r>
        <w:rPr>
          <w:sz w:val="28"/>
          <w:szCs w:val="28"/>
        </w:rPr>
        <w:t>и общими (ОК) компетенциями:</w:t>
      </w:r>
    </w:p>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5B587B" w:rsidRPr="004415ED" w:rsidTr="00347DE6">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5B587B" w:rsidRPr="004415ED" w:rsidRDefault="005B587B" w:rsidP="00347DE6">
            <w:pPr>
              <w:widowControl w:val="0"/>
              <w:suppressAutoHyphens/>
              <w:jc w:val="center"/>
              <w:rPr>
                <w:b/>
                <w:sz w:val="28"/>
                <w:szCs w:val="28"/>
              </w:rPr>
            </w:pPr>
            <w:r w:rsidRPr="004415ED">
              <w:rPr>
                <w:b/>
                <w:sz w:val="28"/>
                <w:szCs w:val="28"/>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5B587B" w:rsidRPr="004415ED" w:rsidRDefault="005B587B" w:rsidP="00347DE6">
            <w:pPr>
              <w:widowControl w:val="0"/>
              <w:suppressAutoHyphens/>
              <w:jc w:val="center"/>
              <w:rPr>
                <w:b/>
                <w:sz w:val="28"/>
                <w:szCs w:val="28"/>
              </w:rPr>
            </w:pPr>
            <w:r w:rsidRPr="004415ED">
              <w:rPr>
                <w:b/>
                <w:sz w:val="28"/>
                <w:szCs w:val="28"/>
              </w:rPr>
              <w:t>Наименование результата обучения</w:t>
            </w:r>
          </w:p>
        </w:tc>
      </w:tr>
      <w:tr w:rsidR="005B587B" w:rsidRPr="004415ED" w:rsidTr="00347DE6">
        <w:tc>
          <w:tcPr>
            <w:tcW w:w="833" w:type="pct"/>
            <w:tcBorders>
              <w:top w:val="single" w:sz="12" w:space="0" w:color="auto"/>
              <w:left w:val="single" w:sz="12" w:space="0" w:color="auto"/>
              <w:bottom w:val="single" w:sz="4" w:space="0" w:color="auto"/>
              <w:right w:val="single" w:sz="4" w:space="0" w:color="auto"/>
            </w:tcBorders>
            <w:shd w:val="clear" w:color="auto" w:fill="auto"/>
          </w:tcPr>
          <w:p w:rsidR="005B587B" w:rsidRPr="004415ED" w:rsidRDefault="005B587B" w:rsidP="00347DE6">
            <w:pPr>
              <w:widowControl w:val="0"/>
              <w:suppressAutoHyphens/>
              <w:spacing w:line="360" w:lineRule="auto"/>
              <w:jc w:val="both"/>
              <w:rPr>
                <w:sz w:val="28"/>
                <w:szCs w:val="28"/>
              </w:rPr>
            </w:pPr>
            <w:r w:rsidRPr="004415ED">
              <w:rPr>
                <w:sz w:val="28"/>
                <w:szCs w:val="28"/>
              </w:rPr>
              <w:t xml:space="preserve">ПК </w:t>
            </w:r>
            <w:r>
              <w:rPr>
                <w:sz w:val="28"/>
                <w:szCs w:val="28"/>
              </w:rPr>
              <w:t>1.1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Использовать конструкторскую документацию при разработке технологических процессов изготовления деталей</w:t>
            </w:r>
          </w:p>
        </w:tc>
      </w:tr>
      <w:tr w:rsidR="005B587B" w:rsidRPr="004415ED" w:rsidTr="00347DE6">
        <w:tc>
          <w:tcPr>
            <w:tcW w:w="833" w:type="pct"/>
            <w:tcBorders>
              <w:top w:val="single" w:sz="4" w:space="0" w:color="auto"/>
              <w:left w:val="single" w:sz="12" w:space="0" w:color="auto"/>
              <w:bottom w:val="single" w:sz="4" w:space="0" w:color="auto"/>
              <w:right w:val="single" w:sz="4" w:space="0" w:color="auto"/>
            </w:tcBorders>
            <w:shd w:val="clear" w:color="auto" w:fill="auto"/>
          </w:tcPr>
          <w:p w:rsidR="005B587B" w:rsidRPr="004415ED" w:rsidRDefault="005B587B" w:rsidP="00347DE6">
            <w:pPr>
              <w:widowControl w:val="0"/>
              <w:suppressAutoHyphens/>
              <w:spacing w:line="360" w:lineRule="auto"/>
              <w:jc w:val="both"/>
              <w:rPr>
                <w:sz w:val="28"/>
                <w:szCs w:val="28"/>
              </w:rPr>
            </w:pPr>
            <w:r w:rsidRPr="004415ED">
              <w:rPr>
                <w:sz w:val="28"/>
                <w:szCs w:val="28"/>
              </w:rPr>
              <w:t xml:space="preserve">ПК </w:t>
            </w:r>
            <w:r>
              <w:rPr>
                <w:sz w:val="28"/>
                <w:szCs w:val="28"/>
              </w:rPr>
              <w:t>1.2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Выбирать метод получения заготовок и схемы их базирования</w:t>
            </w:r>
          </w:p>
        </w:tc>
      </w:tr>
      <w:tr w:rsidR="005B587B" w:rsidRPr="004415ED" w:rsidTr="00347DE6">
        <w:tc>
          <w:tcPr>
            <w:tcW w:w="833" w:type="pct"/>
            <w:tcBorders>
              <w:top w:val="single" w:sz="4" w:space="0" w:color="auto"/>
              <w:left w:val="single" w:sz="12" w:space="0" w:color="auto"/>
              <w:bottom w:val="single" w:sz="4" w:space="0" w:color="auto"/>
              <w:right w:val="single" w:sz="4" w:space="0" w:color="auto"/>
            </w:tcBorders>
            <w:shd w:val="clear" w:color="auto" w:fill="auto"/>
          </w:tcPr>
          <w:p w:rsidR="005B587B" w:rsidRPr="004415ED" w:rsidRDefault="005B587B" w:rsidP="00347DE6">
            <w:pPr>
              <w:widowControl w:val="0"/>
              <w:suppressAutoHyphens/>
              <w:spacing w:line="360" w:lineRule="auto"/>
              <w:jc w:val="both"/>
              <w:rPr>
                <w:sz w:val="28"/>
                <w:szCs w:val="28"/>
                <w:lang w:val="en-US"/>
              </w:rPr>
            </w:pPr>
            <w:r w:rsidRPr="004415ED">
              <w:rPr>
                <w:sz w:val="28"/>
                <w:szCs w:val="28"/>
              </w:rPr>
              <w:t xml:space="preserve">ПК </w:t>
            </w:r>
            <w:r>
              <w:rPr>
                <w:sz w:val="28"/>
                <w:szCs w:val="28"/>
              </w:rPr>
              <w:t>1.3</w:t>
            </w:r>
            <w:r w:rsidRPr="004415ED">
              <w:rPr>
                <w:sz w:val="28"/>
                <w:szCs w:val="28"/>
              </w:rPr>
              <w:t xml:space="preserve">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Составлять маршруты изготовления деталей и проектировать технологические операции</w:t>
            </w:r>
          </w:p>
        </w:tc>
      </w:tr>
      <w:tr w:rsidR="005B587B" w:rsidRPr="004415ED" w:rsidTr="00347DE6">
        <w:tc>
          <w:tcPr>
            <w:tcW w:w="833" w:type="pct"/>
            <w:tcBorders>
              <w:top w:val="single" w:sz="4" w:space="0" w:color="auto"/>
              <w:left w:val="single" w:sz="12" w:space="0" w:color="auto"/>
              <w:bottom w:val="single" w:sz="4" w:space="0" w:color="auto"/>
              <w:right w:val="single" w:sz="4" w:space="0" w:color="auto"/>
            </w:tcBorders>
            <w:shd w:val="clear" w:color="auto" w:fill="auto"/>
          </w:tcPr>
          <w:p w:rsidR="005B587B" w:rsidRPr="004415ED" w:rsidRDefault="005B587B" w:rsidP="00347DE6">
            <w:pPr>
              <w:widowControl w:val="0"/>
              <w:suppressAutoHyphens/>
              <w:spacing w:line="360" w:lineRule="auto"/>
              <w:jc w:val="both"/>
              <w:rPr>
                <w:sz w:val="28"/>
                <w:szCs w:val="28"/>
              </w:rPr>
            </w:pPr>
            <w:r>
              <w:rPr>
                <w:sz w:val="28"/>
                <w:szCs w:val="28"/>
              </w:rPr>
              <w:t>ПК 1.4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Разрабатывать и внедрять управляющие программы обработки деталей</w:t>
            </w:r>
          </w:p>
        </w:tc>
      </w:tr>
      <w:tr w:rsidR="005B587B" w:rsidRPr="004415ED" w:rsidTr="00347DE6">
        <w:tc>
          <w:tcPr>
            <w:tcW w:w="833" w:type="pct"/>
            <w:tcBorders>
              <w:top w:val="single" w:sz="4" w:space="0" w:color="auto"/>
              <w:left w:val="single" w:sz="12" w:space="0" w:color="auto"/>
              <w:bottom w:val="single" w:sz="4" w:space="0" w:color="auto"/>
              <w:right w:val="single" w:sz="4" w:space="0" w:color="auto"/>
            </w:tcBorders>
            <w:shd w:val="clear" w:color="auto" w:fill="auto"/>
          </w:tcPr>
          <w:p w:rsidR="005B587B" w:rsidRPr="004415ED" w:rsidRDefault="005B587B" w:rsidP="00347DE6">
            <w:pPr>
              <w:widowControl w:val="0"/>
              <w:suppressAutoHyphens/>
              <w:spacing w:line="360" w:lineRule="auto"/>
              <w:jc w:val="both"/>
              <w:rPr>
                <w:sz w:val="28"/>
                <w:szCs w:val="28"/>
              </w:rPr>
            </w:pPr>
            <w:r>
              <w:rPr>
                <w:sz w:val="28"/>
                <w:szCs w:val="28"/>
              </w:rPr>
              <w:t>ПК 1.5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Использовать системы автоматизированного проектирования технологических процессов обработки деталей</w:t>
            </w:r>
          </w:p>
        </w:tc>
      </w:tr>
      <w:tr w:rsidR="005B587B" w:rsidRPr="004415ED" w:rsidTr="00347DE6">
        <w:trPr>
          <w:trHeight w:val="435"/>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B587B" w:rsidRPr="004415ED" w:rsidRDefault="005B587B" w:rsidP="00347DE6">
            <w:pPr>
              <w:widowControl w:val="0"/>
              <w:suppressAutoHyphens/>
              <w:spacing w:line="360" w:lineRule="auto"/>
              <w:jc w:val="both"/>
              <w:rPr>
                <w:sz w:val="28"/>
                <w:szCs w:val="28"/>
              </w:rPr>
            </w:pPr>
            <w:r>
              <w:rPr>
                <w:sz w:val="28"/>
                <w:szCs w:val="28"/>
              </w:rPr>
              <w:t>ОК 1</w:t>
            </w:r>
            <w:r w:rsidRPr="004415ED">
              <w:rPr>
                <w:sz w:val="28"/>
                <w:szCs w:val="28"/>
              </w:rPr>
              <w:t xml:space="preserve"> </w:t>
            </w:r>
          </w:p>
        </w:tc>
        <w:tc>
          <w:tcPr>
            <w:tcW w:w="4167" w:type="pct"/>
            <w:tcBorders>
              <w:top w:val="single" w:sz="4" w:space="0" w:color="auto"/>
              <w:left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Понимать сущность и социальную значимость своей будущей профессии, проявлять к ней устойчивый интерес</w:t>
            </w:r>
          </w:p>
        </w:tc>
      </w:tr>
      <w:tr w:rsidR="005B587B" w:rsidRPr="004415ED" w:rsidTr="00347DE6">
        <w:trPr>
          <w:trHeight w:val="430"/>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B587B" w:rsidRDefault="005B587B" w:rsidP="00347DE6">
            <w:pPr>
              <w:widowControl w:val="0"/>
              <w:suppressAutoHyphens/>
              <w:spacing w:line="360" w:lineRule="auto"/>
              <w:jc w:val="both"/>
              <w:rPr>
                <w:sz w:val="28"/>
                <w:szCs w:val="28"/>
              </w:rPr>
            </w:pPr>
            <w:r>
              <w:rPr>
                <w:sz w:val="28"/>
                <w:szCs w:val="28"/>
              </w:rPr>
              <w:t>ОК 2</w:t>
            </w:r>
          </w:p>
        </w:tc>
        <w:tc>
          <w:tcPr>
            <w:tcW w:w="4167" w:type="pct"/>
            <w:tcBorders>
              <w:left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5B587B" w:rsidRPr="004415ED" w:rsidTr="00347DE6">
        <w:trPr>
          <w:trHeight w:val="430"/>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B587B" w:rsidRDefault="005B587B" w:rsidP="00347DE6">
            <w:pPr>
              <w:widowControl w:val="0"/>
              <w:suppressAutoHyphens/>
              <w:spacing w:line="360" w:lineRule="auto"/>
              <w:jc w:val="both"/>
              <w:rPr>
                <w:sz w:val="28"/>
                <w:szCs w:val="28"/>
              </w:rPr>
            </w:pPr>
            <w:r>
              <w:rPr>
                <w:sz w:val="28"/>
                <w:szCs w:val="28"/>
              </w:rPr>
              <w:t>ОК 3</w:t>
            </w:r>
          </w:p>
        </w:tc>
        <w:tc>
          <w:tcPr>
            <w:tcW w:w="4167" w:type="pct"/>
            <w:tcBorders>
              <w:left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Принимать решения в стандартных и нестандартных ситуациях и нести за них ответственность</w:t>
            </w:r>
          </w:p>
        </w:tc>
      </w:tr>
      <w:tr w:rsidR="005B587B" w:rsidRPr="004415ED" w:rsidTr="00347DE6">
        <w:trPr>
          <w:trHeight w:val="430"/>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B587B" w:rsidRDefault="005B587B" w:rsidP="00347DE6">
            <w:pPr>
              <w:widowControl w:val="0"/>
              <w:suppressAutoHyphens/>
              <w:spacing w:line="360" w:lineRule="auto"/>
              <w:jc w:val="both"/>
              <w:rPr>
                <w:sz w:val="28"/>
                <w:szCs w:val="28"/>
              </w:rPr>
            </w:pPr>
            <w:r>
              <w:rPr>
                <w:sz w:val="28"/>
                <w:szCs w:val="28"/>
              </w:rPr>
              <w:t>ОК 4</w:t>
            </w:r>
          </w:p>
        </w:tc>
        <w:tc>
          <w:tcPr>
            <w:tcW w:w="4167" w:type="pct"/>
            <w:tcBorders>
              <w:left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tc>
      </w:tr>
      <w:tr w:rsidR="005B587B" w:rsidRPr="004415ED" w:rsidTr="00347DE6">
        <w:trPr>
          <w:trHeight w:val="430"/>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B587B" w:rsidRDefault="005B587B" w:rsidP="00347DE6">
            <w:pPr>
              <w:widowControl w:val="0"/>
              <w:suppressAutoHyphens/>
              <w:spacing w:line="360" w:lineRule="auto"/>
              <w:jc w:val="both"/>
              <w:rPr>
                <w:sz w:val="28"/>
                <w:szCs w:val="28"/>
              </w:rPr>
            </w:pPr>
            <w:r>
              <w:rPr>
                <w:sz w:val="28"/>
                <w:szCs w:val="28"/>
              </w:rPr>
              <w:t>ОК 5</w:t>
            </w:r>
          </w:p>
        </w:tc>
        <w:tc>
          <w:tcPr>
            <w:tcW w:w="4167" w:type="pct"/>
            <w:tcBorders>
              <w:left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Использовать информационно – коммуникационные технологии в профессиональной деятельности</w:t>
            </w:r>
          </w:p>
        </w:tc>
      </w:tr>
      <w:tr w:rsidR="005B587B" w:rsidRPr="004415ED" w:rsidTr="00347DE6">
        <w:trPr>
          <w:trHeight w:val="486"/>
        </w:trPr>
        <w:tc>
          <w:tcPr>
            <w:tcW w:w="833" w:type="pct"/>
            <w:tcBorders>
              <w:top w:val="single" w:sz="4" w:space="0" w:color="auto"/>
              <w:left w:val="single" w:sz="12" w:space="0" w:color="auto"/>
              <w:right w:val="single" w:sz="4" w:space="0" w:color="auto"/>
            </w:tcBorders>
            <w:shd w:val="clear" w:color="auto" w:fill="auto"/>
          </w:tcPr>
          <w:p w:rsidR="005B587B" w:rsidRDefault="005B587B" w:rsidP="00347DE6">
            <w:pPr>
              <w:widowControl w:val="0"/>
              <w:suppressAutoHyphens/>
              <w:spacing w:line="360" w:lineRule="auto"/>
              <w:jc w:val="both"/>
              <w:rPr>
                <w:sz w:val="28"/>
                <w:szCs w:val="28"/>
              </w:rPr>
            </w:pPr>
            <w:r>
              <w:rPr>
                <w:sz w:val="28"/>
                <w:szCs w:val="28"/>
              </w:rPr>
              <w:t>ОК 8</w:t>
            </w:r>
          </w:p>
        </w:tc>
        <w:tc>
          <w:tcPr>
            <w:tcW w:w="4167" w:type="pct"/>
            <w:tcBorders>
              <w:left w:val="single" w:sz="4"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5B587B" w:rsidRPr="004415ED" w:rsidTr="00347DE6">
        <w:trPr>
          <w:trHeight w:val="485"/>
        </w:trPr>
        <w:tc>
          <w:tcPr>
            <w:tcW w:w="833" w:type="pct"/>
            <w:tcBorders>
              <w:left w:val="single" w:sz="12" w:space="0" w:color="auto"/>
              <w:bottom w:val="single" w:sz="12" w:space="0" w:color="auto"/>
              <w:right w:val="single" w:sz="4" w:space="0" w:color="auto"/>
            </w:tcBorders>
            <w:shd w:val="clear" w:color="auto" w:fill="auto"/>
          </w:tcPr>
          <w:p w:rsidR="005B587B" w:rsidRDefault="005B587B" w:rsidP="00347DE6">
            <w:pPr>
              <w:widowControl w:val="0"/>
              <w:suppressAutoHyphens/>
              <w:spacing w:line="360" w:lineRule="auto"/>
              <w:jc w:val="both"/>
              <w:rPr>
                <w:sz w:val="28"/>
                <w:szCs w:val="28"/>
              </w:rPr>
            </w:pPr>
            <w:r>
              <w:rPr>
                <w:sz w:val="28"/>
                <w:szCs w:val="28"/>
              </w:rPr>
              <w:t>ОК 9</w:t>
            </w:r>
          </w:p>
        </w:tc>
        <w:tc>
          <w:tcPr>
            <w:tcW w:w="4167" w:type="pct"/>
            <w:tcBorders>
              <w:left w:val="single" w:sz="4" w:space="0" w:color="auto"/>
              <w:bottom w:val="single" w:sz="12" w:space="0" w:color="auto"/>
              <w:right w:val="single" w:sz="12" w:space="0" w:color="auto"/>
            </w:tcBorders>
            <w:shd w:val="clear" w:color="auto" w:fill="auto"/>
          </w:tcPr>
          <w:p w:rsidR="005B587B" w:rsidRPr="004415ED" w:rsidRDefault="005B587B" w:rsidP="00347DE6">
            <w:pPr>
              <w:widowControl w:val="0"/>
              <w:suppressAutoHyphens/>
              <w:jc w:val="both"/>
              <w:rPr>
                <w:sz w:val="28"/>
                <w:szCs w:val="28"/>
              </w:rPr>
            </w:pPr>
            <w:r>
              <w:rPr>
                <w:sz w:val="28"/>
                <w:szCs w:val="28"/>
              </w:rPr>
              <w:t>Ориентироваться в условиях частой смены технологий в профессиональной деятельности</w:t>
            </w:r>
          </w:p>
        </w:tc>
      </w:tr>
    </w:tbl>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5B587B" w:rsidRPr="004415ED">
          <w:pgSz w:w="11907" w:h="16840"/>
          <w:pgMar w:top="1134" w:right="851" w:bottom="992" w:left="1418" w:header="709" w:footer="709" w:gutter="0"/>
          <w:cols w:space="720"/>
        </w:sectPr>
      </w:pPr>
    </w:p>
    <w:p w:rsidR="005B587B" w:rsidRPr="004415ED" w:rsidRDefault="005B587B" w:rsidP="005B587B">
      <w:pPr>
        <w:jc w:val="both"/>
        <w:rPr>
          <w:b/>
        </w:rPr>
      </w:pPr>
      <w:r w:rsidRPr="004415ED">
        <w:rPr>
          <w:b/>
          <w:sz w:val="28"/>
          <w:szCs w:val="28"/>
        </w:rPr>
        <w:lastRenderedPageBreak/>
        <w:t xml:space="preserve">3.1. Тематический план профессионального модуля </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4"/>
        <w:gridCol w:w="3588"/>
        <w:gridCol w:w="1037"/>
        <w:gridCol w:w="889"/>
        <w:gridCol w:w="1588"/>
        <w:gridCol w:w="1141"/>
        <w:gridCol w:w="825"/>
        <w:gridCol w:w="1141"/>
        <w:gridCol w:w="1070"/>
        <w:gridCol w:w="1910"/>
      </w:tblGrid>
      <w:tr w:rsidR="005B587B" w:rsidRPr="004415ED" w:rsidTr="00347DE6">
        <w:trPr>
          <w:trHeight w:val="435"/>
        </w:trPr>
        <w:tc>
          <w:tcPr>
            <w:tcW w:w="699" w:type="pct"/>
            <w:vMerge w:val="restart"/>
            <w:tcBorders>
              <w:top w:val="single" w:sz="12" w:space="0" w:color="auto"/>
              <w:left w:val="single" w:sz="12" w:space="0" w:color="auto"/>
              <w:right w:val="single" w:sz="12" w:space="0" w:color="auto"/>
            </w:tcBorders>
            <w:vAlign w:val="center"/>
          </w:tcPr>
          <w:p w:rsidR="005B587B" w:rsidRPr="004415ED" w:rsidRDefault="005B587B" w:rsidP="00347DE6">
            <w:pPr>
              <w:pStyle w:val="2"/>
              <w:widowControl w:val="0"/>
              <w:ind w:left="0" w:firstLine="0"/>
              <w:jc w:val="center"/>
              <w:rPr>
                <w:b/>
                <w:sz w:val="22"/>
                <w:szCs w:val="22"/>
              </w:rPr>
            </w:pPr>
            <w:r w:rsidRPr="004415ED">
              <w:rPr>
                <w:b/>
                <w:sz w:val="22"/>
                <w:szCs w:val="22"/>
              </w:rPr>
              <w:t>Коды професси</w:t>
            </w:r>
            <w:r w:rsidRPr="004415ED">
              <w:rPr>
                <w:b/>
                <w:sz w:val="22"/>
                <w:szCs w:val="22"/>
              </w:rPr>
              <w:t>о</w:t>
            </w:r>
            <w:r w:rsidRPr="004415ED">
              <w:rPr>
                <w:b/>
                <w:sz w:val="22"/>
                <w:szCs w:val="22"/>
              </w:rPr>
              <w:t>нальных комп</w:t>
            </w:r>
            <w:r w:rsidRPr="004415ED">
              <w:rPr>
                <w:b/>
                <w:sz w:val="22"/>
                <w:szCs w:val="22"/>
              </w:rPr>
              <w:t>е</w:t>
            </w:r>
            <w:r w:rsidRPr="004415ED">
              <w:rPr>
                <w:b/>
                <w:sz w:val="22"/>
                <w:szCs w:val="22"/>
              </w:rPr>
              <w:t>тенций</w:t>
            </w:r>
          </w:p>
        </w:tc>
        <w:tc>
          <w:tcPr>
            <w:tcW w:w="117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b/>
                <w:sz w:val="20"/>
                <w:szCs w:val="20"/>
              </w:rPr>
            </w:pPr>
            <w:r w:rsidRPr="004415ED">
              <w:rPr>
                <w:b/>
                <w:sz w:val="20"/>
                <w:szCs w:val="20"/>
              </w:rPr>
              <w:t>Наименования разделов професси</w:t>
            </w:r>
            <w:r w:rsidRPr="004415ED">
              <w:rPr>
                <w:b/>
                <w:sz w:val="20"/>
                <w:szCs w:val="20"/>
              </w:rPr>
              <w:t>о</w:t>
            </w:r>
            <w:r w:rsidRPr="004415ED">
              <w:rPr>
                <w:b/>
                <w:sz w:val="20"/>
                <w:szCs w:val="20"/>
              </w:rPr>
              <w:t>нального модуля</w:t>
            </w:r>
            <w:r w:rsidRPr="004415ED">
              <w:rPr>
                <w:rStyle w:val="a7"/>
                <w:b/>
                <w:sz w:val="20"/>
                <w:szCs w:val="20"/>
              </w:rPr>
              <w:footnoteReference w:customMarkFollows="1" w:id="1"/>
              <w:t>*</w:t>
            </w:r>
          </w:p>
        </w:tc>
        <w:tc>
          <w:tcPr>
            <w:tcW w:w="338"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b/>
                <w:iCs/>
                <w:sz w:val="20"/>
                <w:szCs w:val="20"/>
              </w:rPr>
            </w:pPr>
            <w:r w:rsidRPr="004415ED">
              <w:rPr>
                <w:b/>
                <w:iCs/>
                <w:sz w:val="20"/>
                <w:szCs w:val="20"/>
              </w:rPr>
              <w:t>Всего часов</w:t>
            </w:r>
          </w:p>
          <w:p w:rsidR="005B587B" w:rsidRPr="004415ED" w:rsidRDefault="005B587B" w:rsidP="00347DE6">
            <w:pPr>
              <w:pStyle w:val="2"/>
              <w:widowControl w:val="0"/>
              <w:ind w:left="0" w:firstLine="0"/>
              <w:jc w:val="center"/>
              <w:rPr>
                <w:i/>
                <w:iCs/>
                <w:sz w:val="20"/>
                <w:szCs w:val="20"/>
              </w:rPr>
            </w:pPr>
          </w:p>
        </w:tc>
        <w:tc>
          <w:tcPr>
            <w:tcW w:w="1821"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5B587B" w:rsidRPr="004415ED" w:rsidRDefault="005B587B" w:rsidP="00347DE6">
            <w:pPr>
              <w:pStyle w:val="a4"/>
              <w:widowControl w:val="0"/>
              <w:suppressAutoHyphens/>
              <w:spacing w:before="0" w:beforeAutospacing="0" w:after="0" w:afterAutospacing="0"/>
              <w:jc w:val="center"/>
              <w:rPr>
                <w:b/>
                <w:sz w:val="20"/>
                <w:szCs w:val="20"/>
              </w:rPr>
            </w:pPr>
            <w:r w:rsidRPr="004415ED">
              <w:rPr>
                <w:b/>
                <w:sz w:val="20"/>
                <w:szCs w:val="20"/>
              </w:rPr>
              <w:t>Объем времени, отведенный на освоение междисциплинарного курса (курсов)</w:t>
            </w:r>
          </w:p>
        </w:tc>
        <w:tc>
          <w:tcPr>
            <w:tcW w:w="97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b/>
                <w:sz w:val="20"/>
                <w:szCs w:val="20"/>
              </w:rPr>
            </w:pPr>
            <w:r w:rsidRPr="004415ED">
              <w:rPr>
                <w:b/>
                <w:sz w:val="20"/>
                <w:szCs w:val="20"/>
              </w:rPr>
              <w:t xml:space="preserve">Практика </w:t>
            </w:r>
          </w:p>
        </w:tc>
      </w:tr>
      <w:tr w:rsidR="005B587B" w:rsidRPr="004415ED" w:rsidTr="00347DE6">
        <w:trPr>
          <w:trHeight w:val="435"/>
        </w:trPr>
        <w:tc>
          <w:tcPr>
            <w:tcW w:w="699" w:type="pct"/>
            <w:vMerge/>
            <w:tcBorders>
              <w:left w:val="single" w:sz="12" w:space="0" w:color="auto"/>
              <w:right w:val="single" w:sz="12" w:space="0" w:color="auto"/>
            </w:tcBorders>
          </w:tcPr>
          <w:p w:rsidR="005B587B" w:rsidRPr="004415ED" w:rsidRDefault="005B587B" w:rsidP="00347DE6">
            <w:pPr>
              <w:pStyle w:val="2"/>
              <w:widowControl w:val="0"/>
              <w:ind w:left="0" w:firstLine="0"/>
              <w:jc w:val="center"/>
              <w:rPr>
                <w:b/>
                <w:sz w:val="22"/>
                <w:szCs w:val="22"/>
              </w:rPr>
            </w:pPr>
          </w:p>
        </w:tc>
        <w:tc>
          <w:tcPr>
            <w:tcW w:w="117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b/>
                <w:sz w:val="20"/>
                <w:szCs w:val="20"/>
              </w:rPr>
            </w:pPr>
          </w:p>
        </w:tc>
        <w:tc>
          <w:tcPr>
            <w:tcW w:w="338"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b/>
                <w:iCs/>
                <w:sz w:val="20"/>
                <w:szCs w:val="20"/>
              </w:rPr>
            </w:pPr>
          </w:p>
        </w:tc>
        <w:tc>
          <w:tcPr>
            <w:tcW w:w="118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B587B" w:rsidRPr="004415ED" w:rsidRDefault="005B587B" w:rsidP="00347DE6">
            <w:pPr>
              <w:pStyle w:val="a4"/>
              <w:widowControl w:val="0"/>
              <w:suppressAutoHyphens/>
              <w:spacing w:before="0" w:beforeAutospacing="0" w:after="0" w:afterAutospacing="0"/>
              <w:jc w:val="center"/>
              <w:rPr>
                <w:b/>
                <w:sz w:val="20"/>
                <w:szCs w:val="20"/>
              </w:rPr>
            </w:pPr>
            <w:r w:rsidRPr="004415ED">
              <w:rPr>
                <w:b/>
                <w:sz w:val="20"/>
                <w:szCs w:val="20"/>
              </w:rPr>
              <w:t>Обязательная аудиторная учебная нагрузка обучающегося</w:t>
            </w:r>
          </w:p>
        </w:tc>
        <w:tc>
          <w:tcPr>
            <w:tcW w:w="641"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B587B" w:rsidRPr="004415ED" w:rsidRDefault="005B587B" w:rsidP="00347DE6">
            <w:pPr>
              <w:pStyle w:val="a4"/>
              <w:widowControl w:val="0"/>
              <w:suppressAutoHyphens/>
              <w:spacing w:before="0" w:beforeAutospacing="0" w:after="0" w:afterAutospacing="0"/>
              <w:jc w:val="center"/>
              <w:rPr>
                <w:b/>
                <w:sz w:val="20"/>
                <w:szCs w:val="20"/>
              </w:rPr>
            </w:pPr>
            <w:r w:rsidRPr="004415ED">
              <w:rPr>
                <w:b/>
                <w:sz w:val="20"/>
                <w:szCs w:val="20"/>
              </w:rPr>
              <w:t>Самостоятельная работа обучающегося</w:t>
            </w:r>
          </w:p>
        </w:tc>
        <w:tc>
          <w:tcPr>
            <w:tcW w:w="349" w:type="pct"/>
            <w:vMerge w:val="restart"/>
            <w:tcBorders>
              <w:top w:val="single" w:sz="12" w:space="0" w:color="auto"/>
              <w:left w:val="single" w:sz="12"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b/>
                <w:sz w:val="20"/>
                <w:szCs w:val="20"/>
              </w:rPr>
            </w:pPr>
            <w:r w:rsidRPr="004415ED">
              <w:rPr>
                <w:b/>
                <w:sz w:val="20"/>
                <w:szCs w:val="20"/>
              </w:rPr>
              <w:t>Учебная,</w:t>
            </w:r>
          </w:p>
          <w:p w:rsidR="005B587B" w:rsidRPr="004415ED" w:rsidRDefault="005B587B" w:rsidP="00347DE6">
            <w:pPr>
              <w:pStyle w:val="2"/>
              <w:widowControl w:val="0"/>
              <w:ind w:left="0" w:firstLine="0"/>
              <w:jc w:val="center"/>
              <w:rPr>
                <w:b/>
                <w:i/>
                <w:sz w:val="20"/>
                <w:szCs w:val="20"/>
              </w:rPr>
            </w:pPr>
            <w:r w:rsidRPr="004415ED">
              <w:rPr>
                <w:sz w:val="20"/>
                <w:szCs w:val="20"/>
              </w:rPr>
              <w:t>часов</w:t>
            </w:r>
          </w:p>
        </w:tc>
        <w:tc>
          <w:tcPr>
            <w:tcW w:w="623" w:type="pct"/>
            <w:vMerge w:val="restart"/>
            <w:tcBorders>
              <w:top w:val="single" w:sz="12" w:space="0" w:color="auto"/>
              <w:left w:val="single" w:sz="4"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b/>
                <w:sz w:val="20"/>
                <w:szCs w:val="20"/>
              </w:rPr>
            </w:pPr>
            <w:r w:rsidRPr="004415ED">
              <w:rPr>
                <w:b/>
                <w:sz w:val="20"/>
                <w:szCs w:val="20"/>
              </w:rPr>
              <w:t>Производстве</w:t>
            </w:r>
            <w:r w:rsidRPr="004415ED">
              <w:rPr>
                <w:b/>
                <w:sz w:val="20"/>
                <w:szCs w:val="20"/>
              </w:rPr>
              <w:t>н</w:t>
            </w:r>
            <w:r w:rsidRPr="004415ED">
              <w:rPr>
                <w:b/>
                <w:sz w:val="20"/>
                <w:szCs w:val="20"/>
              </w:rPr>
              <w:t>ная (по профилю специальности),</w:t>
            </w:r>
          </w:p>
          <w:p w:rsidR="005B587B" w:rsidRPr="004415ED" w:rsidRDefault="005B587B" w:rsidP="00347DE6">
            <w:pPr>
              <w:pStyle w:val="2"/>
              <w:widowControl w:val="0"/>
              <w:ind w:left="72" w:firstLine="0"/>
              <w:jc w:val="center"/>
              <w:rPr>
                <w:sz w:val="20"/>
                <w:szCs w:val="20"/>
              </w:rPr>
            </w:pPr>
            <w:r w:rsidRPr="004415ED">
              <w:rPr>
                <w:sz w:val="20"/>
                <w:szCs w:val="20"/>
              </w:rPr>
              <w:t>часов</w:t>
            </w:r>
          </w:p>
          <w:p w:rsidR="005B587B" w:rsidRPr="004415ED" w:rsidRDefault="005B587B" w:rsidP="00347DE6">
            <w:pPr>
              <w:pStyle w:val="2"/>
              <w:widowControl w:val="0"/>
              <w:ind w:left="72"/>
              <w:jc w:val="center"/>
              <w:rPr>
                <w:b/>
                <w:sz w:val="20"/>
                <w:szCs w:val="20"/>
              </w:rPr>
            </w:pPr>
          </w:p>
        </w:tc>
      </w:tr>
      <w:tr w:rsidR="005B587B" w:rsidRPr="004415ED" w:rsidTr="00347DE6">
        <w:trPr>
          <w:trHeight w:val="390"/>
        </w:trPr>
        <w:tc>
          <w:tcPr>
            <w:tcW w:w="699" w:type="pct"/>
            <w:vMerge/>
            <w:tcBorders>
              <w:left w:val="single" w:sz="12" w:space="0" w:color="auto"/>
              <w:bottom w:val="single" w:sz="12" w:space="0" w:color="auto"/>
              <w:right w:val="single" w:sz="12" w:space="0" w:color="auto"/>
            </w:tcBorders>
          </w:tcPr>
          <w:p w:rsidR="005B587B" w:rsidRPr="004415ED" w:rsidRDefault="005B587B" w:rsidP="00347DE6">
            <w:pPr>
              <w:jc w:val="center"/>
              <w:rPr>
                <w:b/>
                <w:sz w:val="22"/>
                <w:szCs w:val="22"/>
              </w:rPr>
            </w:pPr>
          </w:p>
        </w:tc>
        <w:tc>
          <w:tcPr>
            <w:tcW w:w="117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5B587B" w:rsidRPr="004415ED" w:rsidRDefault="005B587B" w:rsidP="00347DE6">
            <w:pPr>
              <w:jc w:val="center"/>
              <w:rPr>
                <w:b/>
                <w:sz w:val="20"/>
                <w:szCs w:val="20"/>
              </w:rPr>
            </w:pPr>
          </w:p>
        </w:tc>
        <w:tc>
          <w:tcPr>
            <w:tcW w:w="338"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5B587B" w:rsidRPr="004415ED" w:rsidRDefault="005B587B" w:rsidP="00347DE6">
            <w:pPr>
              <w:jc w:val="center"/>
              <w:rPr>
                <w:b/>
                <w:sz w:val="20"/>
                <w:szCs w:val="20"/>
              </w:rPr>
            </w:pPr>
          </w:p>
        </w:tc>
        <w:tc>
          <w:tcPr>
            <w:tcW w:w="290" w:type="pct"/>
            <w:tcBorders>
              <w:top w:val="single" w:sz="12" w:space="0" w:color="auto"/>
              <w:left w:val="single" w:sz="12" w:space="0" w:color="auto"/>
              <w:bottom w:val="single" w:sz="12" w:space="0" w:color="auto"/>
              <w:right w:val="single" w:sz="4" w:space="0" w:color="auto"/>
            </w:tcBorders>
            <w:shd w:val="clear" w:color="auto" w:fill="auto"/>
            <w:vAlign w:val="center"/>
          </w:tcPr>
          <w:p w:rsidR="005B587B" w:rsidRPr="004415ED" w:rsidRDefault="005B587B" w:rsidP="00347DE6">
            <w:pPr>
              <w:pStyle w:val="a4"/>
              <w:widowControl w:val="0"/>
              <w:suppressAutoHyphens/>
              <w:spacing w:before="0" w:beforeAutospacing="0" w:after="0" w:afterAutospacing="0"/>
              <w:jc w:val="center"/>
              <w:rPr>
                <w:b/>
                <w:sz w:val="20"/>
                <w:szCs w:val="20"/>
              </w:rPr>
            </w:pPr>
            <w:r w:rsidRPr="004415ED">
              <w:rPr>
                <w:b/>
                <w:sz w:val="20"/>
                <w:szCs w:val="20"/>
              </w:rPr>
              <w:t>Всего,</w:t>
            </w:r>
          </w:p>
          <w:p w:rsidR="005B587B" w:rsidRPr="004415ED" w:rsidRDefault="005B587B" w:rsidP="00347DE6">
            <w:pPr>
              <w:pStyle w:val="a4"/>
              <w:widowControl w:val="0"/>
              <w:suppressAutoHyphens/>
              <w:spacing w:before="0" w:beforeAutospacing="0" w:after="0" w:afterAutospacing="0"/>
              <w:jc w:val="center"/>
              <w:rPr>
                <w:i/>
                <w:sz w:val="20"/>
                <w:szCs w:val="20"/>
              </w:rPr>
            </w:pPr>
            <w:r w:rsidRPr="004415ED">
              <w:rPr>
                <w:sz w:val="20"/>
                <w:szCs w:val="20"/>
              </w:rPr>
              <w:t>часов</w:t>
            </w:r>
          </w:p>
        </w:tc>
        <w:tc>
          <w:tcPr>
            <w:tcW w:w="518" w:type="pct"/>
            <w:tcBorders>
              <w:top w:val="single" w:sz="12" w:space="0" w:color="auto"/>
              <w:left w:val="single" w:sz="4" w:space="0" w:color="auto"/>
              <w:bottom w:val="single" w:sz="12" w:space="0" w:color="auto"/>
              <w:right w:val="single" w:sz="4" w:space="0" w:color="auto"/>
            </w:tcBorders>
            <w:shd w:val="clear" w:color="auto" w:fill="auto"/>
            <w:vAlign w:val="center"/>
          </w:tcPr>
          <w:p w:rsidR="005B587B" w:rsidRPr="004415ED" w:rsidRDefault="005B587B" w:rsidP="00347DE6">
            <w:pPr>
              <w:pStyle w:val="a4"/>
              <w:widowControl w:val="0"/>
              <w:suppressAutoHyphens/>
              <w:spacing w:before="0" w:beforeAutospacing="0" w:after="0" w:afterAutospacing="0"/>
              <w:jc w:val="center"/>
              <w:rPr>
                <w:b/>
                <w:sz w:val="20"/>
                <w:szCs w:val="20"/>
              </w:rPr>
            </w:pPr>
            <w:r w:rsidRPr="004415ED">
              <w:rPr>
                <w:b/>
                <w:sz w:val="20"/>
                <w:szCs w:val="20"/>
              </w:rPr>
              <w:t>в т.ч. лабораторные работы и практические занятия,</w:t>
            </w:r>
          </w:p>
          <w:p w:rsidR="005B587B" w:rsidRPr="004415ED" w:rsidRDefault="005B587B" w:rsidP="00347DE6">
            <w:pPr>
              <w:pStyle w:val="a4"/>
              <w:widowControl w:val="0"/>
              <w:suppressAutoHyphens/>
              <w:spacing w:before="0" w:beforeAutospacing="0" w:after="0" w:afterAutospacing="0"/>
              <w:jc w:val="center"/>
              <w:rPr>
                <w:sz w:val="20"/>
                <w:szCs w:val="20"/>
              </w:rPr>
            </w:pPr>
            <w:r w:rsidRPr="004415ED">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b/>
                <w:sz w:val="20"/>
                <w:szCs w:val="20"/>
              </w:rPr>
            </w:pPr>
            <w:r w:rsidRPr="004415ED">
              <w:rPr>
                <w:b/>
                <w:sz w:val="20"/>
                <w:szCs w:val="20"/>
              </w:rPr>
              <w:t>в т.ч., курсовая работа (проект),</w:t>
            </w:r>
          </w:p>
          <w:p w:rsidR="005B587B" w:rsidRPr="004415ED" w:rsidRDefault="005B587B" w:rsidP="00347DE6">
            <w:pPr>
              <w:pStyle w:val="2"/>
              <w:widowControl w:val="0"/>
              <w:ind w:left="0" w:firstLine="0"/>
              <w:jc w:val="center"/>
              <w:rPr>
                <w:i/>
                <w:sz w:val="20"/>
                <w:szCs w:val="20"/>
              </w:rPr>
            </w:pPr>
            <w:r w:rsidRPr="004415ED">
              <w:rPr>
                <w:sz w:val="20"/>
                <w:szCs w:val="20"/>
              </w:rPr>
              <w:t>часов</w:t>
            </w:r>
          </w:p>
        </w:tc>
        <w:tc>
          <w:tcPr>
            <w:tcW w:w="269" w:type="pct"/>
            <w:tcBorders>
              <w:top w:val="single" w:sz="12" w:space="0" w:color="auto"/>
              <w:left w:val="single" w:sz="12" w:space="0" w:color="auto"/>
              <w:bottom w:val="single" w:sz="12" w:space="0" w:color="auto"/>
              <w:right w:val="single" w:sz="4" w:space="0" w:color="auto"/>
            </w:tcBorders>
            <w:vAlign w:val="center"/>
          </w:tcPr>
          <w:p w:rsidR="005B587B" w:rsidRPr="004415ED" w:rsidRDefault="005B587B" w:rsidP="00347DE6">
            <w:pPr>
              <w:pStyle w:val="a4"/>
              <w:widowControl w:val="0"/>
              <w:suppressAutoHyphens/>
              <w:spacing w:before="0" w:beforeAutospacing="0" w:after="0" w:afterAutospacing="0"/>
              <w:jc w:val="center"/>
              <w:rPr>
                <w:b/>
                <w:sz w:val="20"/>
                <w:szCs w:val="20"/>
              </w:rPr>
            </w:pPr>
            <w:r w:rsidRPr="004415ED">
              <w:rPr>
                <w:b/>
                <w:sz w:val="20"/>
                <w:szCs w:val="20"/>
              </w:rPr>
              <w:t>Всего,</w:t>
            </w:r>
          </w:p>
          <w:p w:rsidR="005B587B" w:rsidRPr="004415ED" w:rsidRDefault="005B587B" w:rsidP="00347DE6">
            <w:pPr>
              <w:pStyle w:val="a4"/>
              <w:widowControl w:val="0"/>
              <w:suppressAutoHyphens/>
              <w:spacing w:before="0" w:beforeAutospacing="0" w:after="0" w:afterAutospacing="0"/>
              <w:jc w:val="center"/>
              <w:rPr>
                <w:b/>
                <w:i/>
                <w:sz w:val="20"/>
                <w:szCs w:val="20"/>
              </w:rPr>
            </w:pPr>
            <w:r w:rsidRPr="004415ED">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b/>
                <w:sz w:val="20"/>
                <w:szCs w:val="20"/>
              </w:rPr>
            </w:pPr>
            <w:r w:rsidRPr="004415ED">
              <w:rPr>
                <w:b/>
                <w:sz w:val="20"/>
                <w:szCs w:val="20"/>
              </w:rPr>
              <w:t>в т.ч., курсовая работа (проект),</w:t>
            </w:r>
          </w:p>
          <w:p w:rsidR="005B587B" w:rsidRPr="004415ED" w:rsidRDefault="005B587B" w:rsidP="00347DE6">
            <w:pPr>
              <w:pStyle w:val="2"/>
              <w:widowControl w:val="0"/>
              <w:ind w:left="0" w:firstLine="0"/>
              <w:jc w:val="center"/>
              <w:rPr>
                <w:i/>
                <w:sz w:val="20"/>
                <w:szCs w:val="20"/>
              </w:rPr>
            </w:pPr>
            <w:r w:rsidRPr="004415ED">
              <w:rPr>
                <w:sz w:val="20"/>
                <w:szCs w:val="20"/>
              </w:rPr>
              <w:t>часов</w:t>
            </w:r>
          </w:p>
        </w:tc>
        <w:tc>
          <w:tcPr>
            <w:tcW w:w="349" w:type="pct"/>
            <w:vMerge/>
            <w:tcBorders>
              <w:left w:val="single" w:sz="12" w:space="0" w:color="auto"/>
              <w:bottom w:val="single" w:sz="12" w:space="0" w:color="auto"/>
              <w:right w:val="single" w:sz="12" w:space="0" w:color="auto"/>
            </w:tcBorders>
            <w:shd w:val="clear" w:color="auto" w:fill="auto"/>
            <w:vAlign w:val="center"/>
          </w:tcPr>
          <w:p w:rsidR="005B587B" w:rsidRPr="004415ED" w:rsidRDefault="005B587B" w:rsidP="00347DE6">
            <w:pPr>
              <w:pStyle w:val="2"/>
              <w:widowControl w:val="0"/>
              <w:ind w:left="0" w:firstLine="0"/>
              <w:jc w:val="center"/>
              <w:rPr>
                <w:sz w:val="20"/>
                <w:szCs w:val="20"/>
              </w:rPr>
            </w:pPr>
          </w:p>
        </w:tc>
        <w:tc>
          <w:tcPr>
            <w:tcW w:w="623" w:type="pct"/>
            <w:vMerge/>
            <w:tcBorders>
              <w:left w:val="single" w:sz="12" w:space="0" w:color="auto"/>
              <w:bottom w:val="single" w:sz="12" w:space="0" w:color="auto"/>
              <w:right w:val="single" w:sz="12" w:space="0" w:color="auto"/>
            </w:tcBorders>
            <w:shd w:val="clear" w:color="auto" w:fill="auto"/>
            <w:vAlign w:val="center"/>
          </w:tcPr>
          <w:p w:rsidR="005B587B" w:rsidRPr="004415ED" w:rsidRDefault="005B587B" w:rsidP="00347DE6">
            <w:pPr>
              <w:pStyle w:val="2"/>
              <w:widowControl w:val="0"/>
              <w:ind w:left="72" w:firstLine="0"/>
              <w:jc w:val="center"/>
              <w:rPr>
                <w:sz w:val="20"/>
                <w:szCs w:val="20"/>
              </w:rPr>
            </w:pPr>
          </w:p>
        </w:tc>
      </w:tr>
      <w:tr w:rsidR="005B587B" w:rsidRPr="004415ED" w:rsidTr="00347DE6">
        <w:trPr>
          <w:trHeight w:val="283"/>
        </w:trPr>
        <w:tc>
          <w:tcPr>
            <w:tcW w:w="699" w:type="pct"/>
            <w:tcBorders>
              <w:top w:val="single" w:sz="4" w:space="0" w:color="auto"/>
              <w:left w:val="single" w:sz="12" w:space="0" w:color="auto"/>
              <w:bottom w:val="single" w:sz="12" w:space="0" w:color="auto"/>
              <w:right w:val="single" w:sz="12" w:space="0" w:color="auto"/>
            </w:tcBorders>
            <w:vAlign w:val="center"/>
          </w:tcPr>
          <w:p w:rsidR="005B587B" w:rsidRPr="00D02FD8" w:rsidRDefault="005B587B" w:rsidP="00347DE6">
            <w:pPr>
              <w:jc w:val="center"/>
              <w:rPr>
                <w:b/>
                <w:sz w:val="16"/>
                <w:szCs w:val="16"/>
              </w:rPr>
            </w:pPr>
            <w:r w:rsidRPr="00D02FD8">
              <w:rPr>
                <w:b/>
                <w:sz w:val="16"/>
                <w:szCs w:val="16"/>
              </w:rPr>
              <w:t>1</w:t>
            </w:r>
          </w:p>
        </w:tc>
        <w:tc>
          <w:tcPr>
            <w:tcW w:w="1170" w:type="pct"/>
            <w:tcBorders>
              <w:top w:val="single" w:sz="4" w:space="0" w:color="auto"/>
              <w:left w:val="single" w:sz="12" w:space="0" w:color="auto"/>
              <w:bottom w:val="single" w:sz="12" w:space="0" w:color="auto"/>
              <w:right w:val="single" w:sz="12" w:space="0" w:color="auto"/>
            </w:tcBorders>
            <w:shd w:val="clear" w:color="auto" w:fill="auto"/>
            <w:vAlign w:val="center"/>
          </w:tcPr>
          <w:p w:rsidR="005B587B" w:rsidRPr="00D02FD8" w:rsidRDefault="005B587B" w:rsidP="00347DE6">
            <w:pPr>
              <w:jc w:val="center"/>
              <w:rPr>
                <w:b/>
                <w:sz w:val="16"/>
                <w:szCs w:val="16"/>
              </w:rPr>
            </w:pPr>
            <w:r w:rsidRPr="00D02FD8">
              <w:rPr>
                <w:b/>
                <w:sz w:val="16"/>
                <w:szCs w:val="16"/>
              </w:rPr>
              <w:t>2</w:t>
            </w:r>
          </w:p>
        </w:tc>
        <w:tc>
          <w:tcPr>
            <w:tcW w:w="338" w:type="pct"/>
            <w:tcBorders>
              <w:top w:val="single" w:sz="4" w:space="0" w:color="auto"/>
              <w:left w:val="single" w:sz="12" w:space="0" w:color="auto"/>
              <w:bottom w:val="single" w:sz="12" w:space="0" w:color="auto"/>
              <w:right w:val="single" w:sz="12" w:space="0" w:color="auto"/>
            </w:tcBorders>
            <w:shd w:val="clear" w:color="auto" w:fill="auto"/>
            <w:vAlign w:val="center"/>
          </w:tcPr>
          <w:p w:rsidR="005B587B" w:rsidRPr="00D02FD8" w:rsidRDefault="005B587B" w:rsidP="00347DE6">
            <w:pPr>
              <w:pStyle w:val="a4"/>
              <w:widowControl w:val="0"/>
              <w:suppressAutoHyphens/>
              <w:spacing w:before="0" w:beforeAutospacing="0" w:after="0" w:afterAutospacing="0"/>
              <w:jc w:val="center"/>
              <w:rPr>
                <w:b/>
                <w:sz w:val="16"/>
                <w:szCs w:val="16"/>
              </w:rPr>
            </w:pPr>
            <w:r w:rsidRPr="00D02FD8">
              <w:rPr>
                <w:b/>
                <w:sz w:val="16"/>
                <w:szCs w:val="16"/>
              </w:rPr>
              <w:t>3</w:t>
            </w:r>
          </w:p>
        </w:tc>
        <w:tc>
          <w:tcPr>
            <w:tcW w:w="290" w:type="pct"/>
            <w:tcBorders>
              <w:top w:val="single" w:sz="4" w:space="0" w:color="auto"/>
              <w:left w:val="single" w:sz="12" w:space="0" w:color="auto"/>
              <w:bottom w:val="single" w:sz="12" w:space="0" w:color="auto"/>
              <w:right w:val="single" w:sz="6" w:space="0" w:color="auto"/>
            </w:tcBorders>
            <w:shd w:val="clear" w:color="auto" w:fill="auto"/>
            <w:vAlign w:val="center"/>
          </w:tcPr>
          <w:p w:rsidR="005B587B" w:rsidRPr="00D02FD8" w:rsidRDefault="005B587B" w:rsidP="00347DE6">
            <w:pPr>
              <w:pStyle w:val="a4"/>
              <w:widowControl w:val="0"/>
              <w:suppressAutoHyphens/>
              <w:spacing w:before="0" w:beforeAutospacing="0" w:after="0" w:afterAutospacing="0"/>
              <w:jc w:val="center"/>
              <w:rPr>
                <w:b/>
                <w:sz w:val="16"/>
                <w:szCs w:val="16"/>
              </w:rPr>
            </w:pPr>
            <w:r w:rsidRPr="00D02FD8">
              <w:rPr>
                <w:b/>
                <w:sz w:val="16"/>
                <w:szCs w:val="16"/>
              </w:rPr>
              <w:t>4</w:t>
            </w:r>
          </w:p>
        </w:tc>
        <w:tc>
          <w:tcPr>
            <w:tcW w:w="518" w:type="pct"/>
            <w:tcBorders>
              <w:top w:val="single" w:sz="12" w:space="0" w:color="auto"/>
              <w:left w:val="single" w:sz="6" w:space="0" w:color="auto"/>
              <w:bottom w:val="single" w:sz="12" w:space="0" w:color="auto"/>
              <w:right w:val="single" w:sz="6" w:space="0" w:color="auto"/>
            </w:tcBorders>
            <w:shd w:val="clear" w:color="auto" w:fill="auto"/>
            <w:vAlign w:val="center"/>
          </w:tcPr>
          <w:p w:rsidR="005B587B" w:rsidRPr="00D02FD8" w:rsidRDefault="005B587B" w:rsidP="00347DE6">
            <w:pPr>
              <w:pStyle w:val="a4"/>
              <w:widowControl w:val="0"/>
              <w:suppressAutoHyphens/>
              <w:spacing w:before="0" w:beforeAutospacing="0" w:after="0" w:afterAutospacing="0"/>
              <w:jc w:val="center"/>
              <w:rPr>
                <w:b/>
                <w:sz w:val="16"/>
                <w:szCs w:val="16"/>
              </w:rPr>
            </w:pPr>
            <w:r w:rsidRPr="00D02FD8">
              <w:rPr>
                <w:b/>
                <w:sz w:val="16"/>
                <w:szCs w:val="16"/>
              </w:rPr>
              <w:t>5</w:t>
            </w:r>
          </w:p>
        </w:tc>
        <w:tc>
          <w:tcPr>
            <w:tcW w:w="372" w:type="pct"/>
            <w:tcBorders>
              <w:top w:val="single" w:sz="12" w:space="0" w:color="auto"/>
              <w:left w:val="single" w:sz="6" w:space="0" w:color="auto"/>
              <w:bottom w:val="single" w:sz="12" w:space="0" w:color="auto"/>
              <w:right w:val="single" w:sz="12" w:space="0" w:color="auto"/>
            </w:tcBorders>
            <w:shd w:val="clear" w:color="auto" w:fill="auto"/>
            <w:vAlign w:val="center"/>
          </w:tcPr>
          <w:p w:rsidR="005B587B" w:rsidRPr="00D02FD8" w:rsidRDefault="005B587B" w:rsidP="00347DE6">
            <w:pPr>
              <w:pStyle w:val="a4"/>
              <w:widowControl w:val="0"/>
              <w:suppressAutoHyphens/>
              <w:spacing w:before="0" w:beforeAutospacing="0" w:after="0" w:afterAutospacing="0"/>
              <w:jc w:val="center"/>
              <w:rPr>
                <w:b/>
                <w:sz w:val="16"/>
                <w:szCs w:val="16"/>
              </w:rPr>
            </w:pPr>
            <w:r w:rsidRPr="00D02FD8">
              <w:rPr>
                <w:b/>
                <w:sz w:val="16"/>
                <w:szCs w:val="16"/>
              </w:rPr>
              <w:t>6</w:t>
            </w:r>
          </w:p>
        </w:tc>
        <w:tc>
          <w:tcPr>
            <w:tcW w:w="269" w:type="pct"/>
            <w:tcBorders>
              <w:top w:val="single" w:sz="12" w:space="0" w:color="auto"/>
              <w:left w:val="single" w:sz="12" w:space="0" w:color="auto"/>
              <w:bottom w:val="single" w:sz="12" w:space="0" w:color="auto"/>
              <w:right w:val="single" w:sz="4" w:space="0" w:color="auto"/>
            </w:tcBorders>
            <w:vAlign w:val="center"/>
          </w:tcPr>
          <w:p w:rsidR="005B587B" w:rsidRPr="00D02FD8" w:rsidRDefault="005B587B" w:rsidP="00347DE6">
            <w:pPr>
              <w:pStyle w:val="a4"/>
              <w:widowControl w:val="0"/>
              <w:suppressAutoHyphens/>
              <w:spacing w:before="0" w:beforeAutospacing="0" w:after="0" w:afterAutospacing="0"/>
              <w:jc w:val="center"/>
              <w:rPr>
                <w:b/>
                <w:sz w:val="16"/>
                <w:szCs w:val="16"/>
              </w:rPr>
            </w:pPr>
            <w:r w:rsidRPr="00D02FD8">
              <w:rPr>
                <w:b/>
                <w:sz w:val="16"/>
                <w:szCs w:val="16"/>
              </w:rPr>
              <w:t>7</w:t>
            </w:r>
          </w:p>
        </w:tc>
        <w:tc>
          <w:tcPr>
            <w:tcW w:w="372" w:type="pct"/>
            <w:tcBorders>
              <w:top w:val="single" w:sz="12" w:space="0" w:color="auto"/>
              <w:left w:val="single" w:sz="4" w:space="0" w:color="auto"/>
              <w:bottom w:val="single" w:sz="12" w:space="0" w:color="auto"/>
              <w:right w:val="single" w:sz="12" w:space="0" w:color="auto"/>
            </w:tcBorders>
            <w:shd w:val="clear" w:color="auto" w:fill="auto"/>
            <w:vAlign w:val="center"/>
          </w:tcPr>
          <w:p w:rsidR="005B587B" w:rsidRPr="00D02FD8" w:rsidRDefault="005B587B" w:rsidP="00347DE6">
            <w:pPr>
              <w:pStyle w:val="2"/>
              <w:widowControl w:val="0"/>
              <w:ind w:left="0" w:firstLine="0"/>
              <w:jc w:val="center"/>
              <w:rPr>
                <w:b/>
                <w:sz w:val="16"/>
                <w:szCs w:val="16"/>
              </w:rPr>
            </w:pPr>
            <w:r w:rsidRPr="00D02FD8">
              <w:rPr>
                <w:b/>
                <w:sz w:val="16"/>
                <w:szCs w:val="16"/>
              </w:rPr>
              <w:t>8</w:t>
            </w:r>
          </w:p>
        </w:tc>
        <w:tc>
          <w:tcPr>
            <w:tcW w:w="349" w:type="pct"/>
            <w:tcBorders>
              <w:left w:val="single" w:sz="12" w:space="0" w:color="auto"/>
              <w:bottom w:val="single" w:sz="12" w:space="0" w:color="auto"/>
              <w:right w:val="single" w:sz="12" w:space="0" w:color="auto"/>
            </w:tcBorders>
            <w:shd w:val="clear" w:color="auto" w:fill="auto"/>
            <w:vAlign w:val="center"/>
          </w:tcPr>
          <w:p w:rsidR="005B587B" w:rsidRPr="00D02FD8" w:rsidRDefault="005B587B" w:rsidP="00347DE6">
            <w:pPr>
              <w:pStyle w:val="2"/>
              <w:widowControl w:val="0"/>
              <w:ind w:left="0" w:firstLine="0"/>
              <w:jc w:val="center"/>
              <w:rPr>
                <w:b/>
                <w:sz w:val="16"/>
                <w:szCs w:val="16"/>
              </w:rPr>
            </w:pPr>
            <w:r w:rsidRPr="00D02FD8">
              <w:rPr>
                <w:b/>
                <w:sz w:val="16"/>
                <w:szCs w:val="16"/>
              </w:rPr>
              <w:t>9</w:t>
            </w:r>
          </w:p>
        </w:tc>
        <w:tc>
          <w:tcPr>
            <w:tcW w:w="623" w:type="pct"/>
            <w:tcBorders>
              <w:left w:val="single" w:sz="12" w:space="0" w:color="auto"/>
              <w:bottom w:val="single" w:sz="12" w:space="0" w:color="auto"/>
              <w:right w:val="single" w:sz="12" w:space="0" w:color="auto"/>
            </w:tcBorders>
            <w:shd w:val="clear" w:color="auto" w:fill="auto"/>
            <w:vAlign w:val="center"/>
          </w:tcPr>
          <w:p w:rsidR="005B587B" w:rsidRPr="00D02FD8" w:rsidRDefault="005B587B" w:rsidP="00347DE6">
            <w:pPr>
              <w:pStyle w:val="2"/>
              <w:widowControl w:val="0"/>
              <w:ind w:left="0" w:firstLine="0"/>
              <w:jc w:val="center"/>
              <w:rPr>
                <w:b/>
                <w:sz w:val="16"/>
                <w:szCs w:val="16"/>
              </w:rPr>
            </w:pPr>
            <w:r w:rsidRPr="00D02FD8">
              <w:rPr>
                <w:b/>
                <w:sz w:val="16"/>
                <w:szCs w:val="16"/>
              </w:rPr>
              <w:t>10</w:t>
            </w:r>
          </w:p>
        </w:tc>
      </w:tr>
      <w:tr w:rsidR="005B587B" w:rsidRPr="004415ED" w:rsidTr="00347DE6">
        <w:trPr>
          <w:trHeight w:val="91"/>
        </w:trPr>
        <w:tc>
          <w:tcPr>
            <w:tcW w:w="69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sidRPr="00A10E89">
              <w:rPr>
                <w:b/>
                <w:sz w:val="20"/>
                <w:szCs w:val="20"/>
              </w:rPr>
              <w:t>ПК 1.1</w:t>
            </w:r>
          </w:p>
          <w:p w:rsidR="005B587B" w:rsidRPr="00A10E89" w:rsidRDefault="005B587B" w:rsidP="00347DE6">
            <w:pPr>
              <w:pStyle w:val="a4"/>
              <w:widowControl w:val="0"/>
              <w:suppressAutoHyphens/>
              <w:spacing w:before="0" w:beforeAutospacing="0" w:after="0" w:afterAutospacing="0"/>
              <w:jc w:val="center"/>
              <w:rPr>
                <w:b/>
                <w:sz w:val="20"/>
                <w:szCs w:val="20"/>
              </w:rPr>
            </w:pPr>
            <w:r w:rsidRPr="00A10E89">
              <w:rPr>
                <w:b/>
                <w:sz w:val="20"/>
                <w:szCs w:val="20"/>
              </w:rPr>
              <w:t>ПК1.2</w:t>
            </w:r>
          </w:p>
        </w:tc>
        <w:tc>
          <w:tcPr>
            <w:tcW w:w="117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rPr>
                <w:b/>
                <w:sz w:val="20"/>
                <w:szCs w:val="20"/>
              </w:rPr>
            </w:pPr>
            <w:r w:rsidRPr="00A10E89">
              <w:rPr>
                <w:b/>
                <w:sz w:val="20"/>
                <w:szCs w:val="20"/>
              </w:rPr>
              <w:t xml:space="preserve">Раздел 1. </w:t>
            </w:r>
            <w:r>
              <w:rPr>
                <w:b/>
                <w:sz w:val="20"/>
                <w:szCs w:val="20"/>
              </w:rPr>
              <w:t>Разработка технологических процессов заготовительного производства</w:t>
            </w:r>
          </w:p>
        </w:tc>
        <w:tc>
          <w:tcPr>
            <w:tcW w:w="33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81</w:t>
            </w:r>
          </w:p>
        </w:tc>
        <w:tc>
          <w:tcPr>
            <w:tcW w:w="29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54</w:t>
            </w:r>
          </w:p>
        </w:tc>
        <w:tc>
          <w:tcPr>
            <w:tcW w:w="51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20</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26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27</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34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144</w:t>
            </w:r>
          </w:p>
        </w:tc>
        <w:tc>
          <w:tcPr>
            <w:tcW w:w="623"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r>
      <w:tr w:rsidR="005B587B" w:rsidRPr="004415ED" w:rsidTr="00347DE6">
        <w:trPr>
          <w:trHeight w:val="89"/>
        </w:trPr>
        <w:tc>
          <w:tcPr>
            <w:tcW w:w="69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ПК 1.3</w:t>
            </w:r>
          </w:p>
        </w:tc>
        <w:tc>
          <w:tcPr>
            <w:tcW w:w="117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rPr>
                <w:b/>
                <w:sz w:val="20"/>
                <w:szCs w:val="20"/>
              </w:rPr>
            </w:pPr>
            <w:r>
              <w:rPr>
                <w:b/>
                <w:sz w:val="20"/>
                <w:szCs w:val="20"/>
              </w:rPr>
              <w:t>Раздел 2. Выбор оборудования для заданного технологического процесса</w:t>
            </w:r>
          </w:p>
        </w:tc>
        <w:tc>
          <w:tcPr>
            <w:tcW w:w="33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62</w:t>
            </w:r>
          </w:p>
        </w:tc>
        <w:tc>
          <w:tcPr>
            <w:tcW w:w="29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48</w:t>
            </w:r>
          </w:p>
        </w:tc>
        <w:tc>
          <w:tcPr>
            <w:tcW w:w="51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20</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26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14</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34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623"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r>
      <w:tr w:rsidR="005B587B" w:rsidRPr="004415ED" w:rsidTr="00347DE6">
        <w:trPr>
          <w:trHeight w:val="89"/>
        </w:trPr>
        <w:tc>
          <w:tcPr>
            <w:tcW w:w="69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ПК 1.3</w:t>
            </w:r>
          </w:p>
        </w:tc>
        <w:tc>
          <w:tcPr>
            <w:tcW w:w="117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rPr>
                <w:b/>
                <w:sz w:val="20"/>
                <w:szCs w:val="20"/>
              </w:rPr>
            </w:pPr>
            <w:r>
              <w:rPr>
                <w:b/>
                <w:sz w:val="20"/>
                <w:szCs w:val="20"/>
              </w:rPr>
              <w:t>Раздел 3. Организация машиностроительного производства</w:t>
            </w:r>
          </w:p>
        </w:tc>
        <w:tc>
          <w:tcPr>
            <w:tcW w:w="33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84</w:t>
            </w:r>
          </w:p>
        </w:tc>
        <w:tc>
          <w:tcPr>
            <w:tcW w:w="29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56</w:t>
            </w:r>
          </w:p>
        </w:tc>
        <w:tc>
          <w:tcPr>
            <w:tcW w:w="51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20</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26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28</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34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623"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r>
      <w:tr w:rsidR="005B587B" w:rsidRPr="004415ED" w:rsidTr="00347DE6">
        <w:trPr>
          <w:trHeight w:val="89"/>
        </w:trPr>
        <w:tc>
          <w:tcPr>
            <w:tcW w:w="699" w:type="pct"/>
            <w:tcBorders>
              <w:top w:val="single" w:sz="12" w:space="0" w:color="auto"/>
              <w:left w:val="single" w:sz="12" w:space="0" w:color="auto"/>
              <w:right w:val="single" w:sz="12" w:space="0" w:color="auto"/>
            </w:tcBorders>
          </w:tcPr>
          <w:p w:rsidR="005B587B" w:rsidRDefault="005B587B" w:rsidP="00347DE6">
            <w:pPr>
              <w:pStyle w:val="a4"/>
              <w:widowControl w:val="0"/>
              <w:suppressAutoHyphens/>
              <w:spacing w:before="0" w:beforeAutospacing="0" w:after="0" w:afterAutospacing="0"/>
              <w:jc w:val="center"/>
              <w:rPr>
                <w:b/>
                <w:sz w:val="20"/>
                <w:szCs w:val="20"/>
              </w:rPr>
            </w:pPr>
            <w:r>
              <w:rPr>
                <w:b/>
                <w:sz w:val="20"/>
                <w:szCs w:val="20"/>
              </w:rPr>
              <w:t>ПК 1.3</w:t>
            </w:r>
          </w:p>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ПК 1.5</w:t>
            </w:r>
          </w:p>
        </w:tc>
        <w:tc>
          <w:tcPr>
            <w:tcW w:w="117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rPr>
                <w:b/>
                <w:sz w:val="20"/>
                <w:szCs w:val="20"/>
              </w:rPr>
            </w:pPr>
            <w:r>
              <w:rPr>
                <w:b/>
                <w:sz w:val="20"/>
                <w:szCs w:val="20"/>
              </w:rPr>
              <w:t>Раздел 4. Использование системы автоматизированного проектирования технологических процессов</w:t>
            </w:r>
          </w:p>
        </w:tc>
        <w:tc>
          <w:tcPr>
            <w:tcW w:w="33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84</w:t>
            </w:r>
          </w:p>
        </w:tc>
        <w:tc>
          <w:tcPr>
            <w:tcW w:w="29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56</w:t>
            </w:r>
          </w:p>
        </w:tc>
        <w:tc>
          <w:tcPr>
            <w:tcW w:w="51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28</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26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28</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34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144</w:t>
            </w:r>
          </w:p>
        </w:tc>
        <w:tc>
          <w:tcPr>
            <w:tcW w:w="623"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r>
      <w:tr w:rsidR="005B587B" w:rsidRPr="004415ED" w:rsidTr="00347DE6">
        <w:trPr>
          <w:trHeight w:val="89"/>
        </w:trPr>
        <w:tc>
          <w:tcPr>
            <w:tcW w:w="699" w:type="pct"/>
            <w:tcBorders>
              <w:top w:val="single" w:sz="12" w:space="0" w:color="auto"/>
              <w:left w:val="single" w:sz="12" w:space="0" w:color="auto"/>
              <w:right w:val="single" w:sz="12" w:space="0" w:color="auto"/>
            </w:tcBorders>
          </w:tcPr>
          <w:p w:rsidR="005B587B" w:rsidRDefault="005B587B" w:rsidP="00347DE6">
            <w:pPr>
              <w:pStyle w:val="a4"/>
              <w:widowControl w:val="0"/>
              <w:suppressAutoHyphens/>
              <w:spacing w:before="0" w:beforeAutospacing="0" w:after="0" w:afterAutospacing="0"/>
              <w:jc w:val="center"/>
              <w:rPr>
                <w:b/>
                <w:sz w:val="20"/>
                <w:szCs w:val="20"/>
              </w:rPr>
            </w:pPr>
            <w:r>
              <w:rPr>
                <w:b/>
                <w:sz w:val="20"/>
                <w:szCs w:val="20"/>
              </w:rPr>
              <w:t>ПК 1.1</w:t>
            </w:r>
          </w:p>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ПК 1.5</w:t>
            </w:r>
          </w:p>
        </w:tc>
        <w:tc>
          <w:tcPr>
            <w:tcW w:w="117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rPr>
                <w:b/>
                <w:sz w:val="20"/>
                <w:szCs w:val="20"/>
              </w:rPr>
            </w:pPr>
            <w:r>
              <w:rPr>
                <w:b/>
                <w:sz w:val="20"/>
                <w:szCs w:val="20"/>
              </w:rPr>
              <w:t>Раздел 5. Автоматизация оборудования в машиностроении</w:t>
            </w:r>
          </w:p>
        </w:tc>
        <w:tc>
          <w:tcPr>
            <w:tcW w:w="33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114</w:t>
            </w:r>
          </w:p>
        </w:tc>
        <w:tc>
          <w:tcPr>
            <w:tcW w:w="29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76</w:t>
            </w:r>
          </w:p>
        </w:tc>
        <w:tc>
          <w:tcPr>
            <w:tcW w:w="51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20</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26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38</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34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623"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r>
      <w:tr w:rsidR="005B587B" w:rsidRPr="004415ED" w:rsidTr="00347DE6">
        <w:trPr>
          <w:trHeight w:val="89"/>
        </w:trPr>
        <w:tc>
          <w:tcPr>
            <w:tcW w:w="699" w:type="pct"/>
            <w:tcBorders>
              <w:top w:val="single" w:sz="12" w:space="0" w:color="auto"/>
              <w:left w:val="single" w:sz="12" w:space="0" w:color="auto"/>
              <w:right w:val="single" w:sz="12" w:space="0" w:color="auto"/>
            </w:tcBorders>
          </w:tcPr>
          <w:p w:rsidR="005B587B" w:rsidRDefault="005B587B" w:rsidP="00347DE6">
            <w:pPr>
              <w:pStyle w:val="a4"/>
              <w:widowControl w:val="0"/>
              <w:suppressAutoHyphens/>
              <w:spacing w:before="0" w:beforeAutospacing="0" w:after="0" w:afterAutospacing="0"/>
              <w:jc w:val="center"/>
              <w:rPr>
                <w:b/>
                <w:sz w:val="20"/>
                <w:szCs w:val="20"/>
              </w:rPr>
            </w:pPr>
            <w:r>
              <w:rPr>
                <w:b/>
                <w:sz w:val="20"/>
                <w:szCs w:val="20"/>
              </w:rPr>
              <w:t>ПК 1.3</w:t>
            </w:r>
          </w:p>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ПК 1.4</w:t>
            </w:r>
          </w:p>
        </w:tc>
        <w:tc>
          <w:tcPr>
            <w:tcW w:w="117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rPr>
                <w:b/>
                <w:sz w:val="20"/>
                <w:szCs w:val="20"/>
              </w:rPr>
            </w:pPr>
            <w:r>
              <w:rPr>
                <w:b/>
                <w:sz w:val="20"/>
                <w:szCs w:val="20"/>
              </w:rPr>
              <w:t>Раздел 6. Разработка и внедрение управляющих программ обработки деталей</w:t>
            </w:r>
          </w:p>
        </w:tc>
        <w:tc>
          <w:tcPr>
            <w:tcW w:w="33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81</w:t>
            </w:r>
          </w:p>
        </w:tc>
        <w:tc>
          <w:tcPr>
            <w:tcW w:w="290"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54</w:t>
            </w:r>
          </w:p>
        </w:tc>
        <w:tc>
          <w:tcPr>
            <w:tcW w:w="518"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20</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26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r>
              <w:rPr>
                <w:b/>
                <w:sz w:val="20"/>
                <w:szCs w:val="20"/>
              </w:rPr>
              <w:t>27</w:t>
            </w:r>
          </w:p>
        </w:tc>
        <w:tc>
          <w:tcPr>
            <w:tcW w:w="372"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349"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c>
          <w:tcPr>
            <w:tcW w:w="623" w:type="pct"/>
            <w:tcBorders>
              <w:top w:val="single" w:sz="12" w:space="0" w:color="auto"/>
              <w:left w:val="single" w:sz="12" w:space="0" w:color="auto"/>
              <w:right w:val="single" w:sz="12" w:space="0" w:color="auto"/>
            </w:tcBorders>
          </w:tcPr>
          <w:p w:rsidR="005B587B" w:rsidRPr="00A10E89" w:rsidRDefault="005B587B" w:rsidP="00347DE6">
            <w:pPr>
              <w:pStyle w:val="a4"/>
              <w:widowControl w:val="0"/>
              <w:suppressAutoHyphens/>
              <w:spacing w:before="0" w:beforeAutospacing="0" w:after="0" w:afterAutospacing="0"/>
              <w:jc w:val="center"/>
              <w:rPr>
                <w:b/>
                <w:sz w:val="20"/>
                <w:szCs w:val="20"/>
              </w:rPr>
            </w:pPr>
          </w:p>
        </w:tc>
      </w:tr>
      <w:tr w:rsidR="005B587B" w:rsidRPr="004415ED" w:rsidTr="00347DE6">
        <w:tc>
          <w:tcPr>
            <w:tcW w:w="699" w:type="pct"/>
            <w:tcBorders>
              <w:top w:val="single" w:sz="4" w:space="0" w:color="auto"/>
              <w:left w:val="single" w:sz="12" w:space="0" w:color="auto"/>
              <w:bottom w:val="single" w:sz="12" w:space="0" w:color="auto"/>
              <w:right w:val="single" w:sz="12" w:space="0" w:color="auto"/>
            </w:tcBorders>
          </w:tcPr>
          <w:p w:rsidR="005B587B" w:rsidRPr="004415ED" w:rsidRDefault="005B587B" w:rsidP="00347DE6">
            <w:pPr>
              <w:rPr>
                <w:b/>
                <w:sz w:val="22"/>
                <w:szCs w:val="22"/>
              </w:rPr>
            </w:pPr>
          </w:p>
        </w:tc>
        <w:tc>
          <w:tcPr>
            <w:tcW w:w="1170" w:type="pct"/>
            <w:tcBorders>
              <w:top w:val="single" w:sz="4" w:space="0" w:color="auto"/>
              <w:left w:val="single" w:sz="12" w:space="0" w:color="auto"/>
              <w:bottom w:val="single" w:sz="12" w:space="0" w:color="auto"/>
              <w:right w:val="single" w:sz="12" w:space="0" w:color="auto"/>
            </w:tcBorders>
            <w:shd w:val="clear" w:color="auto" w:fill="auto"/>
          </w:tcPr>
          <w:p w:rsidR="005B587B" w:rsidRPr="00044946" w:rsidRDefault="005B587B" w:rsidP="00347DE6">
            <w:pPr>
              <w:rPr>
                <w:b/>
                <w:sz w:val="20"/>
                <w:szCs w:val="20"/>
              </w:rPr>
            </w:pPr>
            <w:r w:rsidRPr="00044946">
              <w:rPr>
                <w:b/>
                <w:sz w:val="20"/>
                <w:szCs w:val="20"/>
              </w:rPr>
              <w:t>Учебная практика</w:t>
            </w:r>
          </w:p>
        </w:tc>
        <w:tc>
          <w:tcPr>
            <w:tcW w:w="338" w:type="pct"/>
            <w:tcBorders>
              <w:top w:val="single" w:sz="4" w:space="0" w:color="auto"/>
              <w:left w:val="single" w:sz="12" w:space="0" w:color="auto"/>
              <w:bottom w:val="single" w:sz="12" w:space="0" w:color="auto"/>
              <w:right w:val="single" w:sz="12" w:space="0" w:color="auto"/>
            </w:tcBorders>
            <w:shd w:val="clear" w:color="auto" w:fill="auto"/>
          </w:tcPr>
          <w:p w:rsidR="005B587B" w:rsidRDefault="005B587B" w:rsidP="00347DE6">
            <w:pPr>
              <w:jc w:val="center"/>
              <w:rPr>
                <w:b/>
                <w:sz w:val="20"/>
                <w:szCs w:val="20"/>
              </w:rPr>
            </w:pPr>
            <w:r>
              <w:rPr>
                <w:b/>
                <w:sz w:val="20"/>
                <w:szCs w:val="20"/>
              </w:rPr>
              <w:t>288</w:t>
            </w:r>
          </w:p>
          <w:p w:rsidR="005B587B" w:rsidRPr="00311953" w:rsidRDefault="005B587B" w:rsidP="00347DE6">
            <w:pPr>
              <w:jc w:val="center"/>
              <w:rPr>
                <w:i/>
                <w:sz w:val="20"/>
                <w:szCs w:val="20"/>
              </w:rPr>
            </w:pPr>
          </w:p>
        </w:tc>
        <w:tc>
          <w:tcPr>
            <w:tcW w:w="2170" w:type="pct"/>
            <w:gridSpan w:val="6"/>
            <w:tcBorders>
              <w:top w:val="single" w:sz="4" w:space="0" w:color="auto"/>
              <w:left w:val="single" w:sz="12" w:space="0" w:color="auto"/>
              <w:bottom w:val="single" w:sz="12" w:space="0" w:color="auto"/>
              <w:right w:val="single" w:sz="12" w:space="0" w:color="auto"/>
            </w:tcBorders>
            <w:shd w:val="clear" w:color="auto" w:fill="auto"/>
          </w:tcPr>
          <w:p w:rsidR="005B587B" w:rsidRPr="002C4408" w:rsidRDefault="005B587B" w:rsidP="00347DE6">
            <w:pPr>
              <w:jc w:val="right"/>
              <w:rPr>
                <w:b/>
                <w:sz w:val="20"/>
                <w:szCs w:val="20"/>
              </w:rPr>
            </w:pPr>
            <w:r w:rsidRPr="002C4408">
              <w:rPr>
                <w:b/>
                <w:sz w:val="20"/>
                <w:szCs w:val="20"/>
              </w:rPr>
              <w:t xml:space="preserve">288 </w:t>
            </w:r>
          </w:p>
        </w:tc>
        <w:tc>
          <w:tcPr>
            <w:tcW w:w="623" w:type="pct"/>
            <w:tcBorders>
              <w:top w:val="single" w:sz="4" w:space="0" w:color="auto"/>
              <w:left w:val="single" w:sz="4"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r w:rsidRPr="00606C54">
              <w:rPr>
                <w:b/>
                <w:sz w:val="20"/>
                <w:szCs w:val="20"/>
              </w:rPr>
              <w:t>*</w:t>
            </w:r>
          </w:p>
          <w:p w:rsidR="005B587B" w:rsidRPr="00606C54" w:rsidRDefault="005B587B" w:rsidP="00347DE6">
            <w:pPr>
              <w:jc w:val="center"/>
              <w:rPr>
                <w:i/>
                <w:sz w:val="20"/>
                <w:szCs w:val="20"/>
              </w:rPr>
            </w:pPr>
          </w:p>
        </w:tc>
      </w:tr>
      <w:tr w:rsidR="005B587B" w:rsidRPr="004415ED" w:rsidTr="00347DE6">
        <w:trPr>
          <w:trHeight w:val="46"/>
        </w:trPr>
        <w:tc>
          <w:tcPr>
            <w:tcW w:w="699" w:type="pct"/>
            <w:tcBorders>
              <w:top w:val="single" w:sz="12" w:space="0" w:color="auto"/>
              <w:left w:val="single" w:sz="12" w:space="0" w:color="auto"/>
              <w:bottom w:val="single" w:sz="12" w:space="0" w:color="auto"/>
              <w:right w:val="single" w:sz="12" w:space="0" w:color="auto"/>
            </w:tcBorders>
          </w:tcPr>
          <w:p w:rsidR="005B587B" w:rsidRPr="004415ED" w:rsidRDefault="005B587B" w:rsidP="00347DE6">
            <w:pPr>
              <w:pStyle w:val="2"/>
              <w:widowControl w:val="0"/>
              <w:ind w:left="0" w:firstLine="0"/>
              <w:rPr>
                <w:b/>
              </w:rPr>
            </w:pPr>
          </w:p>
        </w:tc>
        <w:tc>
          <w:tcPr>
            <w:tcW w:w="1170" w:type="pct"/>
            <w:tcBorders>
              <w:top w:val="single" w:sz="12" w:space="0" w:color="auto"/>
              <w:left w:val="single" w:sz="12" w:space="0" w:color="auto"/>
              <w:bottom w:val="single" w:sz="12" w:space="0" w:color="auto"/>
              <w:right w:val="single" w:sz="12" w:space="0" w:color="auto"/>
            </w:tcBorders>
            <w:shd w:val="clear" w:color="auto" w:fill="auto"/>
          </w:tcPr>
          <w:p w:rsidR="005B587B" w:rsidRPr="004415ED" w:rsidRDefault="005B587B" w:rsidP="00347DE6">
            <w:pPr>
              <w:pStyle w:val="2"/>
              <w:widowControl w:val="0"/>
              <w:ind w:left="0" w:firstLine="0"/>
              <w:jc w:val="both"/>
              <w:rPr>
                <w:b/>
                <w:sz w:val="20"/>
                <w:szCs w:val="20"/>
              </w:rPr>
            </w:pPr>
            <w:r w:rsidRPr="004415ED">
              <w:rPr>
                <w:b/>
                <w:sz w:val="20"/>
                <w:szCs w:val="20"/>
              </w:rPr>
              <w:t>Производственная практика (по профилю специальности)</w:t>
            </w:r>
            <w:r w:rsidRPr="004415ED">
              <w:rPr>
                <w:sz w:val="20"/>
                <w:szCs w:val="20"/>
              </w:rPr>
              <w:t xml:space="preserve">, </w:t>
            </w:r>
            <w:r w:rsidRPr="00DD02C3">
              <w:rPr>
                <w:b/>
                <w:sz w:val="20"/>
                <w:szCs w:val="20"/>
              </w:rPr>
              <w:t>часов</w:t>
            </w:r>
          </w:p>
        </w:tc>
        <w:tc>
          <w:tcPr>
            <w:tcW w:w="338" w:type="pct"/>
            <w:tcBorders>
              <w:top w:val="single" w:sz="12" w:space="0" w:color="auto"/>
              <w:left w:val="single" w:sz="12" w:space="0" w:color="auto"/>
              <w:bottom w:val="single" w:sz="12" w:space="0" w:color="auto"/>
              <w:right w:val="single" w:sz="12" w:space="0" w:color="auto"/>
            </w:tcBorders>
            <w:shd w:val="clear" w:color="auto" w:fill="auto"/>
          </w:tcPr>
          <w:p w:rsidR="005B587B" w:rsidRDefault="005B587B" w:rsidP="00347DE6">
            <w:pPr>
              <w:jc w:val="center"/>
              <w:rPr>
                <w:b/>
                <w:sz w:val="20"/>
                <w:szCs w:val="20"/>
              </w:rPr>
            </w:pPr>
            <w:r>
              <w:rPr>
                <w:b/>
                <w:sz w:val="20"/>
                <w:szCs w:val="20"/>
              </w:rPr>
              <w:t>108</w:t>
            </w:r>
          </w:p>
        </w:tc>
        <w:tc>
          <w:tcPr>
            <w:tcW w:w="290" w:type="pct"/>
            <w:tcBorders>
              <w:top w:val="single" w:sz="12" w:space="0" w:color="auto"/>
              <w:left w:val="single" w:sz="12" w:space="0" w:color="auto"/>
              <w:bottom w:val="single" w:sz="12" w:space="0" w:color="auto"/>
              <w:right w:val="single" w:sz="4" w:space="0" w:color="auto"/>
            </w:tcBorders>
            <w:shd w:val="clear" w:color="auto" w:fill="auto"/>
          </w:tcPr>
          <w:p w:rsidR="005B587B" w:rsidRDefault="005B587B" w:rsidP="00347DE6">
            <w:pPr>
              <w:jc w:val="center"/>
              <w:rPr>
                <w:b/>
                <w:sz w:val="20"/>
                <w:szCs w:val="20"/>
              </w:rPr>
            </w:pPr>
          </w:p>
        </w:tc>
        <w:tc>
          <w:tcPr>
            <w:tcW w:w="518" w:type="pct"/>
            <w:tcBorders>
              <w:top w:val="single" w:sz="12" w:space="0" w:color="auto"/>
              <w:left w:val="single" w:sz="4" w:space="0" w:color="auto"/>
              <w:bottom w:val="single" w:sz="12" w:space="0" w:color="auto"/>
              <w:right w:val="single" w:sz="12" w:space="0" w:color="auto"/>
            </w:tcBorders>
            <w:shd w:val="clear" w:color="auto" w:fill="auto"/>
          </w:tcPr>
          <w:p w:rsidR="005B587B" w:rsidRDefault="005B587B" w:rsidP="00347DE6">
            <w:pPr>
              <w:jc w:val="center"/>
              <w:rPr>
                <w:b/>
                <w:sz w:val="20"/>
                <w:szCs w:val="20"/>
              </w:rPr>
            </w:pPr>
          </w:p>
        </w:tc>
        <w:tc>
          <w:tcPr>
            <w:tcW w:w="372" w:type="pct"/>
            <w:tcBorders>
              <w:top w:val="single" w:sz="12" w:space="0" w:color="auto"/>
              <w:left w:val="single" w:sz="4"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p>
        </w:tc>
        <w:tc>
          <w:tcPr>
            <w:tcW w:w="269" w:type="pct"/>
            <w:tcBorders>
              <w:top w:val="single" w:sz="12" w:space="0" w:color="auto"/>
              <w:left w:val="single" w:sz="12" w:space="0" w:color="auto"/>
              <w:bottom w:val="single" w:sz="12" w:space="0" w:color="auto"/>
              <w:right w:val="single" w:sz="12" w:space="0" w:color="auto"/>
            </w:tcBorders>
          </w:tcPr>
          <w:p w:rsidR="005B587B" w:rsidRDefault="005B587B" w:rsidP="00347DE6">
            <w:pPr>
              <w:jc w:val="center"/>
              <w:rPr>
                <w:b/>
                <w:sz w:val="20"/>
                <w:szCs w:val="20"/>
              </w:rPr>
            </w:pPr>
          </w:p>
        </w:tc>
        <w:tc>
          <w:tcPr>
            <w:tcW w:w="372" w:type="pct"/>
            <w:tcBorders>
              <w:top w:val="single" w:sz="12" w:space="0" w:color="auto"/>
              <w:left w:val="single" w:sz="4"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p>
        </w:tc>
        <w:tc>
          <w:tcPr>
            <w:tcW w:w="349" w:type="pct"/>
            <w:tcBorders>
              <w:top w:val="single" w:sz="12" w:space="0" w:color="auto"/>
              <w:left w:val="single" w:sz="12"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p>
        </w:tc>
        <w:tc>
          <w:tcPr>
            <w:tcW w:w="623" w:type="pct"/>
            <w:tcBorders>
              <w:top w:val="single" w:sz="12" w:space="0" w:color="auto"/>
              <w:left w:val="single" w:sz="12"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r>
              <w:rPr>
                <w:b/>
                <w:sz w:val="20"/>
                <w:szCs w:val="20"/>
              </w:rPr>
              <w:t>108</w:t>
            </w:r>
          </w:p>
        </w:tc>
      </w:tr>
      <w:tr w:rsidR="005B587B" w:rsidRPr="004415ED" w:rsidTr="00347DE6">
        <w:trPr>
          <w:trHeight w:val="46"/>
        </w:trPr>
        <w:tc>
          <w:tcPr>
            <w:tcW w:w="699" w:type="pct"/>
            <w:tcBorders>
              <w:top w:val="single" w:sz="12" w:space="0" w:color="auto"/>
              <w:left w:val="single" w:sz="12" w:space="0" w:color="auto"/>
              <w:bottom w:val="single" w:sz="12" w:space="0" w:color="auto"/>
              <w:right w:val="single" w:sz="12" w:space="0" w:color="auto"/>
            </w:tcBorders>
          </w:tcPr>
          <w:p w:rsidR="005B587B" w:rsidRPr="004415ED" w:rsidRDefault="005B587B" w:rsidP="00347DE6">
            <w:pPr>
              <w:pStyle w:val="2"/>
              <w:widowControl w:val="0"/>
              <w:ind w:left="0" w:firstLine="0"/>
              <w:rPr>
                <w:b/>
              </w:rPr>
            </w:pPr>
          </w:p>
        </w:tc>
        <w:tc>
          <w:tcPr>
            <w:tcW w:w="1170" w:type="pct"/>
            <w:tcBorders>
              <w:top w:val="single" w:sz="12" w:space="0" w:color="auto"/>
              <w:left w:val="single" w:sz="12" w:space="0" w:color="auto"/>
              <w:bottom w:val="single" w:sz="12" w:space="0" w:color="auto"/>
              <w:right w:val="single" w:sz="12" w:space="0" w:color="auto"/>
            </w:tcBorders>
            <w:shd w:val="clear" w:color="auto" w:fill="auto"/>
          </w:tcPr>
          <w:p w:rsidR="005B587B" w:rsidRPr="004415ED" w:rsidRDefault="005B587B" w:rsidP="00347DE6">
            <w:pPr>
              <w:pStyle w:val="2"/>
              <w:widowControl w:val="0"/>
              <w:ind w:left="0" w:firstLine="0"/>
              <w:jc w:val="both"/>
              <w:rPr>
                <w:b/>
                <w:sz w:val="20"/>
                <w:szCs w:val="20"/>
              </w:rPr>
            </w:pPr>
            <w:r w:rsidRPr="004415ED">
              <w:rPr>
                <w:b/>
                <w:sz w:val="20"/>
                <w:szCs w:val="20"/>
              </w:rPr>
              <w:t>Всего:</w:t>
            </w:r>
          </w:p>
        </w:tc>
        <w:tc>
          <w:tcPr>
            <w:tcW w:w="338" w:type="pct"/>
            <w:tcBorders>
              <w:top w:val="single" w:sz="12" w:space="0" w:color="auto"/>
              <w:left w:val="single" w:sz="12"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r>
              <w:rPr>
                <w:b/>
                <w:sz w:val="20"/>
                <w:szCs w:val="20"/>
              </w:rPr>
              <w:t>902</w:t>
            </w:r>
          </w:p>
        </w:tc>
        <w:tc>
          <w:tcPr>
            <w:tcW w:w="290" w:type="pct"/>
            <w:tcBorders>
              <w:top w:val="single" w:sz="12" w:space="0" w:color="auto"/>
              <w:left w:val="single" w:sz="12" w:space="0" w:color="auto"/>
              <w:bottom w:val="single" w:sz="12" w:space="0" w:color="auto"/>
              <w:right w:val="single" w:sz="4" w:space="0" w:color="auto"/>
            </w:tcBorders>
            <w:shd w:val="clear" w:color="auto" w:fill="auto"/>
          </w:tcPr>
          <w:p w:rsidR="005B587B" w:rsidRPr="00606C54" w:rsidRDefault="005B587B" w:rsidP="00347DE6">
            <w:pPr>
              <w:jc w:val="center"/>
              <w:rPr>
                <w:b/>
                <w:sz w:val="20"/>
                <w:szCs w:val="20"/>
              </w:rPr>
            </w:pPr>
            <w:r>
              <w:rPr>
                <w:b/>
                <w:sz w:val="20"/>
                <w:szCs w:val="20"/>
              </w:rPr>
              <w:t>344</w:t>
            </w:r>
          </w:p>
        </w:tc>
        <w:tc>
          <w:tcPr>
            <w:tcW w:w="518" w:type="pct"/>
            <w:tcBorders>
              <w:top w:val="single" w:sz="12" w:space="0" w:color="auto"/>
              <w:left w:val="single" w:sz="4"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r>
              <w:rPr>
                <w:b/>
                <w:sz w:val="20"/>
                <w:szCs w:val="20"/>
              </w:rPr>
              <w:t>128</w:t>
            </w:r>
          </w:p>
        </w:tc>
        <w:tc>
          <w:tcPr>
            <w:tcW w:w="372" w:type="pct"/>
            <w:tcBorders>
              <w:top w:val="single" w:sz="12" w:space="0" w:color="auto"/>
              <w:left w:val="single" w:sz="4"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p>
        </w:tc>
        <w:tc>
          <w:tcPr>
            <w:tcW w:w="269" w:type="pct"/>
            <w:tcBorders>
              <w:top w:val="single" w:sz="12" w:space="0" w:color="auto"/>
              <w:left w:val="single" w:sz="12" w:space="0" w:color="auto"/>
              <w:bottom w:val="single" w:sz="12" w:space="0" w:color="auto"/>
              <w:right w:val="single" w:sz="12" w:space="0" w:color="auto"/>
            </w:tcBorders>
          </w:tcPr>
          <w:p w:rsidR="005B587B" w:rsidRPr="00606C54" w:rsidRDefault="005B587B" w:rsidP="00347DE6">
            <w:pPr>
              <w:jc w:val="center"/>
              <w:rPr>
                <w:b/>
                <w:sz w:val="20"/>
                <w:szCs w:val="20"/>
              </w:rPr>
            </w:pPr>
            <w:r>
              <w:rPr>
                <w:b/>
                <w:sz w:val="20"/>
                <w:szCs w:val="20"/>
              </w:rPr>
              <w:t>162</w:t>
            </w:r>
          </w:p>
        </w:tc>
        <w:tc>
          <w:tcPr>
            <w:tcW w:w="372" w:type="pct"/>
            <w:tcBorders>
              <w:top w:val="single" w:sz="12" w:space="0" w:color="auto"/>
              <w:left w:val="single" w:sz="4"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p>
        </w:tc>
        <w:tc>
          <w:tcPr>
            <w:tcW w:w="349" w:type="pct"/>
            <w:tcBorders>
              <w:top w:val="single" w:sz="12" w:space="0" w:color="auto"/>
              <w:left w:val="single" w:sz="12"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r>
              <w:rPr>
                <w:b/>
                <w:sz w:val="20"/>
                <w:szCs w:val="20"/>
              </w:rPr>
              <w:t>288</w:t>
            </w:r>
          </w:p>
        </w:tc>
        <w:tc>
          <w:tcPr>
            <w:tcW w:w="623" w:type="pct"/>
            <w:tcBorders>
              <w:top w:val="single" w:sz="12" w:space="0" w:color="auto"/>
              <w:left w:val="single" w:sz="12" w:space="0" w:color="auto"/>
              <w:bottom w:val="single" w:sz="12" w:space="0" w:color="auto"/>
              <w:right w:val="single" w:sz="12" w:space="0" w:color="auto"/>
            </w:tcBorders>
            <w:shd w:val="clear" w:color="auto" w:fill="auto"/>
          </w:tcPr>
          <w:p w:rsidR="005B587B" w:rsidRPr="00606C54" w:rsidRDefault="005B587B" w:rsidP="00347DE6">
            <w:pPr>
              <w:jc w:val="center"/>
              <w:rPr>
                <w:b/>
                <w:sz w:val="20"/>
                <w:szCs w:val="20"/>
              </w:rPr>
            </w:pPr>
            <w:r>
              <w:rPr>
                <w:b/>
                <w:sz w:val="20"/>
                <w:szCs w:val="20"/>
              </w:rPr>
              <w:t>108</w:t>
            </w:r>
          </w:p>
        </w:tc>
      </w:tr>
    </w:tbl>
    <w:p w:rsidR="005B587B" w:rsidRDefault="005B587B" w:rsidP="005B587B">
      <w:pPr>
        <w:jc w:val="both"/>
        <w:rPr>
          <w:i/>
        </w:rPr>
      </w:pPr>
    </w:p>
    <w:p w:rsidR="005B587B" w:rsidRPr="004D469E" w:rsidRDefault="005B587B" w:rsidP="005B587B">
      <w:pPr>
        <w:spacing w:line="220" w:lineRule="exact"/>
        <w:jc w:val="both"/>
        <w:rPr>
          <w:i/>
          <w:sz w:val="22"/>
          <w:szCs w:val="22"/>
        </w:rPr>
      </w:pPr>
    </w:p>
    <w:p w:rsidR="005B587B" w:rsidRPr="004415ED"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sz w:val="28"/>
          <w:szCs w:val="28"/>
        </w:rPr>
      </w:pPr>
      <w:r w:rsidRPr="004415ED">
        <w:rPr>
          <w:b/>
          <w:caps/>
          <w:sz w:val="28"/>
          <w:szCs w:val="28"/>
        </w:rPr>
        <w:br w:type="page"/>
      </w:r>
      <w:r>
        <w:rPr>
          <w:b/>
          <w:caps/>
          <w:sz w:val="28"/>
          <w:szCs w:val="28"/>
        </w:rPr>
        <w:lastRenderedPageBreak/>
        <w:t>3.2</w:t>
      </w:r>
      <w:r w:rsidRPr="004415ED">
        <w:rPr>
          <w:b/>
          <w:caps/>
          <w:sz w:val="28"/>
          <w:szCs w:val="28"/>
        </w:rPr>
        <w:t xml:space="preserve"> </w:t>
      </w:r>
      <w:r w:rsidRPr="004415ED">
        <w:rPr>
          <w:b/>
          <w:sz w:val="28"/>
          <w:szCs w:val="28"/>
        </w:rPr>
        <w:t>Содержание обучения по профессиональному модулю (ПМ)</w:t>
      </w:r>
    </w:p>
    <w:p w:rsidR="005B587B" w:rsidRPr="004415ED" w:rsidRDefault="005B587B" w:rsidP="005B587B"/>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1"/>
        <w:gridCol w:w="522"/>
        <w:gridCol w:w="1254"/>
        <w:gridCol w:w="1835"/>
        <w:gridCol w:w="5236"/>
        <w:gridCol w:w="1776"/>
        <w:gridCol w:w="1836"/>
      </w:tblGrid>
      <w:tr w:rsidR="005B587B" w:rsidRPr="00DF66B5" w:rsidTr="00347DE6">
        <w:tc>
          <w:tcPr>
            <w:tcW w:w="2961" w:type="dxa"/>
            <w:shd w:val="clear" w:color="auto" w:fill="auto"/>
          </w:tcPr>
          <w:p w:rsidR="005B587B" w:rsidRPr="00DF66B5" w:rsidRDefault="005B587B" w:rsidP="00347DE6">
            <w:pPr>
              <w:rPr>
                <w:sz w:val="20"/>
                <w:szCs w:val="20"/>
              </w:rPr>
            </w:pPr>
            <w:r w:rsidRPr="00DF66B5">
              <w:rPr>
                <w:b/>
                <w:bCs/>
                <w:sz w:val="20"/>
                <w:szCs w:val="20"/>
              </w:rPr>
              <w:t>Наименование разделов пр</w:t>
            </w:r>
            <w:r w:rsidRPr="00DF66B5">
              <w:rPr>
                <w:b/>
                <w:bCs/>
                <w:sz w:val="20"/>
                <w:szCs w:val="20"/>
              </w:rPr>
              <w:t>о</w:t>
            </w:r>
            <w:r w:rsidRPr="00DF66B5">
              <w:rPr>
                <w:b/>
                <w:bCs/>
                <w:sz w:val="20"/>
                <w:szCs w:val="20"/>
              </w:rPr>
              <w:t>фессионального модуля (ПМ), ме</w:t>
            </w:r>
            <w:r w:rsidRPr="00DF66B5">
              <w:rPr>
                <w:b/>
                <w:bCs/>
                <w:sz w:val="20"/>
                <w:szCs w:val="20"/>
              </w:rPr>
              <w:t>ж</w:t>
            </w:r>
            <w:r w:rsidRPr="00DF66B5">
              <w:rPr>
                <w:b/>
                <w:bCs/>
                <w:sz w:val="20"/>
                <w:szCs w:val="20"/>
              </w:rPr>
              <w:t>дисциплинарных курсов (МДК) и тем</w:t>
            </w:r>
          </w:p>
        </w:tc>
        <w:tc>
          <w:tcPr>
            <w:tcW w:w="8847" w:type="dxa"/>
            <w:gridSpan w:val="4"/>
            <w:shd w:val="clear" w:color="auto" w:fill="auto"/>
          </w:tcPr>
          <w:p w:rsidR="005B587B" w:rsidRPr="00DF66B5" w:rsidRDefault="005B587B" w:rsidP="00347DE6">
            <w:pPr>
              <w:jc w:val="center"/>
              <w:rPr>
                <w:b/>
                <w:bCs/>
                <w:sz w:val="20"/>
                <w:szCs w:val="20"/>
              </w:rPr>
            </w:pPr>
            <w:r w:rsidRPr="00DF66B5">
              <w:rPr>
                <w:b/>
                <w:bCs/>
                <w:sz w:val="20"/>
                <w:szCs w:val="20"/>
              </w:rPr>
              <w:t xml:space="preserve">Содержание учебного материала, практические занятия, самостоятельная работа </w:t>
            </w:r>
          </w:p>
          <w:p w:rsidR="005B587B" w:rsidRPr="00DF66B5" w:rsidRDefault="005B587B" w:rsidP="00347DE6">
            <w:pPr>
              <w:jc w:val="center"/>
              <w:rPr>
                <w:sz w:val="20"/>
                <w:szCs w:val="20"/>
              </w:rPr>
            </w:pPr>
            <w:r w:rsidRPr="00DF66B5">
              <w:rPr>
                <w:b/>
                <w:bCs/>
                <w:sz w:val="20"/>
                <w:szCs w:val="20"/>
              </w:rPr>
              <w:t>обучающи</w:t>
            </w:r>
            <w:r w:rsidRPr="00DF66B5">
              <w:rPr>
                <w:b/>
                <w:bCs/>
                <w:sz w:val="20"/>
                <w:szCs w:val="20"/>
              </w:rPr>
              <w:t>х</w:t>
            </w:r>
            <w:r w:rsidRPr="00DF66B5">
              <w:rPr>
                <w:b/>
                <w:bCs/>
                <w:sz w:val="20"/>
                <w:szCs w:val="20"/>
              </w:rPr>
              <w:t>ся</w:t>
            </w:r>
          </w:p>
        </w:tc>
        <w:tc>
          <w:tcPr>
            <w:tcW w:w="1776" w:type="dxa"/>
            <w:shd w:val="clear" w:color="auto" w:fill="auto"/>
          </w:tcPr>
          <w:p w:rsidR="005B587B" w:rsidRPr="00DF66B5" w:rsidRDefault="005B587B" w:rsidP="00347DE6">
            <w:pPr>
              <w:jc w:val="center"/>
              <w:rPr>
                <w:sz w:val="20"/>
                <w:szCs w:val="20"/>
              </w:rPr>
            </w:pPr>
            <w:r w:rsidRPr="00DF66B5">
              <w:rPr>
                <w:rFonts w:eastAsia="Calibri"/>
                <w:b/>
                <w:bCs/>
                <w:sz w:val="20"/>
                <w:szCs w:val="20"/>
              </w:rPr>
              <w:t>Объем часов</w:t>
            </w:r>
          </w:p>
        </w:tc>
        <w:tc>
          <w:tcPr>
            <w:tcW w:w="1836" w:type="dxa"/>
            <w:shd w:val="clear" w:color="auto" w:fill="auto"/>
          </w:tcPr>
          <w:p w:rsidR="005B587B" w:rsidRPr="00DF66B5" w:rsidRDefault="005B587B" w:rsidP="00347DE6">
            <w:pPr>
              <w:jc w:val="center"/>
              <w:rPr>
                <w:sz w:val="20"/>
                <w:szCs w:val="20"/>
              </w:rPr>
            </w:pPr>
            <w:r w:rsidRPr="00DF66B5">
              <w:rPr>
                <w:rFonts w:eastAsia="Calibri"/>
                <w:b/>
                <w:bCs/>
                <w:sz w:val="20"/>
                <w:szCs w:val="20"/>
              </w:rPr>
              <w:t>Уровень осво</w:t>
            </w:r>
            <w:r w:rsidRPr="00DF66B5">
              <w:rPr>
                <w:rFonts w:eastAsia="Calibri"/>
                <w:b/>
                <w:bCs/>
                <w:sz w:val="20"/>
                <w:szCs w:val="20"/>
              </w:rPr>
              <w:t>е</w:t>
            </w:r>
            <w:r w:rsidRPr="00DF66B5">
              <w:rPr>
                <w:rFonts w:eastAsia="Calibri"/>
                <w:b/>
                <w:bCs/>
                <w:sz w:val="20"/>
                <w:szCs w:val="20"/>
              </w:rPr>
              <w:t>ния</w:t>
            </w:r>
          </w:p>
        </w:tc>
      </w:tr>
      <w:tr w:rsidR="005B587B" w:rsidRPr="00DF66B5" w:rsidTr="00347DE6">
        <w:tc>
          <w:tcPr>
            <w:tcW w:w="2961" w:type="dxa"/>
            <w:shd w:val="clear" w:color="auto" w:fill="auto"/>
          </w:tcPr>
          <w:p w:rsidR="005B587B" w:rsidRPr="00DF66B5" w:rsidRDefault="005B587B" w:rsidP="00347DE6">
            <w:pPr>
              <w:jc w:val="center"/>
              <w:rPr>
                <w:b/>
                <w:sz w:val="20"/>
                <w:szCs w:val="20"/>
              </w:rPr>
            </w:pPr>
            <w:r w:rsidRPr="00DF66B5">
              <w:rPr>
                <w:b/>
                <w:sz w:val="20"/>
                <w:szCs w:val="20"/>
              </w:rPr>
              <w:t>1</w:t>
            </w:r>
          </w:p>
        </w:tc>
        <w:tc>
          <w:tcPr>
            <w:tcW w:w="8847" w:type="dxa"/>
            <w:gridSpan w:val="4"/>
            <w:shd w:val="clear" w:color="auto" w:fill="auto"/>
          </w:tcPr>
          <w:p w:rsidR="005B587B" w:rsidRPr="00DF66B5" w:rsidRDefault="005B587B" w:rsidP="00347DE6">
            <w:pPr>
              <w:jc w:val="center"/>
              <w:rPr>
                <w:b/>
                <w:sz w:val="20"/>
                <w:szCs w:val="20"/>
              </w:rPr>
            </w:pPr>
            <w:r w:rsidRPr="00DF66B5">
              <w:rPr>
                <w:b/>
                <w:sz w:val="20"/>
                <w:szCs w:val="20"/>
              </w:rPr>
              <w:t>2</w:t>
            </w:r>
          </w:p>
        </w:tc>
        <w:tc>
          <w:tcPr>
            <w:tcW w:w="1776" w:type="dxa"/>
            <w:shd w:val="clear" w:color="auto" w:fill="auto"/>
          </w:tcPr>
          <w:p w:rsidR="005B587B" w:rsidRPr="00DF66B5" w:rsidRDefault="005B587B" w:rsidP="00347DE6">
            <w:pPr>
              <w:jc w:val="center"/>
              <w:rPr>
                <w:b/>
                <w:sz w:val="20"/>
                <w:szCs w:val="20"/>
              </w:rPr>
            </w:pPr>
            <w:r w:rsidRPr="00DF66B5">
              <w:rPr>
                <w:b/>
                <w:sz w:val="20"/>
                <w:szCs w:val="20"/>
              </w:rPr>
              <w:t>3</w:t>
            </w:r>
          </w:p>
        </w:tc>
        <w:tc>
          <w:tcPr>
            <w:tcW w:w="1836" w:type="dxa"/>
            <w:shd w:val="clear" w:color="auto" w:fill="auto"/>
          </w:tcPr>
          <w:p w:rsidR="005B587B" w:rsidRPr="00DF66B5" w:rsidRDefault="005B587B" w:rsidP="00347DE6">
            <w:pPr>
              <w:jc w:val="center"/>
              <w:rPr>
                <w:b/>
                <w:sz w:val="20"/>
                <w:szCs w:val="20"/>
              </w:rPr>
            </w:pPr>
            <w:r w:rsidRPr="00DF66B5">
              <w:rPr>
                <w:b/>
                <w:sz w:val="20"/>
                <w:szCs w:val="20"/>
              </w:rPr>
              <w:t>4</w:t>
            </w:r>
          </w:p>
        </w:tc>
      </w:tr>
      <w:tr w:rsidR="005B587B" w:rsidRPr="00DF66B5" w:rsidTr="00347DE6">
        <w:tc>
          <w:tcPr>
            <w:tcW w:w="2961" w:type="dxa"/>
            <w:shd w:val="clear" w:color="auto" w:fill="auto"/>
          </w:tcPr>
          <w:p w:rsidR="005B587B" w:rsidRPr="00DF66B5" w:rsidRDefault="005B587B" w:rsidP="00347DE6">
            <w:pPr>
              <w:jc w:val="center"/>
              <w:rPr>
                <w:b/>
                <w:sz w:val="20"/>
                <w:szCs w:val="20"/>
              </w:rPr>
            </w:pPr>
            <w:r w:rsidRPr="00DF66B5">
              <w:rPr>
                <w:b/>
                <w:sz w:val="20"/>
                <w:szCs w:val="20"/>
              </w:rPr>
              <w:t>Раздел ПМ 1</w:t>
            </w:r>
          </w:p>
          <w:p w:rsidR="005B587B" w:rsidRPr="00DF66B5" w:rsidRDefault="005B587B" w:rsidP="00347DE6">
            <w:pPr>
              <w:rPr>
                <w:sz w:val="20"/>
                <w:szCs w:val="20"/>
              </w:rPr>
            </w:pPr>
            <w:r w:rsidRPr="00DF66B5">
              <w:rPr>
                <w:b/>
                <w:sz w:val="20"/>
                <w:szCs w:val="20"/>
              </w:rPr>
              <w:t>Разработка технологических процессов заготовительного производства.</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rPr>
                <w:sz w:val="20"/>
                <w:szCs w:val="20"/>
              </w:rPr>
            </w:pPr>
          </w:p>
        </w:tc>
        <w:tc>
          <w:tcPr>
            <w:tcW w:w="1836" w:type="dxa"/>
            <w:shd w:val="clear" w:color="auto" w:fill="auto"/>
          </w:tcPr>
          <w:p w:rsidR="005B587B" w:rsidRPr="00DF66B5" w:rsidRDefault="005B587B" w:rsidP="00347DE6">
            <w:pPr>
              <w:rPr>
                <w:sz w:val="20"/>
                <w:szCs w:val="20"/>
              </w:rPr>
            </w:pPr>
          </w:p>
        </w:tc>
      </w:tr>
      <w:tr w:rsidR="005B587B" w:rsidRPr="00DF66B5" w:rsidTr="00347DE6">
        <w:tc>
          <w:tcPr>
            <w:tcW w:w="2961" w:type="dxa"/>
            <w:shd w:val="clear" w:color="auto" w:fill="auto"/>
          </w:tcPr>
          <w:p w:rsidR="005B587B" w:rsidRPr="00DF66B5" w:rsidRDefault="005B587B" w:rsidP="00347DE6">
            <w:pPr>
              <w:jc w:val="center"/>
              <w:rPr>
                <w:b/>
                <w:sz w:val="20"/>
                <w:szCs w:val="20"/>
              </w:rPr>
            </w:pPr>
            <w:r w:rsidRPr="00DF66B5">
              <w:rPr>
                <w:b/>
                <w:sz w:val="20"/>
                <w:szCs w:val="20"/>
              </w:rPr>
              <w:t>МДК 01.01</w:t>
            </w:r>
          </w:p>
          <w:p w:rsidR="005B587B" w:rsidRPr="00DF66B5" w:rsidRDefault="005B587B" w:rsidP="00347DE6">
            <w:pPr>
              <w:rPr>
                <w:sz w:val="20"/>
                <w:szCs w:val="20"/>
              </w:rPr>
            </w:pPr>
            <w:r w:rsidRPr="00DF66B5">
              <w:rPr>
                <w:b/>
                <w:sz w:val="20"/>
                <w:szCs w:val="20"/>
              </w:rPr>
              <w:t>Технологические процессы изготовления деталей машин</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r w:rsidRPr="00DF66B5">
              <w:rPr>
                <w:sz w:val="20"/>
                <w:szCs w:val="20"/>
              </w:rPr>
              <w:t>81</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1.1</w:t>
            </w:r>
          </w:p>
          <w:p w:rsidR="005B587B" w:rsidRPr="00DF66B5" w:rsidRDefault="005B587B" w:rsidP="00347DE6">
            <w:pPr>
              <w:jc w:val="center"/>
              <w:rPr>
                <w:b/>
                <w:sz w:val="20"/>
                <w:szCs w:val="20"/>
              </w:rPr>
            </w:pPr>
            <w:r w:rsidRPr="00DF66B5">
              <w:rPr>
                <w:b/>
                <w:sz w:val="20"/>
                <w:szCs w:val="20"/>
              </w:rPr>
              <w:t>Роль заготовительного пр</w:t>
            </w:r>
            <w:r w:rsidRPr="00DF66B5">
              <w:rPr>
                <w:b/>
                <w:sz w:val="20"/>
                <w:szCs w:val="20"/>
              </w:rPr>
              <w:t>о</w:t>
            </w:r>
            <w:r w:rsidRPr="00DF66B5">
              <w:rPr>
                <w:b/>
                <w:sz w:val="20"/>
                <w:szCs w:val="20"/>
              </w:rPr>
              <w:t>изводства в современном машин</w:t>
            </w:r>
            <w:r w:rsidRPr="00DF66B5">
              <w:rPr>
                <w:b/>
                <w:sz w:val="20"/>
                <w:szCs w:val="20"/>
              </w:rPr>
              <w:t>о</w:t>
            </w:r>
            <w:r w:rsidRPr="00DF66B5">
              <w:rPr>
                <w:b/>
                <w:sz w:val="20"/>
                <w:szCs w:val="20"/>
              </w:rPr>
              <w:t>строении.</w:t>
            </w:r>
          </w:p>
          <w:p w:rsidR="005B587B" w:rsidRPr="00DF66B5" w:rsidRDefault="005B587B" w:rsidP="00347DE6">
            <w:pPr>
              <w:jc w:val="center"/>
              <w:rPr>
                <w:sz w:val="20"/>
                <w:szCs w:val="20"/>
              </w:rPr>
            </w:pPr>
            <w:r w:rsidRPr="00DF66B5">
              <w:rPr>
                <w:b/>
                <w:sz w:val="20"/>
                <w:szCs w:val="20"/>
              </w:rPr>
              <w:t>Требования, предъявляемые к заготовкам</w:t>
            </w:r>
          </w:p>
        </w:tc>
        <w:tc>
          <w:tcPr>
            <w:tcW w:w="8847" w:type="dxa"/>
            <w:gridSpan w:val="4"/>
            <w:shd w:val="clear" w:color="auto" w:fill="auto"/>
          </w:tcPr>
          <w:p w:rsidR="005B587B" w:rsidRPr="00DF66B5" w:rsidRDefault="005B587B" w:rsidP="00347DE6">
            <w:pPr>
              <w:rPr>
                <w:b/>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2</w:t>
            </w:r>
          </w:p>
        </w:tc>
        <w:tc>
          <w:tcPr>
            <w:tcW w:w="183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bCs/>
                <w:sz w:val="20"/>
                <w:szCs w:val="20"/>
              </w:rPr>
            </w:pPr>
            <w:r w:rsidRPr="00DF66B5">
              <w:rPr>
                <w:bCs/>
                <w:sz w:val="20"/>
                <w:szCs w:val="20"/>
              </w:rPr>
              <w:t>Приближение формы и размеров исходной заготовки к форме и размерам готовой детали. Технологичность конструкции заготовки. Возможность применения на</w:t>
            </w:r>
            <w:r w:rsidRPr="00DF66B5">
              <w:rPr>
                <w:bCs/>
                <w:sz w:val="20"/>
                <w:szCs w:val="20"/>
              </w:rPr>
              <w:t>и</w:t>
            </w:r>
            <w:r w:rsidRPr="00DF66B5">
              <w:rPr>
                <w:bCs/>
                <w:sz w:val="20"/>
                <w:szCs w:val="20"/>
              </w:rPr>
              <w:t>более прогрессивных методов получения заготовок.</w:t>
            </w:r>
          </w:p>
          <w:p w:rsidR="005B587B" w:rsidRPr="00DF66B5" w:rsidRDefault="005B587B" w:rsidP="00347DE6">
            <w:pPr>
              <w:rPr>
                <w:sz w:val="20"/>
                <w:szCs w:val="20"/>
              </w:rPr>
            </w:pPr>
            <w:r w:rsidRPr="00DF66B5">
              <w:rPr>
                <w:bCs/>
                <w:sz w:val="20"/>
                <w:szCs w:val="20"/>
              </w:rPr>
              <w:t>Структура заготовительного производства, его связь с другими цехами предприятия. Типовое оборудование заготовител</w:t>
            </w:r>
            <w:r w:rsidRPr="00DF66B5">
              <w:rPr>
                <w:bCs/>
                <w:sz w:val="20"/>
                <w:szCs w:val="20"/>
              </w:rPr>
              <w:t>ь</w:t>
            </w:r>
            <w:r w:rsidRPr="00DF66B5">
              <w:rPr>
                <w:bCs/>
                <w:sz w:val="20"/>
                <w:szCs w:val="20"/>
              </w:rPr>
              <w:t>ного производства машиностроительного предприятия.</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1.2</w:t>
            </w:r>
          </w:p>
          <w:p w:rsidR="005B587B" w:rsidRPr="00DF66B5" w:rsidRDefault="005B587B" w:rsidP="00347DE6">
            <w:pPr>
              <w:jc w:val="center"/>
              <w:rPr>
                <w:sz w:val="20"/>
                <w:szCs w:val="20"/>
              </w:rPr>
            </w:pPr>
            <w:r w:rsidRPr="00DF66B5">
              <w:rPr>
                <w:b/>
                <w:sz w:val="20"/>
                <w:szCs w:val="20"/>
              </w:rPr>
              <w:t>Общая характеристика л</w:t>
            </w:r>
            <w:r w:rsidRPr="00DF66B5">
              <w:rPr>
                <w:b/>
                <w:sz w:val="20"/>
                <w:szCs w:val="20"/>
              </w:rPr>
              <w:t>и</w:t>
            </w:r>
            <w:r w:rsidRPr="00DF66B5">
              <w:rPr>
                <w:b/>
                <w:sz w:val="20"/>
                <w:szCs w:val="20"/>
              </w:rPr>
              <w:t>тейного производства</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1</w:t>
            </w:r>
          </w:p>
        </w:tc>
      </w:tr>
      <w:tr w:rsidR="005B587B" w:rsidRPr="00DF66B5" w:rsidTr="00347DE6">
        <w:trPr>
          <w:trHeight w:val="791"/>
        </w:trPr>
        <w:tc>
          <w:tcPr>
            <w:tcW w:w="2961" w:type="dxa"/>
            <w:vMerge/>
            <w:shd w:val="clear" w:color="auto" w:fill="auto"/>
          </w:tcPr>
          <w:p w:rsidR="005B587B" w:rsidRPr="00DF66B5" w:rsidRDefault="005B587B" w:rsidP="00347DE6">
            <w:pPr>
              <w:rPr>
                <w:sz w:val="20"/>
                <w:szCs w:val="20"/>
              </w:rPr>
            </w:pPr>
          </w:p>
        </w:tc>
        <w:tc>
          <w:tcPr>
            <w:tcW w:w="522" w:type="dxa"/>
            <w:vMerge w:val="restart"/>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center"/>
              <w:rPr>
                <w:sz w:val="20"/>
                <w:szCs w:val="20"/>
              </w:rPr>
            </w:pPr>
            <w:r w:rsidRPr="00DF66B5">
              <w:rPr>
                <w:bCs/>
                <w:sz w:val="20"/>
                <w:szCs w:val="20"/>
              </w:rPr>
              <w:t>Сущность литейного производства. Классификация заготовок, получаемых литьем. Литейная форма и ее элементы. Литейные свойства сплавов. Процессы взаимодействия литейной фо</w:t>
            </w:r>
            <w:r w:rsidRPr="00DF66B5">
              <w:rPr>
                <w:bCs/>
                <w:sz w:val="20"/>
                <w:szCs w:val="20"/>
              </w:rPr>
              <w:t>р</w:t>
            </w:r>
            <w:r w:rsidRPr="00DF66B5">
              <w:rPr>
                <w:bCs/>
                <w:sz w:val="20"/>
                <w:szCs w:val="20"/>
              </w:rPr>
              <w:t>мы  с расплавом.</w:t>
            </w:r>
            <w:r w:rsidRPr="00DF66B5">
              <w:rPr>
                <w:sz w:val="20"/>
                <w:szCs w:val="20"/>
              </w:rPr>
              <w:t xml:space="preserve"> </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rPr>
          <w:trHeight w:val="411"/>
        </w:trPr>
        <w:tc>
          <w:tcPr>
            <w:tcW w:w="2961" w:type="dxa"/>
            <w:vMerge/>
            <w:shd w:val="clear" w:color="auto" w:fill="auto"/>
          </w:tcPr>
          <w:p w:rsidR="005B587B" w:rsidRPr="00DF66B5" w:rsidRDefault="005B587B" w:rsidP="00347DE6">
            <w:pPr>
              <w:rPr>
                <w:sz w:val="20"/>
                <w:szCs w:val="20"/>
              </w:rPr>
            </w:pPr>
          </w:p>
        </w:tc>
        <w:tc>
          <w:tcPr>
            <w:tcW w:w="522" w:type="dxa"/>
            <w:vMerge/>
            <w:shd w:val="clear" w:color="auto" w:fill="auto"/>
          </w:tcPr>
          <w:p w:rsidR="005B587B" w:rsidRPr="00DF66B5" w:rsidRDefault="005B587B" w:rsidP="00347DE6">
            <w:pPr>
              <w:rPr>
                <w:sz w:val="20"/>
                <w:szCs w:val="20"/>
              </w:rPr>
            </w:pPr>
          </w:p>
        </w:tc>
        <w:tc>
          <w:tcPr>
            <w:tcW w:w="8325" w:type="dxa"/>
            <w:gridSpan w:val="3"/>
            <w:shd w:val="clear" w:color="auto" w:fill="auto"/>
          </w:tcPr>
          <w:p w:rsidR="005B587B" w:rsidRPr="00DF66B5" w:rsidRDefault="005B587B" w:rsidP="00347DE6">
            <w:pPr>
              <w:rPr>
                <w:bCs/>
                <w:sz w:val="20"/>
                <w:szCs w:val="20"/>
              </w:rPr>
            </w:pPr>
            <w:r w:rsidRPr="00DF66B5">
              <w:rPr>
                <w:bCs/>
                <w:sz w:val="20"/>
                <w:szCs w:val="20"/>
              </w:rPr>
              <w:t>Практическое занятие.</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2</w:t>
            </w:r>
          </w:p>
        </w:tc>
      </w:tr>
      <w:tr w:rsidR="005B587B" w:rsidRPr="00DF66B5" w:rsidTr="00347DE6">
        <w:trPr>
          <w:trHeight w:val="443"/>
        </w:trPr>
        <w:tc>
          <w:tcPr>
            <w:tcW w:w="2961" w:type="dxa"/>
            <w:vMerge/>
            <w:shd w:val="clear" w:color="auto" w:fill="auto"/>
          </w:tcPr>
          <w:p w:rsidR="005B587B" w:rsidRPr="00DF66B5" w:rsidRDefault="005B587B" w:rsidP="00347DE6">
            <w:pPr>
              <w:rPr>
                <w:sz w:val="20"/>
                <w:szCs w:val="20"/>
              </w:rPr>
            </w:pPr>
          </w:p>
        </w:tc>
        <w:tc>
          <w:tcPr>
            <w:tcW w:w="522" w:type="dxa"/>
            <w:vMerge/>
            <w:shd w:val="clear" w:color="auto" w:fill="auto"/>
          </w:tcPr>
          <w:p w:rsidR="005B587B" w:rsidRPr="00DF66B5" w:rsidRDefault="005B587B" w:rsidP="00347DE6">
            <w:pPr>
              <w:rPr>
                <w:sz w:val="20"/>
                <w:szCs w:val="20"/>
              </w:rPr>
            </w:pPr>
          </w:p>
        </w:tc>
        <w:tc>
          <w:tcPr>
            <w:tcW w:w="8325" w:type="dxa"/>
            <w:gridSpan w:val="3"/>
            <w:shd w:val="clear" w:color="auto" w:fill="auto"/>
          </w:tcPr>
          <w:p w:rsidR="005B587B" w:rsidRPr="00DF66B5" w:rsidRDefault="005B587B" w:rsidP="00347DE6">
            <w:pPr>
              <w:rPr>
                <w:bCs/>
                <w:sz w:val="20"/>
                <w:szCs w:val="20"/>
              </w:rPr>
            </w:pPr>
            <w:r w:rsidRPr="00DF66B5">
              <w:rPr>
                <w:sz w:val="20"/>
                <w:szCs w:val="20"/>
              </w:rPr>
              <w:t>Проектирование исходной заготовки, получаемой литьём.</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1.3</w:t>
            </w:r>
          </w:p>
          <w:p w:rsidR="005B587B" w:rsidRPr="00DF66B5" w:rsidRDefault="005B587B" w:rsidP="00347DE6">
            <w:pPr>
              <w:jc w:val="center"/>
              <w:rPr>
                <w:sz w:val="20"/>
                <w:szCs w:val="20"/>
              </w:rPr>
            </w:pPr>
            <w:r w:rsidRPr="00DF66B5">
              <w:rPr>
                <w:b/>
                <w:sz w:val="20"/>
                <w:szCs w:val="20"/>
              </w:rPr>
              <w:t>Получение отливок в песч</w:t>
            </w:r>
            <w:r w:rsidRPr="00DF66B5">
              <w:rPr>
                <w:b/>
                <w:sz w:val="20"/>
                <w:szCs w:val="20"/>
              </w:rPr>
              <w:t>а</w:t>
            </w:r>
            <w:r w:rsidRPr="00DF66B5">
              <w:rPr>
                <w:b/>
                <w:sz w:val="20"/>
                <w:szCs w:val="20"/>
              </w:rPr>
              <w:t>но-глинистых формах</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2</w:t>
            </w:r>
          </w:p>
        </w:tc>
      </w:tr>
      <w:tr w:rsidR="005B587B" w:rsidRPr="00DF66B5" w:rsidTr="00347DE6">
        <w:trPr>
          <w:trHeight w:val="696"/>
        </w:trPr>
        <w:tc>
          <w:tcPr>
            <w:tcW w:w="2961" w:type="dxa"/>
            <w:vMerge/>
            <w:shd w:val="clear" w:color="auto" w:fill="auto"/>
          </w:tcPr>
          <w:p w:rsidR="005B587B" w:rsidRPr="00DF66B5" w:rsidRDefault="005B587B" w:rsidP="00347DE6">
            <w:pPr>
              <w:rPr>
                <w:sz w:val="20"/>
                <w:szCs w:val="20"/>
              </w:rPr>
            </w:pPr>
          </w:p>
        </w:tc>
        <w:tc>
          <w:tcPr>
            <w:tcW w:w="522" w:type="dxa"/>
            <w:vMerge w:val="restart"/>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center"/>
              <w:rPr>
                <w:bCs/>
                <w:sz w:val="20"/>
                <w:szCs w:val="20"/>
              </w:rPr>
            </w:pPr>
            <w:r w:rsidRPr="00DF66B5">
              <w:rPr>
                <w:bCs/>
                <w:sz w:val="20"/>
                <w:szCs w:val="20"/>
              </w:rPr>
              <w:t>Сущность литья в песчано-глинистую форму. Модельной комплект. Формовочные и стержн</w:t>
            </w:r>
            <w:r w:rsidRPr="00DF66B5">
              <w:rPr>
                <w:bCs/>
                <w:sz w:val="20"/>
                <w:szCs w:val="20"/>
              </w:rPr>
              <w:t>е</w:t>
            </w:r>
            <w:r w:rsidRPr="00DF66B5">
              <w:rPr>
                <w:bCs/>
                <w:sz w:val="20"/>
                <w:szCs w:val="20"/>
              </w:rPr>
              <w:t>вые смеси. Литниковая система. Изготовление литейных форм. Изготовление стержней.</w:t>
            </w:r>
          </w:p>
          <w:p w:rsidR="005B587B" w:rsidRPr="00DF66B5" w:rsidRDefault="005B587B" w:rsidP="00347DE6">
            <w:pPr>
              <w:rPr>
                <w:sz w:val="20"/>
                <w:szCs w:val="20"/>
              </w:rPr>
            </w:pPr>
            <w:r w:rsidRPr="00DF66B5">
              <w:rPr>
                <w:bCs/>
                <w:sz w:val="20"/>
                <w:szCs w:val="20"/>
              </w:rPr>
              <w:t xml:space="preserve"> Дефекты отл</w:t>
            </w:r>
            <w:r w:rsidRPr="00DF66B5">
              <w:rPr>
                <w:bCs/>
                <w:sz w:val="20"/>
                <w:szCs w:val="20"/>
              </w:rPr>
              <w:t>и</w:t>
            </w:r>
            <w:r w:rsidRPr="00DF66B5">
              <w:rPr>
                <w:bCs/>
                <w:sz w:val="20"/>
                <w:szCs w:val="20"/>
              </w:rPr>
              <w:t>вок и их исправление.</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rPr>
          <w:trHeight w:val="333"/>
        </w:trPr>
        <w:tc>
          <w:tcPr>
            <w:tcW w:w="2961" w:type="dxa"/>
            <w:vMerge/>
            <w:shd w:val="clear" w:color="auto" w:fill="auto"/>
          </w:tcPr>
          <w:p w:rsidR="005B587B" w:rsidRPr="00DF66B5" w:rsidRDefault="005B587B" w:rsidP="00347DE6">
            <w:pPr>
              <w:rPr>
                <w:sz w:val="20"/>
                <w:szCs w:val="20"/>
              </w:rPr>
            </w:pPr>
          </w:p>
        </w:tc>
        <w:tc>
          <w:tcPr>
            <w:tcW w:w="522" w:type="dxa"/>
            <w:vMerge/>
            <w:shd w:val="clear" w:color="auto" w:fill="auto"/>
          </w:tcPr>
          <w:p w:rsidR="005B587B" w:rsidRPr="00DF66B5" w:rsidRDefault="005B587B" w:rsidP="00347DE6">
            <w:pPr>
              <w:rPr>
                <w:sz w:val="20"/>
                <w:szCs w:val="20"/>
              </w:rPr>
            </w:pPr>
          </w:p>
        </w:tc>
        <w:tc>
          <w:tcPr>
            <w:tcW w:w="8325" w:type="dxa"/>
            <w:gridSpan w:val="3"/>
            <w:shd w:val="clear" w:color="auto" w:fill="auto"/>
          </w:tcPr>
          <w:p w:rsidR="005B587B" w:rsidRPr="00DF66B5" w:rsidRDefault="005B587B" w:rsidP="00347DE6">
            <w:pPr>
              <w:rPr>
                <w:bCs/>
                <w:sz w:val="20"/>
                <w:szCs w:val="20"/>
              </w:rPr>
            </w:pPr>
            <w:r w:rsidRPr="00DF66B5">
              <w:rPr>
                <w:bCs/>
                <w:sz w:val="20"/>
                <w:szCs w:val="20"/>
              </w:rPr>
              <w:t>Практическое занятие</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2</w:t>
            </w:r>
          </w:p>
        </w:tc>
      </w:tr>
      <w:tr w:rsidR="005B587B" w:rsidRPr="00DF66B5" w:rsidTr="00347DE6">
        <w:trPr>
          <w:trHeight w:val="506"/>
        </w:trPr>
        <w:tc>
          <w:tcPr>
            <w:tcW w:w="2961" w:type="dxa"/>
            <w:vMerge/>
            <w:shd w:val="clear" w:color="auto" w:fill="auto"/>
          </w:tcPr>
          <w:p w:rsidR="005B587B" w:rsidRPr="00DF66B5" w:rsidRDefault="005B587B" w:rsidP="00347DE6">
            <w:pPr>
              <w:rPr>
                <w:sz w:val="20"/>
                <w:szCs w:val="20"/>
              </w:rPr>
            </w:pPr>
          </w:p>
        </w:tc>
        <w:tc>
          <w:tcPr>
            <w:tcW w:w="522" w:type="dxa"/>
            <w:vMerge/>
            <w:shd w:val="clear" w:color="auto" w:fill="auto"/>
          </w:tcPr>
          <w:p w:rsidR="005B587B" w:rsidRPr="00DF66B5" w:rsidRDefault="005B587B" w:rsidP="00347DE6">
            <w:pPr>
              <w:rPr>
                <w:sz w:val="20"/>
                <w:szCs w:val="20"/>
              </w:rPr>
            </w:pPr>
          </w:p>
        </w:tc>
        <w:tc>
          <w:tcPr>
            <w:tcW w:w="8325" w:type="dxa"/>
            <w:gridSpan w:val="3"/>
            <w:shd w:val="clear" w:color="auto" w:fill="auto"/>
          </w:tcPr>
          <w:p w:rsidR="005B587B" w:rsidRPr="00DF66B5" w:rsidRDefault="005B587B" w:rsidP="00347DE6">
            <w:pPr>
              <w:rPr>
                <w:bCs/>
                <w:sz w:val="20"/>
                <w:szCs w:val="20"/>
              </w:rPr>
            </w:pPr>
            <w:r w:rsidRPr="00DF66B5">
              <w:rPr>
                <w:bCs/>
                <w:sz w:val="20"/>
                <w:szCs w:val="20"/>
              </w:rPr>
              <w:t>Получение отливки в песчано-глинистой форме.</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rPr>
          <w:trHeight w:val="73"/>
        </w:trPr>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1.4</w:t>
            </w:r>
          </w:p>
          <w:p w:rsidR="005B587B" w:rsidRPr="00DF66B5" w:rsidRDefault="005B587B" w:rsidP="00347DE6">
            <w:pPr>
              <w:jc w:val="center"/>
              <w:rPr>
                <w:sz w:val="20"/>
                <w:szCs w:val="20"/>
              </w:rPr>
            </w:pPr>
            <w:r w:rsidRPr="00DF66B5">
              <w:rPr>
                <w:b/>
                <w:sz w:val="20"/>
                <w:szCs w:val="20"/>
              </w:rPr>
              <w:t>Получение отливок спец</w:t>
            </w:r>
            <w:r w:rsidRPr="00DF66B5">
              <w:rPr>
                <w:b/>
                <w:sz w:val="20"/>
                <w:szCs w:val="20"/>
              </w:rPr>
              <w:t>и</w:t>
            </w:r>
            <w:r w:rsidRPr="00DF66B5">
              <w:rPr>
                <w:b/>
                <w:sz w:val="20"/>
                <w:szCs w:val="20"/>
              </w:rPr>
              <w:t>альными видами литья</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4</w:t>
            </w:r>
          </w:p>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tcBorders>
              <w:bottom w:val="nil"/>
            </w:tcBorders>
            <w:shd w:val="clear" w:color="auto" w:fill="auto"/>
          </w:tcPr>
          <w:p w:rsidR="005B587B" w:rsidRPr="00DF66B5" w:rsidRDefault="005B587B" w:rsidP="00347DE6">
            <w:pPr>
              <w:rPr>
                <w:sz w:val="20"/>
                <w:szCs w:val="20"/>
              </w:rPr>
            </w:pPr>
            <w:r w:rsidRPr="00DF66B5">
              <w:rPr>
                <w:sz w:val="20"/>
                <w:szCs w:val="20"/>
              </w:rPr>
              <w:t>1</w:t>
            </w:r>
          </w:p>
        </w:tc>
        <w:tc>
          <w:tcPr>
            <w:tcW w:w="8325" w:type="dxa"/>
            <w:gridSpan w:val="3"/>
            <w:tcBorders>
              <w:bottom w:val="nil"/>
            </w:tcBorders>
            <w:shd w:val="clear" w:color="auto" w:fill="auto"/>
          </w:tcPr>
          <w:p w:rsidR="005B587B" w:rsidRPr="00DF66B5" w:rsidRDefault="005B587B" w:rsidP="00347DE6">
            <w:pPr>
              <w:rPr>
                <w:sz w:val="20"/>
                <w:szCs w:val="20"/>
              </w:rPr>
            </w:pPr>
            <w:r w:rsidRPr="00DF66B5">
              <w:rPr>
                <w:bCs/>
                <w:sz w:val="20"/>
                <w:szCs w:val="20"/>
              </w:rPr>
              <w:t>Получение отливок в оболочковых формах. Получение отливок по выплавленным и выж</w:t>
            </w:r>
            <w:r w:rsidRPr="00DF66B5">
              <w:rPr>
                <w:bCs/>
                <w:sz w:val="20"/>
                <w:szCs w:val="20"/>
              </w:rPr>
              <w:t>и</w:t>
            </w:r>
            <w:r w:rsidRPr="00DF66B5">
              <w:rPr>
                <w:bCs/>
                <w:sz w:val="20"/>
                <w:szCs w:val="20"/>
              </w:rPr>
              <w:t>гаемым моделям. Получение отливок в кокилях. Получение отливок под давлением. Получ</w:t>
            </w:r>
            <w:r w:rsidRPr="00DF66B5">
              <w:rPr>
                <w:bCs/>
                <w:sz w:val="20"/>
                <w:szCs w:val="20"/>
              </w:rPr>
              <w:t>е</w:t>
            </w:r>
            <w:r w:rsidRPr="00DF66B5">
              <w:rPr>
                <w:bCs/>
                <w:sz w:val="20"/>
                <w:szCs w:val="20"/>
              </w:rPr>
              <w:t>ние отливок центробежным литьём. Получение отливок непрерывным литьём..</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tcBorders>
              <w:top w:val="nil"/>
              <w:bottom w:val="nil"/>
            </w:tcBorders>
            <w:shd w:val="clear" w:color="auto" w:fill="auto"/>
          </w:tcPr>
          <w:p w:rsidR="005B587B" w:rsidRPr="00DF66B5" w:rsidRDefault="005B587B" w:rsidP="00347DE6">
            <w:pPr>
              <w:rPr>
                <w:sz w:val="20"/>
                <w:szCs w:val="20"/>
              </w:rPr>
            </w:pPr>
          </w:p>
        </w:tc>
        <w:tc>
          <w:tcPr>
            <w:tcW w:w="8325" w:type="dxa"/>
            <w:gridSpan w:val="3"/>
            <w:tcBorders>
              <w:top w:val="nil"/>
              <w:bottom w:val="nil"/>
            </w:tcBorders>
            <w:shd w:val="clear" w:color="auto" w:fill="auto"/>
          </w:tcPr>
          <w:p w:rsidR="005B587B" w:rsidRPr="00DF66B5" w:rsidRDefault="005B587B" w:rsidP="00347DE6">
            <w:pPr>
              <w:rPr>
                <w:sz w:val="20"/>
                <w:szCs w:val="20"/>
              </w:rPr>
            </w:pP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tcBorders>
              <w:top w:val="nil"/>
            </w:tcBorders>
            <w:shd w:val="clear" w:color="auto" w:fill="auto"/>
          </w:tcPr>
          <w:p w:rsidR="005B587B" w:rsidRPr="00DF66B5" w:rsidRDefault="005B587B" w:rsidP="00347DE6">
            <w:pPr>
              <w:rPr>
                <w:sz w:val="20"/>
                <w:szCs w:val="20"/>
              </w:rPr>
            </w:pPr>
          </w:p>
        </w:tc>
        <w:tc>
          <w:tcPr>
            <w:tcW w:w="8325" w:type="dxa"/>
            <w:gridSpan w:val="3"/>
            <w:tcBorders>
              <w:top w:val="nil"/>
            </w:tcBorders>
            <w:shd w:val="clear" w:color="auto" w:fill="auto"/>
          </w:tcPr>
          <w:p w:rsidR="005B587B" w:rsidRPr="00DF66B5" w:rsidRDefault="005B587B" w:rsidP="00347DE6">
            <w:pPr>
              <w:rPr>
                <w:sz w:val="20"/>
                <w:szCs w:val="20"/>
              </w:rPr>
            </w:pP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1.5</w:t>
            </w:r>
          </w:p>
          <w:p w:rsidR="005B587B" w:rsidRPr="00DF66B5" w:rsidRDefault="005B587B" w:rsidP="00347DE6">
            <w:pPr>
              <w:jc w:val="center"/>
              <w:rPr>
                <w:sz w:val="20"/>
                <w:szCs w:val="20"/>
              </w:rPr>
            </w:pPr>
            <w:r w:rsidRPr="00DF66B5">
              <w:rPr>
                <w:b/>
                <w:sz w:val="20"/>
                <w:szCs w:val="20"/>
              </w:rPr>
              <w:t>Изготовление отливок специал</w:t>
            </w:r>
            <w:r w:rsidRPr="00DF66B5">
              <w:rPr>
                <w:b/>
                <w:sz w:val="20"/>
                <w:szCs w:val="20"/>
              </w:rPr>
              <w:t>ь</w:t>
            </w:r>
            <w:r w:rsidRPr="00DF66B5">
              <w:rPr>
                <w:b/>
                <w:sz w:val="20"/>
                <w:szCs w:val="20"/>
              </w:rPr>
              <w:t>ными видами литья</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bCs/>
                <w:sz w:val="20"/>
                <w:szCs w:val="20"/>
              </w:rPr>
              <w:t>Изготовление отливок в оболочковых формах. Изготовление  отливок литьем по выплавля</w:t>
            </w:r>
            <w:r w:rsidRPr="00DF66B5">
              <w:rPr>
                <w:bCs/>
                <w:sz w:val="20"/>
                <w:szCs w:val="20"/>
              </w:rPr>
              <w:t>е</w:t>
            </w:r>
            <w:r w:rsidRPr="00DF66B5">
              <w:rPr>
                <w:bCs/>
                <w:sz w:val="20"/>
                <w:szCs w:val="20"/>
              </w:rPr>
              <w:t>мым моделям. Изготовление отливок о кокилях. Изготовление отливок литьем под давлением. Изготовление отливок центробежным литьем. Изготовление отливок непрерывным лит</w:t>
            </w:r>
            <w:r w:rsidRPr="00DF66B5">
              <w:rPr>
                <w:bCs/>
                <w:sz w:val="20"/>
                <w:szCs w:val="20"/>
              </w:rPr>
              <w:t>ь</w:t>
            </w:r>
            <w:r w:rsidRPr="00DF66B5">
              <w:rPr>
                <w:bCs/>
                <w:sz w:val="20"/>
                <w:szCs w:val="20"/>
              </w:rPr>
              <w:t>ем.</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p>
        </w:tc>
        <w:tc>
          <w:tcPr>
            <w:tcW w:w="8325" w:type="dxa"/>
            <w:gridSpan w:val="3"/>
            <w:shd w:val="clear" w:color="auto" w:fill="auto"/>
          </w:tcPr>
          <w:p w:rsidR="005B587B" w:rsidRPr="00DF66B5" w:rsidRDefault="005B587B" w:rsidP="00347DE6">
            <w:pPr>
              <w:rPr>
                <w:b/>
                <w:bCs/>
                <w:sz w:val="20"/>
                <w:szCs w:val="20"/>
              </w:rPr>
            </w:pPr>
            <w:r w:rsidRPr="00DF66B5">
              <w:rPr>
                <w:b/>
                <w:bCs/>
                <w:sz w:val="20"/>
                <w:szCs w:val="20"/>
              </w:rPr>
              <w:t>Практическая занятие</w:t>
            </w:r>
          </w:p>
        </w:tc>
        <w:tc>
          <w:tcPr>
            <w:tcW w:w="1776" w:type="dxa"/>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bCs/>
                <w:sz w:val="20"/>
                <w:szCs w:val="20"/>
              </w:rPr>
            </w:pPr>
            <w:r w:rsidRPr="00DF66B5">
              <w:rPr>
                <w:sz w:val="20"/>
                <w:szCs w:val="20"/>
              </w:rPr>
              <w:t>Проектирование заготовок, получаемых методом горизонтального непрерывного литья</w:t>
            </w:r>
          </w:p>
        </w:tc>
        <w:tc>
          <w:tcPr>
            <w:tcW w:w="1776" w:type="dxa"/>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1.6</w:t>
            </w:r>
          </w:p>
          <w:p w:rsidR="005B587B" w:rsidRPr="00DF66B5" w:rsidRDefault="005B587B" w:rsidP="00347DE6">
            <w:pPr>
              <w:jc w:val="center"/>
              <w:rPr>
                <w:sz w:val="20"/>
                <w:szCs w:val="20"/>
              </w:rPr>
            </w:pPr>
            <w:r w:rsidRPr="00DF66B5">
              <w:rPr>
                <w:b/>
                <w:sz w:val="20"/>
                <w:szCs w:val="20"/>
              </w:rPr>
              <w:t>Изготовление отливок из разли</w:t>
            </w:r>
            <w:r w:rsidRPr="00DF66B5">
              <w:rPr>
                <w:b/>
                <w:sz w:val="20"/>
                <w:szCs w:val="20"/>
              </w:rPr>
              <w:t>ч</w:t>
            </w:r>
            <w:r w:rsidRPr="00DF66B5">
              <w:rPr>
                <w:b/>
                <w:sz w:val="20"/>
                <w:szCs w:val="20"/>
              </w:rPr>
              <w:t>ных сплавов</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bCs/>
                <w:sz w:val="20"/>
                <w:szCs w:val="20"/>
              </w:rPr>
              <w:t>Изготовление отливок из серого чугуна. Изготовление отливок из высокопрочного чугуна.  Изготовление отливок из ковкого чугуна. Изготовление отливок из алюминиевых сплавов. Изготовление отливок из магниевых сплавов. Изготовление отливок из медных сплавов. Изготовление отливок из жаропрочных спл</w:t>
            </w:r>
            <w:r w:rsidRPr="00DF66B5">
              <w:rPr>
                <w:bCs/>
                <w:sz w:val="20"/>
                <w:szCs w:val="20"/>
              </w:rPr>
              <w:t>а</w:t>
            </w:r>
            <w:r w:rsidRPr="00DF66B5">
              <w:rPr>
                <w:bCs/>
                <w:sz w:val="20"/>
                <w:szCs w:val="20"/>
              </w:rPr>
              <w:t>вов.</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1.7</w:t>
            </w:r>
          </w:p>
          <w:p w:rsidR="005B587B" w:rsidRPr="00DF66B5" w:rsidRDefault="005B587B" w:rsidP="00347DE6">
            <w:pPr>
              <w:jc w:val="center"/>
              <w:rPr>
                <w:sz w:val="20"/>
                <w:szCs w:val="20"/>
              </w:rPr>
            </w:pPr>
            <w:r w:rsidRPr="00DF66B5">
              <w:rPr>
                <w:b/>
                <w:sz w:val="20"/>
                <w:szCs w:val="20"/>
              </w:rPr>
              <w:t>Физико-механические осн</w:t>
            </w:r>
            <w:r w:rsidRPr="00DF66B5">
              <w:rPr>
                <w:b/>
                <w:sz w:val="20"/>
                <w:szCs w:val="20"/>
              </w:rPr>
              <w:t>о</w:t>
            </w:r>
            <w:r w:rsidRPr="00DF66B5">
              <w:rPr>
                <w:b/>
                <w:sz w:val="20"/>
                <w:szCs w:val="20"/>
              </w:rPr>
              <w:t>вы обработки металлов давлен</w:t>
            </w:r>
            <w:r w:rsidRPr="00DF66B5">
              <w:rPr>
                <w:b/>
                <w:sz w:val="20"/>
                <w:szCs w:val="20"/>
              </w:rPr>
              <w:t>и</w:t>
            </w:r>
            <w:r w:rsidRPr="00DF66B5">
              <w:rPr>
                <w:b/>
                <w:sz w:val="20"/>
                <w:szCs w:val="20"/>
              </w:rPr>
              <w:t>ем.</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bCs/>
                <w:sz w:val="20"/>
                <w:szCs w:val="20"/>
              </w:rPr>
              <w:t>Сущность обработки металлов давлением . Влияние обработки давлением на структуру и свойства металла. Влияние условий деформирования на процесс обработки металлов давл</w:t>
            </w:r>
            <w:r w:rsidRPr="00DF66B5">
              <w:rPr>
                <w:bCs/>
                <w:sz w:val="20"/>
                <w:szCs w:val="20"/>
              </w:rPr>
              <w:t>е</w:t>
            </w:r>
            <w:r w:rsidRPr="00DF66B5">
              <w:rPr>
                <w:bCs/>
                <w:sz w:val="20"/>
                <w:szCs w:val="20"/>
              </w:rPr>
              <w:t>нием.</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1.8</w:t>
            </w:r>
          </w:p>
          <w:p w:rsidR="005B587B" w:rsidRPr="00DF66B5" w:rsidRDefault="005B587B" w:rsidP="00347DE6">
            <w:pPr>
              <w:jc w:val="center"/>
              <w:rPr>
                <w:sz w:val="20"/>
                <w:szCs w:val="20"/>
              </w:rPr>
            </w:pPr>
            <w:r w:rsidRPr="00DF66B5">
              <w:rPr>
                <w:b/>
                <w:sz w:val="20"/>
                <w:szCs w:val="20"/>
              </w:rPr>
              <w:t>Изготовление машиностроител</w:t>
            </w:r>
            <w:r w:rsidRPr="00DF66B5">
              <w:rPr>
                <w:b/>
                <w:sz w:val="20"/>
                <w:szCs w:val="20"/>
              </w:rPr>
              <w:t>ь</w:t>
            </w:r>
            <w:r w:rsidRPr="00DF66B5">
              <w:rPr>
                <w:b/>
                <w:sz w:val="20"/>
                <w:szCs w:val="20"/>
              </w:rPr>
              <w:t>ных профилей</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bCs/>
                <w:sz w:val="20"/>
                <w:szCs w:val="20"/>
              </w:rPr>
              <w:t>Виды машиностроительных профилей. Производство прокатанных профилей. Производство прессованных профилей. Вол</w:t>
            </w:r>
            <w:r w:rsidRPr="00DF66B5">
              <w:rPr>
                <w:bCs/>
                <w:sz w:val="20"/>
                <w:szCs w:val="20"/>
              </w:rPr>
              <w:t>о</w:t>
            </w:r>
            <w:r w:rsidRPr="00DF66B5">
              <w:rPr>
                <w:bCs/>
                <w:sz w:val="20"/>
                <w:szCs w:val="20"/>
              </w:rPr>
              <w:t>чение машиностроительных профилей. Производство гнутых профилей.</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1.9</w:t>
            </w:r>
          </w:p>
          <w:p w:rsidR="005B587B" w:rsidRPr="00DF66B5" w:rsidRDefault="005B587B" w:rsidP="00347DE6">
            <w:pPr>
              <w:jc w:val="center"/>
              <w:rPr>
                <w:sz w:val="20"/>
                <w:szCs w:val="20"/>
              </w:rPr>
            </w:pPr>
            <w:r w:rsidRPr="00DF66B5">
              <w:rPr>
                <w:b/>
                <w:sz w:val="20"/>
                <w:szCs w:val="20"/>
              </w:rPr>
              <w:t>Изготовление поковок маш</w:t>
            </w:r>
            <w:r w:rsidRPr="00DF66B5">
              <w:rPr>
                <w:b/>
                <w:sz w:val="20"/>
                <w:szCs w:val="20"/>
              </w:rPr>
              <w:t>и</w:t>
            </w:r>
            <w:r w:rsidRPr="00DF66B5">
              <w:rPr>
                <w:b/>
                <w:sz w:val="20"/>
                <w:szCs w:val="20"/>
              </w:rPr>
              <w:t>ностроительных деталей.</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bCs/>
                <w:sz w:val="20"/>
                <w:szCs w:val="20"/>
              </w:rPr>
              <w:t>Виды поковок. Ковка. Горячая объемная штамповка. Ротационные способы изготовление поковок. Холо</w:t>
            </w:r>
            <w:r w:rsidRPr="00DF66B5">
              <w:rPr>
                <w:bCs/>
                <w:sz w:val="20"/>
                <w:szCs w:val="20"/>
              </w:rPr>
              <w:t>д</w:t>
            </w:r>
            <w:r w:rsidRPr="00DF66B5">
              <w:rPr>
                <w:bCs/>
                <w:sz w:val="20"/>
                <w:szCs w:val="20"/>
              </w:rPr>
              <w:t>ная объемная  штамповка.</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p>
        </w:tc>
      </w:tr>
      <w:tr w:rsidR="005B587B" w:rsidRPr="00DF66B5" w:rsidTr="00347DE6">
        <w:trPr>
          <w:gridAfter w:val="3"/>
          <w:wAfter w:w="8848" w:type="dxa"/>
        </w:trPr>
        <w:tc>
          <w:tcPr>
            <w:tcW w:w="2961" w:type="dxa"/>
            <w:vMerge/>
            <w:shd w:val="clear" w:color="auto" w:fill="auto"/>
          </w:tcPr>
          <w:p w:rsidR="005B587B" w:rsidRPr="00DF66B5" w:rsidRDefault="005B587B" w:rsidP="00347DE6">
            <w:pPr>
              <w:rPr>
                <w:sz w:val="20"/>
                <w:szCs w:val="20"/>
              </w:rPr>
            </w:pPr>
          </w:p>
        </w:tc>
        <w:tc>
          <w:tcPr>
            <w:tcW w:w="1776" w:type="dxa"/>
            <w:gridSpan w:val="2"/>
            <w:shd w:val="clear" w:color="auto" w:fill="auto"/>
          </w:tcPr>
          <w:p w:rsidR="005B587B" w:rsidRPr="00DF66B5" w:rsidRDefault="005B587B" w:rsidP="00347DE6">
            <w:pPr>
              <w:jc w:val="center"/>
              <w:rPr>
                <w:sz w:val="20"/>
                <w:szCs w:val="20"/>
              </w:rPr>
            </w:pPr>
          </w:p>
        </w:tc>
        <w:tc>
          <w:tcPr>
            <w:tcW w:w="1835"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1.10</w:t>
            </w:r>
          </w:p>
          <w:p w:rsidR="005B587B" w:rsidRPr="00DF66B5" w:rsidRDefault="005B587B" w:rsidP="00347DE6">
            <w:pPr>
              <w:jc w:val="center"/>
              <w:rPr>
                <w:sz w:val="20"/>
                <w:szCs w:val="20"/>
              </w:rPr>
            </w:pPr>
            <w:r w:rsidRPr="00DF66B5">
              <w:rPr>
                <w:b/>
                <w:sz w:val="20"/>
                <w:szCs w:val="20"/>
              </w:rPr>
              <w:t>Изготовление деталей из ли</w:t>
            </w:r>
            <w:r w:rsidRPr="00DF66B5">
              <w:rPr>
                <w:b/>
                <w:sz w:val="20"/>
                <w:szCs w:val="20"/>
              </w:rPr>
              <w:t>с</w:t>
            </w:r>
            <w:r w:rsidRPr="00DF66B5">
              <w:rPr>
                <w:b/>
                <w:sz w:val="20"/>
                <w:szCs w:val="20"/>
              </w:rPr>
              <w:t>та</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bCs/>
                <w:sz w:val="20"/>
                <w:szCs w:val="20"/>
              </w:rPr>
              <w:t>Номенклатура деталей, получаемых методами листовой штамповки. Операции листовой штамповки. Технологические требования к деталям, получаемых методами листовой шта</w:t>
            </w:r>
            <w:r w:rsidRPr="00DF66B5">
              <w:rPr>
                <w:bCs/>
                <w:sz w:val="20"/>
                <w:szCs w:val="20"/>
              </w:rPr>
              <w:t>м</w:t>
            </w:r>
            <w:r w:rsidRPr="00DF66B5">
              <w:rPr>
                <w:bCs/>
                <w:sz w:val="20"/>
                <w:szCs w:val="20"/>
              </w:rPr>
              <w:t>повки.</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1.11</w:t>
            </w:r>
          </w:p>
          <w:p w:rsidR="005B587B" w:rsidRPr="00DF66B5" w:rsidRDefault="005B587B" w:rsidP="00347DE6">
            <w:pPr>
              <w:jc w:val="center"/>
              <w:rPr>
                <w:sz w:val="20"/>
                <w:szCs w:val="20"/>
              </w:rPr>
            </w:pPr>
            <w:r w:rsidRPr="00DF66B5">
              <w:rPr>
                <w:b/>
                <w:sz w:val="20"/>
                <w:szCs w:val="20"/>
              </w:rPr>
              <w:t>Специальные способы пол</w:t>
            </w:r>
            <w:r w:rsidRPr="00DF66B5">
              <w:rPr>
                <w:b/>
                <w:sz w:val="20"/>
                <w:szCs w:val="20"/>
              </w:rPr>
              <w:t>у</w:t>
            </w:r>
            <w:r w:rsidRPr="00DF66B5">
              <w:rPr>
                <w:b/>
                <w:sz w:val="20"/>
                <w:szCs w:val="20"/>
              </w:rPr>
              <w:t>чения заготовок.</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bCs/>
                <w:sz w:val="20"/>
                <w:szCs w:val="20"/>
              </w:rPr>
              <w:t>Получение заготовок штамповкой жидкого металла. Получение заготовок изотермическим деформированием. Высокоэнергетические  импульсные методы штамповки. Порошковая м</w:t>
            </w:r>
            <w:r w:rsidRPr="00DF66B5">
              <w:rPr>
                <w:bCs/>
                <w:sz w:val="20"/>
                <w:szCs w:val="20"/>
              </w:rPr>
              <w:t>е</w:t>
            </w:r>
            <w:r w:rsidRPr="00DF66B5">
              <w:rPr>
                <w:bCs/>
                <w:sz w:val="20"/>
                <w:szCs w:val="20"/>
              </w:rPr>
              <w:t>таллургия. Получение заготовок из композиционных материалов. Получение заготовок из пластмасс. Получение заготовок с применением сва</w:t>
            </w:r>
            <w:r w:rsidRPr="00DF66B5">
              <w:rPr>
                <w:bCs/>
                <w:sz w:val="20"/>
                <w:szCs w:val="20"/>
              </w:rPr>
              <w:t>р</w:t>
            </w:r>
            <w:r w:rsidRPr="00DF66B5">
              <w:rPr>
                <w:bCs/>
                <w:sz w:val="20"/>
                <w:szCs w:val="20"/>
              </w:rPr>
              <w:t>ки.</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Практические занятия</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4</w:t>
            </w:r>
          </w:p>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sz w:val="20"/>
                <w:szCs w:val="20"/>
              </w:rPr>
            </w:pPr>
            <w:r w:rsidRPr="00DF66B5">
              <w:rPr>
                <w:sz w:val="20"/>
                <w:szCs w:val="20"/>
              </w:rPr>
              <w:t>Анализ качества и проектирование заготовок, полученных мет</w:t>
            </w:r>
            <w:r w:rsidRPr="00DF66B5">
              <w:rPr>
                <w:sz w:val="20"/>
                <w:szCs w:val="20"/>
              </w:rPr>
              <w:t>о</w:t>
            </w:r>
            <w:r w:rsidRPr="00DF66B5">
              <w:rPr>
                <w:sz w:val="20"/>
                <w:szCs w:val="20"/>
              </w:rPr>
              <w:t>дом порошковой металлургии</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bCs/>
                <w:sz w:val="20"/>
                <w:szCs w:val="20"/>
              </w:rPr>
              <w:t>Проектирование заготовок из пластмасс.</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1.12</w:t>
            </w:r>
          </w:p>
          <w:p w:rsidR="005B587B" w:rsidRPr="00DF66B5" w:rsidRDefault="005B587B" w:rsidP="00347DE6">
            <w:pPr>
              <w:jc w:val="center"/>
              <w:rPr>
                <w:sz w:val="20"/>
                <w:szCs w:val="20"/>
              </w:rPr>
            </w:pPr>
            <w:r w:rsidRPr="00DF66B5">
              <w:rPr>
                <w:b/>
                <w:sz w:val="20"/>
                <w:szCs w:val="20"/>
              </w:rPr>
              <w:t xml:space="preserve">Технико- экономическое обоснование выбора </w:t>
            </w:r>
            <w:r w:rsidRPr="00DF66B5">
              <w:rPr>
                <w:b/>
                <w:sz w:val="20"/>
                <w:szCs w:val="20"/>
              </w:rPr>
              <w:lastRenderedPageBreak/>
              <w:t>опт</w:t>
            </w:r>
            <w:r w:rsidRPr="00DF66B5">
              <w:rPr>
                <w:b/>
                <w:sz w:val="20"/>
                <w:szCs w:val="20"/>
              </w:rPr>
              <w:t>и</w:t>
            </w:r>
            <w:r w:rsidRPr="00DF66B5">
              <w:rPr>
                <w:b/>
                <w:sz w:val="20"/>
                <w:szCs w:val="20"/>
              </w:rPr>
              <w:t>мального способа получения исходной з</w:t>
            </w:r>
            <w:r w:rsidRPr="00DF66B5">
              <w:rPr>
                <w:b/>
                <w:sz w:val="20"/>
                <w:szCs w:val="20"/>
              </w:rPr>
              <w:t>а</w:t>
            </w:r>
            <w:r w:rsidRPr="00DF66B5">
              <w:rPr>
                <w:b/>
                <w:sz w:val="20"/>
                <w:szCs w:val="20"/>
              </w:rPr>
              <w:t>готовки</w:t>
            </w:r>
          </w:p>
        </w:tc>
        <w:tc>
          <w:tcPr>
            <w:tcW w:w="8847" w:type="dxa"/>
            <w:gridSpan w:val="4"/>
            <w:shd w:val="clear" w:color="auto" w:fill="auto"/>
          </w:tcPr>
          <w:p w:rsidR="005B587B" w:rsidRPr="00DF66B5" w:rsidRDefault="005B587B" w:rsidP="00347DE6">
            <w:pPr>
              <w:rPr>
                <w:sz w:val="20"/>
                <w:szCs w:val="20"/>
              </w:rPr>
            </w:pPr>
            <w:r w:rsidRPr="00DF66B5">
              <w:rPr>
                <w:b/>
                <w:sz w:val="20"/>
                <w:szCs w:val="20"/>
              </w:rPr>
              <w:lastRenderedPageBreak/>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3</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bCs/>
                <w:sz w:val="20"/>
                <w:szCs w:val="20"/>
              </w:rPr>
              <w:t>Себестоимость получения заготовки. Технико- экономические показатели процессов получ</w:t>
            </w:r>
            <w:r w:rsidRPr="00DF66B5">
              <w:rPr>
                <w:bCs/>
                <w:sz w:val="20"/>
                <w:szCs w:val="20"/>
              </w:rPr>
              <w:t>е</w:t>
            </w:r>
            <w:r w:rsidRPr="00DF66B5">
              <w:rPr>
                <w:bCs/>
                <w:sz w:val="20"/>
                <w:szCs w:val="20"/>
              </w:rPr>
              <w:t xml:space="preserve">ния заготовки литьем. Технико- экономические показатели процессов получения </w:t>
            </w:r>
            <w:r w:rsidRPr="00DF66B5">
              <w:rPr>
                <w:bCs/>
                <w:sz w:val="20"/>
                <w:szCs w:val="20"/>
              </w:rPr>
              <w:lastRenderedPageBreak/>
              <w:t>заготовки обработкой металлов давлением. Оптимизация выбора метода и способа получения и</w:t>
            </w:r>
            <w:r w:rsidRPr="00DF66B5">
              <w:rPr>
                <w:bCs/>
                <w:sz w:val="20"/>
                <w:szCs w:val="20"/>
              </w:rPr>
              <w:t>с</w:t>
            </w:r>
            <w:r w:rsidRPr="00DF66B5">
              <w:rPr>
                <w:bCs/>
                <w:sz w:val="20"/>
                <w:szCs w:val="20"/>
              </w:rPr>
              <w:t>ходной заготовки.</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Практическое занятие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p>
        </w:tc>
        <w:tc>
          <w:tcPr>
            <w:tcW w:w="8325" w:type="dxa"/>
            <w:gridSpan w:val="3"/>
            <w:shd w:val="clear" w:color="auto" w:fill="auto"/>
          </w:tcPr>
          <w:p w:rsidR="005B587B" w:rsidRPr="00DF66B5" w:rsidRDefault="005B587B" w:rsidP="00347DE6">
            <w:pPr>
              <w:rPr>
                <w:sz w:val="20"/>
                <w:szCs w:val="20"/>
              </w:rPr>
            </w:pPr>
            <w:r w:rsidRPr="00DF66B5">
              <w:rPr>
                <w:sz w:val="20"/>
                <w:szCs w:val="20"/>
              </w:rPr>
              <w:t>Технико-экономическое обоснование выбора оптимального способа получения исходной з</w:t>
            </w:r>
            <w:r w:rsidRPr="00DF66B5">
              <w:rPr>
                <w:sz w:val="20"/>
                <w:szCs w:val="20"/>
              </w:rPr>
              <w:t>а</w:t>
            </w:r>
            <w:r w:rsidRPr="00DF66B5">
              <w:rPr>
                <w:sz w:val="20"/>
                <w:szCs w:val="20"/>
              </w:rPr>
              <w:t>готовки</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1.13</w:t>
            </w:r>
          </w:p>
          <w:p w:rsidR="005B587B" w:rsidRPr="00DF66B5" w:rsidRDefault="005B587B" w:rsidP="00347DE6">
            <w:pPr>
              <w:jc w:val="center"/>
              <w:rPr>
                <w:sz w:val="20"/>
                <w:szCs w:val="20"/>
              </w:rPr>
            </w:pPr>
            <w:r w:rsidRPr="00DF66B5">
              <w:rPr>
                <w:b/>
                <w:sz w:val="20"/>
                <w:szCs w:val="20"/>
              </w:rPr>
              <w:t>Автоматизация заготов</w:t>
            </w:r>
            <w:r w:rsidRPr="00DF66B5">
              <w:rPr>
                <w:b/>
                <w:sz w:val="20"/>
                <w:szCs w:val="20"/>
              </w:rPr>
              <w:t>и</w:t>
            </w:r>
            <w:r w:rsidRPr="00DF66B5">
              <w:rPr>
                <w:b/>
                <w:sz w:val="20"/>
                <w:szCs w:val="20"/>
              </w:rPr>
              <w:t>тельного производства</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bCs/>
                <w:sz w:val="20"/>
                <w:szCs w:val="20"/>
              </w:rPr>
              <w:t>Прогрессивные способы получения заготовок и основы их выбора с применением ЭВМ. Основы структурно-факторного анализа технологического процесса  при выборе способа пол</w:t>
            </w:r>
            <w:r w:rsidRPr="00DF66B5">
              <w:rPr>
                <w:bCs/>
                <w:sz w:val="20"/>
                <w:szCs w:val="20"/>
              </w:rPr>
              <w:t>у</w:t>
            </w:r>
            <w:r w:rsidRPr="00DF66B5">
              <w:rPr>
                <w:bCs/>
                <w:sz w:val="20"/>
                <w:szCs w:val="20"/>
              </w:rPr>
              <w:t>чения заготовки. Схема автоматизированного технологического проектирования предназначенная для получения заг</w:t>
            </w:r>
            <w:r w:rsidRPr="00DF66B5">
              <w:rPr>
                <w:bCs/>
                <w:sz w:val="20"/>
                <w:szCs w:val="20"/>
              </w:rPr>
              <w:t>о</w:t>
            </w:r>
            <w:r w:rsidRPr="00DF66B5">
              <w:rPr>
                <w:bCs/>
                <w:sz w:val="20"/>
                <w:szCs w:val="20"/>
              </w:rPr>
              <w:t>товки.</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11808" w:type="dxa"/>
            <w:gridSpan w:val="5"/>
            <w:shd w:val="clear" w:color="auto" w:fill="auto"/>
          </w:tcPr>
          <w:p w:rsidR="005B587B" w:rsidRPr="00DF66B5" w:rsidRDefault="005B587B" w:rsidP="00347DE6">
            <w:pPr>
              <w:rPr>
                <w:b/>
                <w:bCs/>
                <w:spacing w:val="-1"/>
                <w:sz w:val="20"/>
                <w:szCs w:val="20"/>
              </w:rPr>
            </w:pPr>
            <w:r w:rsidRPr="00DF66B5">
              <w:rPr>
                <w:b/>
                <w:bCs/>
                <w:spacing w:val="-1"/>
                <w:sz w:val="20"/>
                <w:szCs w:val="20"/>
              </w:rPr>
              <w:t>Самостоятельная работа при изучении раздела ПМ 1</w:t>
            </w:r>
          </w:p>
          <w:p w:rsidR="005B587B" w:rsidRPr="00DF66B5" w:rsidRDefault="005B587B" w:rsidP="00347DE6">
            <w:pPr>
              <w:rPr>
                <w:bCs/>
                <w:spacing w:val="-1"/>
                <w:sz w:val="20"/>
                <w:szCs w:val="20"/>
              </w:rPr>
            </w:pPr>
            <w:r w:rsidRPr="00DF66B5">
              <w:rPr>
                <w:bCs/>
                <w:spacing w:val="-1"/>
                <w:sz w:val="20"/>
                <w:szCs w:val="20"/>
              </w:rPr>
              <w:t>Работа с учебной литературой и конспектом лекции</w:t>
            </w:r>
          </w:p>
          <w:p w:rsidR="005B587B" w:rsidRPr="00DF66B5" w:rsidRDefault="005B587B" w:rsidP="00347DE6">
            <w:pPr>
              <w:rPr>
                <w:sz w:val="20"/>
                <w:szCs w:val="20"/>
              </w:rPr>
            </w:pPr>
            <w:r w:rsidRPr="00DF66B5">
              <w:rPr>
                <w:bCs/>
                <w:spacing w:val="-1"/>
                <w:sz w:val="20"/>
                <w:szCs w:val="20"/>
              </w:rPr>
              <w:t>Подготовка к практическим занятиям</w:t>
            </w:r>
          </w:p>
        </w:tc>
        <w:tc>
          <w:tcPr>
            <w:tcW w:w="1776" w:type="dxa"/>
            <w:shd w:val="clear" w:color="auto" w:fill="auto"/>
          </w:tcPr>
          <w:p w:rsidR="005B587B" w:rsidRPr="00DF66B5" w:rsidRDefault="005B587B" w:rsidP="00347DE6">
            <w:pPr>
              <w:jc w:val="center"/>
              <w:rPr>
                <w:sz w:val="20"/>
                <w:szCs w:val="20"/>
              </w:rPr>
            </w:pPr>
            <w:r w:rsidRPr="00DF66B5">
              <w:rPr>
                <w:sz w:val="20"/>
                <w:szCs w:val="20"/>
              </w:rPr>
              <w:t>27</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Раздел ПМ 2</w:t>
            </w:r>
          </w:p>
          <w:p w:rsidR="005B587B" w:rsidRPr="00DF66B5" w:rsidRDefault="005B587B" w:rsidP="00347DE6">
            <w:pPr>
              <w:jc w:val="center"/>
              <w:rPr>
                <w:rFonts w:eastAsia="Calibri"/>
                <w:b/>
                <w:bCs/>
                <w:sz w:val="20"/>
                <w:szCs w:val="20"/>
              </w:rPr>
            </w:pPr>
            <w:r w:rsidRPr="00DF66B5">
              <w:rPr>
                <w:b/>
                <w:sz w:val="20"/>
                <w:szCs w:val="20"/>
              </w:rPr>
              <w:t>Выбор оборудования для з</w:t>
            </w:r>
            <w:r w:rsidRPr="00DF66B5">
              <w:rPr>
                <w:b/>
                <w:sz w:val="20"/>
                <w:szCs w:val="20"/>
              </w:rPr>
              <w:t>а</w:t>
            </w:r>
            <w:r w:rsidRPr="00DF66B5">
              <w:rPr>
                <w:b/>
                <w:sz w:val="20"/>
                <w:szCs w:val="20"/>
              </w:rPr>
              <w:t>данного технологического процесса</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r w:rsidRPr="00DF66B5">
              <w:rPr>
                <w:sz w:val="20"/>
                <w:szCs w:val="20"/>
              </w:rPr>
              <w:t>62</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МДК 01.01</w:t>
            </w:r>
          </w:p>
          <w:p w:rsidR="005B587B" w:rsidRPr="00DF66B5" w:rsidRDefault="005B587B" w:rsidP="00347DE6">
            <w:pPr>
              <w:jc w:val="center"/>
              <w:rPr>
                <w:rFonts w:eastAsia="Calibri"/>
                <w:b/>
                <w:bCs/>
                <w:sz w:val="20"/>
                <w:szCs w:val="20"/>
              </w:rPr>
            </w:pPr>
            <w:r w:rsidRPr="00DF66B5">
              <w:rPr>
                <w:rFonts w:eastAsia="Calibri"/>
                <w:b/>
                <w:bCs/>
                <w:sz w:val="20"/>
                <w:szCs w:val="20"/>
              </w:rPr>
              <w:t>Технологические процессы изг</w:t>
            </w:r>
            <w:r w:rsidRPr="00DF66B5">
              <w:rPr>
                <w:rFonts w:eastAsia="Calibri"/>
                <w:b/>
                <w:bCs/>
                <w:sz w:val="20"/>
                <w:szCs w:val="20"/>
              </w:rPr>
              <w:t>о</w:t>
            </w:r>
            <w:r w:rsidRPr="00DF66B5">
              <w:rPr>
                <w:rFonts w:eastAsia="Calibri"/>
                <w:b/>
                <w:bCs/>
                <w:sz w:val="20"/>
                <w:szCs w:val="20"/>
              </w:rPr>
              <w:t>товления деталей машин</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2.1</w:t>
            </w:r>
          </w:p>
          <w:p w:rsidR="005B587B" w:rsidRPr="00DF66B5" w:rsidRDefault="005B587B" w:rsidP="00347DE6">
            <w:pPr>
              <w:jc w:val="center"/>
              <w:rPr>
                <w:sz w:val="20"/>
                <w:szCs w:val="20"/>
              </w:rPr>
            </w:pPr>
            <w:r w:rsidRPr="00DF66B5">
              <w:rPr>
                <w:rFonts w:eastAsia="Calibri"/>
                <w:b/>
                <w:bCs/>
                <w:sz w:val="20"/>
                <w:szCs w:val="20"/>
              </w:rPr>
              <w:t>Литейное оборудование</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6</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Оборудование для  подготовки формовочных материалов. Оборудование для приготовления формовочных  и стержневых смесей. Оборудование для изготовления литейных форм. Пл</w:t>
            </w:r>
            <w:r w:rsidRPr="00DF66B5">
              <w:rPr>
                <w:sz w:val="20"/>
                <w:szCs w:val="20"/>
              </w:rPr>
              <w:t>а</w:t>
            </w:r>
            <w:r w:rsidRPr="00DF66B5">
              <w:rPr>
                <w:sz w:val="20"/>
                <w:szCs w:val="20"/>
              </w:rPr>
              <w:t>вильное оборудование. Оборудование для заливки форм; для выбивки  литейных форм и стержней ,для обрубки литья и очистки отливок. Оборудование для литья в оболочковые формы. Оборудование для литья  по выплавляемым  и выжигаемым моделям. Оборудование для литья под давлением. Оборудование для литья в металлические формы. Комплексная механизация и автомат</w:t>
            </w:r>
            <w:r w:rsidRPr="00DF66B5">
              <w:rPr>
                <w:sz w:val="20"/>
                <w:szCs w:val="20"/>
              </w:rPr>
              <w:t>и</w:t>
            </w:r>
            <w:r w:rsidRPr="00DF66B5">
              <w:rPr>
                <w:sz w:val="20"/>
                <w:szCs w:val="20"/>
              </w:rPr>
              <w:t>зация литейного производства.</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Практическое занятие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Оборудование для механизации и автоматизации литейного производства</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2.2</w:t>
            </w:r>
          </w:p>
          <w:p w:rsidR="005B587B" w:rsidRPr="00DF66B5" w:rsidRDefault="005B587B" w:rsidP="00347DE6">
            <w:pPr>
              <w:jc w:val="center"/>
              <w:rPr>
                <w:sz w:val="20"/>
                <w:szCs w:val="20"/>
              </w:rPr>
            </w:pPr>
            <w:r w:rsidRPr="00DF66B5">
              <w:rPr>
                <w:rFonts w:eastAsia="Calibri"/>
                <w:b/>
                <w:bCs/>
                <w:sz w:val="20"/>
                <w:szCs w:val="20"/>
              </w:rPr>
              <w:t>Кузнечно- прессовое оборуд</w:t>
            </w:r>
            <w:r w:rsidRPr="00DF66B5">
              <w:rPr>
                <w:rFonts w:eastAsia="Calibri"/>
                <w:b/>
                <w:bCs/>
                <w:sz w:val="20"/>
                <w:szCs w:val="20"/>
              </w:rPr>
              <w:t>о</w:t>
            </w:r>
            <w:r w:rsidRPr="00DF66B5">
              <w:rPr>
                <w:rFonts w:eastAsia="Calibri"/>
                <w:b/>
                <w:bCs/>
                <w:sz w:val="20"/>
                <w:szCs w:val="20"/>
              </w:rPr>
              <w:t>вание</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Оборудование для резки заготовок . Нагревательное оборудование для кузнечно- прессовых работ. Оборудование для ковки. Оборудование для холодной и горячей объемной штамповки. Оборудование для листовой штамповки. Гибочное оборуд</w:t>
            </w:r>
            <w:r w:rsidRPr="00DF66B5">
              <w:rPr>
                <w:sz w:val="20"/>
                <w:szCs w:val="20"/>
              </w:rPr>
              <w:t>о</w:t>
            </w:r>
            <w:r w:rsidRPr="00DF66B5">
              <w:rPr>
                <w:sz w:val="20"/>
                <w:szCs w:val="20"/>
              </w:rPr>
              <w:t>вание.</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3</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Практические занятия</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4</w:t>
            </w:r>
          </w:p>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Оборудование для проектирования поковок штампуемых на молотах, прессах и ГКМ.</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rPr>
          <w:trHeight w:val="253"/>
        </w:trPr>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sz w:val="20"/>
                <w:szCs w:val="20"/>
              </w:rPr>
              <w:t xml:space="preserve">Проектирование оснастки для холодной штамповки </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rPr>
          <w:trHeight w:val="206"/>
        </w:trPr>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3</w:t>
            </w:r>
          </w:p>
        </w:tc>
        <w:tc>
          <w:tcPr>
            <w:tcW w:w="8325" w:type="dxa"/>
            <w:gridSpan w:val="3"/>
            <w:shd w:val="clear" w:color="auto" w:fill="auto"/>
          </w:tcPr>
          <w:p w:rsidR="005B587B" w:rsidRPr="00DF66B5" w:rsidRDefault="005B587B" w:rsidP="00347DE6">
            <w:pPr>
              <w:rPr>
                <w:sz w:val="20"/>
                <w:szCs w:val="20"/>
              </w:rPr>
            </w:pPr>
            <w:r w:rsidRPr="00DF66B5">
              <w:rPr>
                <w:sz w:val="20"/>
                <w:szCs w:val="20"/>
              </w:rPr>
              <w:t>Оборудование для проектирования заготовок получаемых горячей штамповкой</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2.3</w:t>
            </w:r>
          </w:p>
          <w:p w:rsidR="005B587B" w:rsidRPr="00DF66B5" w:rsidRDefault="005B587B" w:rsidP="00347DE6">
            <w:pPr>
              <w:jc w:val="center"/>
              <w:rPr>
                <w:rFonts w:eastAsia="Calibri"/>
                <w:b/>
                <w:bCs/>
                <w:sz w:val="20"/>
                <w:szCs w:val="20"/>
              </w:rPr>
            </w:pPr>
            <w:r w:rsidRPr="00DF66B5">
              <w:rPr>
                <w:rFonts w:eastAsia="Calibri"/>
                <w:b/>
                <w:bCs/>
                <w:sz w:val="20"/>
                <w:szCs w:val="20"/>
              </w:rPr>
              <w:t>Оборудование сварочного прои</w:t>
            </w:r>
            <w:r w:rsidRPr="00DF66B5">
              <w:rPr>
                <w:rFonts w:eastAsia="Calibri"/>
                <w:b/>
                <w:bCs/>
                <w:sz w:val="20"/>
                <w:szCs w:val="20"/>
              </w:rPr>
              <w:t>з</w:t>
            </w:r>
            <w:r w:rsidRPr="00DF66B5">
              <w:rPr>
                <w:rFonts w:eastAsia="Calibri"/>
                <w:b/>
                <w:bCs/>
                <w:sz w:val="20"/>
                <w:szCs w:val="20"/>
              </w:rPr>
              <w:t>водства</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rFonts w:eastAsia="Calibri"/>
                <w:bCs/>
                <w:sz w:val="20"/>
                <w:szCs w:val="20"/>
              </w:rPr>
            </w:pPr>
            <w:r w:rsidRPr="00DF66B5">
              <w:rPr>
                <w:rFonts w:eastAsia="Calibri"/>
                <w:bCs/>
                <w:sz w:val="20"/>
                <w:szCs w:val="20"/>
              </w:rPr>
              <w:t>Источники  тока  для ручной дуговой сварки. Обор</w:t>
            </w:r>
            <w:r w:rsidRPr="00DF66B5">
              <w:rPr>
                <w:rFonts w:eastAsia="Calibri"/>
                <w:bCs/>
                <w:sz w:val="20"/>
                <w:szCs w:val="20"/>
              </w:rPr>
              <w:t>у</w:t>
            </w:r>
            <w:r w:rsidRPr="00DF66B5">
              <w:rPr>
                <w:rFonts w:eastAsia="Calibri"/>
                <w:bCs/>
                <w:sz w:val="20"/>
                <w:szCs w:val="20"/>
              </w:rPr>
              <w:t>дование для сварки под слоем флюса.</w:t>
            </w:r>
          </w:p>
          <w:p w:rsidR="005B587B" w:rsidRPr="00DF66B5" w:rsidRDefault="005B587B" w:rsidP="00347DE6">
            <w:pPr>
              <w:rPr>
                <w:sz w:val="20"/>
                <w:szCs w:val="20"/>
              </w:rPr>
            </w:pPr>
            <w:r w:rsidRPr="00DF66B5">
              <w:rPr>
                <w:rFonts w:eastAsia="Calibri"/>
                <w:bCs/>
                <w:sz w:val="20"/>
                <w:szCs w:val="20"/>
              </w:rPr>
              <w:t xml:space="preserve">Оборудование для  электрической  и газовой сварки. Оборудование для контактной сварки. Оборудование для плазменной, электронно-лучевой, диффузионной сварки. Оборудование </w:t>
            </w:r>
            <w:r w:rsidRPr="00DF66B5">
              <w:rPr>
                <w:rFonts w:eastAsia="Calibri"/>
                <w:bCs/>
                <w:sz w:val="20"/>
                <w:szCs w:val="20"/>
              </w:rPr>
              <w:lastRenderedPageBreak/>
              <w:t>для сварки трением, холодной сварки . Оборудование для газокислородной, плазменной и лазе</w:t>
            </w:r>
            <w:r w:rsidRPr="00DF66B5">
              <w:rPr>
                <w:rFonts w:eastAsia="Calibri"/>
                <w:bCs/>
                <w:sz w:val="20"/>
                <w:szCs w:val="20"/>
              </w:rPr>
              <w:t>р</w:t>
            </w:r>
            <w:r w:rsidRPr="00DF66B5">
              <w:rPr>
                <w:rFonts w:eastAsia="Calibri"/>
                <w:bCs/>
                <w:sz w:val="20"/>
                <w:szCs w:val="20"/>
              </w:rPr>
              <w:t>ной резки.</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lastRenderedPageBreak/>
              <w:t>Тема 2.4</w:t>
            </w:r>
          </w:p>
          <w:p w:rsidR="005B587B" w:rsidRPr="00DF66B5" w:rsidRDefault="005B587B" w:rsidP="00347DE6">
            <w:pPr>
              <w:jc w:val="center"/>
              <w:rPr>
                <w:sz w:val="20"/>
                <w:szCs w:val="20"/>
              </w:rPr>
            </w:pPr>
            <w:r w:rsidRPr="00DF66B5">
              <w:rPr>
                <w:rFonts w:eastAsia="Calibri"/>
                <w:b/>
                <w:bCs/>
                <w:sz w:val="20"/>
                <w:szCs w:val="20"/>
              </w:rPr>
              <w:t>Станки для электрофизич</w:t>
            </w:r>
            <w:r w:rsidRPr="00DF66B5">
              <w:rPr>
                <w:rFonts w:eastAsia="Calibri"/>
                <w:b/>
                <w:bCs/>
                <w:sz w:val="20"/>
                <w:szCs w:val="20"/>
              </w:rPr>
              <w:t>е</w:t>
            </w:r>
            <w:r w:rsidRPr="00DF66B5">
              <w:rPr>
                <w:rFonts w:eastAsia="Calibri"/>
                <w:b/>
                <w:bCs/>
                <w:sz w:val="20"/>
                <w:szCs w:val="20"/>
              </w:rPr>
              <w:t>ских и электрохимических методов обработки  повер</w:t>
            </w:r>
            <w:r w:rsidRPr="00DF66B5">
              <w:rPr>
                <w:rFonts w:eastAsia="Calibri"/>
                <w:b/>
                <w:bCs/>
                <w:sz w:val="20"/>
                <w:szCs w:val="20"/>
              </w:rPr>
              <w:t>х</w:t>
            </w:r>
            <w:r w:rsidRPr="00DF66B5">
              <w:rPr>
                <w:rFonts w:eastAsia="Calibri"/>
                <w:b/>
                <w:bCs/>
                <w:sz w:val="20"/>
                <w:szCs w:val="20"/>
              </w:rPr>
              <w:t>ности заготовок</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Назначение и область применения станков: электроэрозионные станки: электроискровые станки, станки для электроимпульсной обработки; станки для анодномеханической  обработки; станки для электроконтактной обработки; электрохимич</w:t>
            </w:r>
            <w:r w:rsidRPr="00DF66B5">
              <w:rPr>
                <w:sz w:val="20"/>
                <w:szCs w:val="20"/>
              </w:rPr>
              <w:t>е</w:t>
            </w:r>
            <w:r w:rsidRPr="00DF66B5">
              <w:rPr>
                <w:sz w:val="20"/>
                <w:szCs w:val="20"/>
              </w:rPr>
              <w:t>ские станки.</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2.5</w:t>
            </w:r>
          </w:p>
          <w:p w:rsidR="005B587B" w:rsidRPr="00DF66B5" w:rsidRDefault="005B587B" w:rsidP="00347DE6">
            <w:pPr>
              <w:jc w:val="center"/>
              <w:rPr>
                <w:sz w:val="20"/>
                <w:szCs w:val="20"/>
              </w:rPr>
            </w:pPr>
            <w:r w:rsidRPr="00DF66B5">
              <w:rPr>
                <w:rFonts w:eastAsia="Calibri"/>
                <w:b/>
                <w:bCs/>
                <w:sz w:val="20"/>
                <w:szCs w:val="20"/>
              </w:rPr>
              <w:t>Ультразвуковые станки</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Принципиальная  схема ультразвуковой обработки поверхности детали. Назначение и область применения ста</w:t>
            </w:r>
            <w:r w:rsidRPr="00DF66B5">
              <w:rPr>
                <w:sz w:val="20"/>
                <w:szCs w:val="20"/>
              </w:rPr>
              <w:t>н</w:t>
            </w:r>
            <w:r w:rsidRPr="00DF66B5">
              <w:rPr>
                <w:sz w:val="20"/>
                <w:szCs w:val="20"/>
              </w:rPr>
              <w:t>ков.</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2.6</w:t>
            </w:r>
          </w:p>
          <w:p w:rsidR="005B587B" w:rsidRPr="00DF66B5" w:rsidRDefault="005B587B" w:rsidP="00347DE6">
            <w:pPr>
              <w:jc w:val="center"/>
              <w:rPr>
                <w:sz w:val="20"/>
                <w:szCs w:val="20"/>
              </w:rPr>
            </w:pPr>
            <w:r w:rsidRPr="00DF66B5">
              <w:rPr>
                <w:rFonts w:eastAsia="Calibri"/>
                <w:b/>
                <w:bCs/>
                <w:sz w:val="20"/>
                <w:szCs w:val="20"/>
              </w:rPr>
              <w:t>Установки для светолучевой и электроннолучевой обр</w:t>
            </w:r>
            <w:r w:rsidRPr="00DF66B5">
              <w:rPr>
                <w:rFonts w:eastAsia="Calibri"/>
                <w:b/>
                <w:bCs/>
                <w:sz w:val="20"/>
                <w:szCs w:val="20"/>
              </w:rPr>
              <w:t>а</w:t>
            </w:r>
            <w:r w:rsidRPr="00DF66B5">
              <w:rPr>
                <w:rFonts w:eastAsia="Calibri"/>
                <w:b/>
                <w:bCs/>
                <w:sz w:val="20"/>
                <w:szCs w:val="20"/>
              </w:rPr>
              <w:t>ботки</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rFonts w:eastAsia="Calibri"/>
                <w:b/>
                <w:bCs/>
                <w:sz w:val="20"/>
                <w:szCs w:val="20"/>
              </w:rPr>
            </w:pPr>
            <w:r w:rsidRPr="00DF66B5">
              <w:rPr>
                <w:rFonts w:eastAsia="Calibri"/>
                <w:bCs/>
                <w:sz w:val="20"/>
                <w:szCs w:val="20"/>
              </w:rPr>
              <w:t>Принцип работы установок для светолучевой обработки. О</w:t>
            </w:r>
            <w:r w:rsidRPr="00DF66B5">
              <w:rPr>
                <w:rFonts w:eastAsia="Calibri"/>
                <w:bCs/>
                <w:sz w:val="20"/>
                <w:szCs w:val="20"/>
              </w:rPr>
              <w:t>б</w:t>
            </w:r>
            <w:r w:rsidRPr="00DF66B5">
              <w:rPr>
                <w:rFonts w:eastAsia="Calibri"/>
                <w:bCs/>
                <w:sz w:val="20"/>
                <w:szCs w:val="20"/>
              </w:rPr>
              <w:t>ласть применения</w:t>
            </w:r>
            <w:r w:rsidRPr="00DF66B5">
              <w:rPr>
                <w:rFonts w:eastAsia="Calibri"/>
                <w:b/>
                <w:bCs/>
                <w:sz w:val="20"/>
                <w:szCs w:val="20"/>
              </w:rPr>
              <w:t>.</w:t>
            </w:r>
          </w:p>
          <w:p w:rsidR="005B587B" w:rsidRPr="00DF66B5" w:rsidRDefault="005B587B" w:rsidP="00347DE6">
            <w:pPr>
              <w:rPr>
                <w:sz w:val="20"/>
                <w:szCs w:val="20"/>
              </w:rPr>
            </w:pPr>
            <w:r w:rsidRPr="00DF66B5">
              <w:rPr>
                <w:rFonts w:eastAsia="Calibri"/>
                <w:bCs/>
                <w:sz w:val="20"/>
                <w:szCs w:val="20"/>
              </w:rPr>
              <w:t>Принцип работы установок для электроннолучевой обработки. Область примен</w:t>
            </w:r>
            <w:r w:rsidRPr="00DF66B5">
              <w:rPr>
                <w:rFonts w:eastAsia="Calibri"/>
                <w:bCs/>
                <w:sz w:val="20"/>
                <w:szCs w:val="20"/>
              </w:rPr>
              <w:t>е</w:t>
            </w:r>
            <w:r w:rsidRPr="00DF66B5">
              <w:rPr>
                <w:rFonts w:eastAsia="Calibri"/>
                <w:bCs/>
                <w:sz w:val="20"/>
                <w:szCs w:val="20"/>
              </w:rPr>
              <w:t>ния.</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2.7</w:t>
            </w:r>
          </w:p>
          <w:p w:rsidR="005B587B" w:rsidRPr="00DF66B5" w:rsidRDefault="005B587B" w:rsidP="00347DE6">
            <w:pPr>
              <w:jc w:val="center"/>
              <w:rPr>
                <w:sz w:val="20"/>
                <w:szCs w:val="20"/>
              </w:rPr>
            </w:pPr>
            <w:r w:rsidRPr="00DF66B5">
              <w:rPr>
                <w:rFonts w:eastAsia="Calibri"/>
                <w:b/>
                <w:bCs/>
                <w:sz w:val="20"/>
                <w:szCs w:val="20"/>
              </w:rPr>
              <w:t>Оборудование для лазерной и плазменной обработки</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rFonts w:eastAsia="Calibri"/>
                <w:bCs/>
                <w:sz w:val="20"/>
                <w:szCs w:val="20"/>
              </w:rPr>
            </w:pPr>
            <w:r w:rsidRPr="00DF66B5">
              <w:rPr>
                <w:rFonts w:eastAsia="Calibri"/>
                <w:bCs/>
                <w:sz w:val="20"/>
                <w:szCs w:val="20"/>
              </w:rPr>
              <w:t>Схема лазерной обработки. Принцип работы установок. О</w:t>
            </w:r>
            <w:r w:rsidRPr="00DF66B5">
              <w:rPr>
                <w:rFonts w:eastAsia="Calibri"/>
                <w:bCs/>
                <w:sz w:val="20"/>
                <w:szCs w:val="20"/>
              </w:rPr>
              <w:t>б</w:t>
            </w:r>
            <w:r w:rsidRPr="00DF66B5">
              <w:rPr>
                <w:rFonts w:eastAsia="Calibri"/>
                <w:bCs/>
                <w:sz w:val="20"/>
                <w:szCs w:val="20"/>
              </w:rPr>
              <w:t>ласть применения.</w:t>
            </w:r>
          </w:p>
          <w:p w:rsidR="005B587B" w:rsidRPr="00DF66B5" w:rsidRDefault="005B587B" w:rsidP="00347DE6">
            <w:pPr>
              <w:rPr>
                <w:rFonts w:eastAsia="Calibri"/>
                <w:bCs/>
                <w:sz w:val="20"/>
                <w:szCs w:val="20"/>
              </w:rPr>
            </w:pPr>
            <w:r w:rsidRPr="00DF66B5">
              <w:rPr>
                <w:rFonts w:eastAsia="Calibri"/>
                <w:bCs/>
                <w:sz w:val="20"/>
                <w:szCs w:val="20"/>
              </w:rPr>
              <w:t>Принцип работы установок для плазменной обработки. О</w:t>
            </w:r>
            <w:r w:rsidRPr="00DF66B5">
              <w:rPr>
                <w:rFonts w:eastAsia="Calibri"/>
                <w:bCs/>
                <w:sz w:val="20"/>
                <w:szCs w:val="20"/>
              </w:rPr>
              <w:t>б</w:t>
            </w:r>
            <w:r w:rsidRPr="00DF66B5">
              <w:rPr>
                <w:rFonts w:eastAsia="Calibri"/>
                <w:bCs/>
                <w:sz w:val="20"/>
                <w:szCs w:val="20"/>
              </w:rPr>
              <w:t>ласть применения.</w:t>
            </w:r>
          </w:p>
          <w:p w:rsidR="005B587B" w:rsidRPr="00DF66B5" w:rsidRDefault="005B587B" w:rsidP="00347DE6">
            <w:pPr>
              <w:rPr>
                <w:rFonts w:eastAsia="Calibri"/>
                <w:bCs/>
                <w:sz w:val="20"/>
                <w:szCs w:val="20"/>
              </w:rPr>
            </w:pPr>
          </w:p>
          <w:p w:rsidR="005B587B" w:rsidRPr="00DF66B5" w:rsidRDefault="005B587B" w:rsidP="00347DE6">
            <w:pPr>
              <w:rPr>
                <w:sz w:val="20"/>
                <w:szCs w:val="20"/>
              </w:rPr>
            </w:pP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2.8</w:t>
            </w:r>
          </w:p>
          <w:p w:rsidR="005B587B" w:rsidRPr="00DF66B5" w:rsidRDefault="005B587B" w:rsidP="00347DE6">
            <w:pPr>
              <w:jc w:val="center"/>
              <w:rPr>
                <w:sz w:val="20"/>
                <w:szCs w:val="20"/>
              </w:rPr>
            </w:pPr>
            <w:r w:rsidRPr="00DF66B5">
              <w:rPr>
                <w:rFonts w:eastAsia="Calibri"/>
                <w:b/>
                <w:bCs/>
                <w:sz w:val="20"/>
                <w:szCs w:val="20"/>
              </w:rPr>
              <w:t>Подъемно-транспортные м</w:t>
            </w:r>
            <w:r w:rsidRPr="00DF66B5">
              <w:rPr>
                <w:rFonts w:eastAsia="Calibri"/>
                <w:b/>
                <w:bCs/>
                <w:sz w:val="20"/>
                <w:szCs w:val="20"/>
              </w:rPr>
              <w:t>а</w:t>
            </w:r>
            <w:r w:rsidRPr="00DF66B5">
              <w:rPr>
                <w:rFonts w:eastAsia="Calibri"/>
                <w:b/>
                <w:bCs/>
                <w:sz w:val="20"/>
                <w:szCs w:val="20"/>
              </w:rPr>
              <w:t>шины</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rFonts w:eastAsia="Calibri"/>
                <w:bCs/>
                <w:sz w:val="20"/>
                <w:szCs w:val="20"/>
              </w:rPr>
            </w:pPr>
            <w:r w:rsidRPr="00DF66B5">
              <w:rPr>
                <w:rFonts w:eastAsia="Calibri"/>
                <w:bCs/>
                <w:sz w:val="20"/>
                <w:szCs w:val="20"/>
              </w:rPr>
              <w:t>Основные направления применения  подъемно-транспортных  машин (ПТМ).</w:t>
            </w:r>
          </w:p>
          <w:p w:rsidR="005B587B" w:rsidRPr="00DF66B5" w:rsidRDefault="005B587B" w:rsidP="00347DE6">
            <w:pPr>
              <w:rPr>
                <w:sz w:val="20"/>
                <w:szCs w:val="20"/>
              </w:rPr>
            </w:pPr>
            <w:r w:rsidRPr="00DF66B5">
              <w:rPr>
                <w:rFonts w:eastAsia="Calibri"/>
                <w:bCs/>
                <w:sz w:val="20"/>
                <w:szCs w:val="20"/>
              </w:rPr>
              <w:t>Основные параметры ПТМ. Домкраты. Лебедки (тали). Груз</w:t>
            </w:r>
            <w:r w:rsidRPr="00DF66B5">
              <w:rPr>
                <w:rFonts w:eastAsia="Calibri"/>
                <w:bCs/>
                <w:sz w:val="20"/>
                <w:szCs w:val="20"/>
              </w:rPr>
              <w:t>о</w:t>
            </w:r>
            <w:r w:rsidRPr="00DF66B5">
              <w:rPr>
                <w:rFonts w:eastAsia="Calibri"/>
                <w:bCs/>
                <w:sz w:val="20"/>
                <w:szCs w:val="20"/>
              </w:rPr>
              <w:t>подъемные краны. Погрузчики.</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rPr>
          <w:gridAfter w:val="6"/>
          <w:wAfter w:w="12459" w:type="dxa"/>
          <w:trHeight w:val="230"/>
        </w:trPr>
        <w:tc>
          <w:tcPr>
            <w:tcW w:w="2961" w:type="dxa"/>
            <w:vMerge/>
            <w:shd w:val="clear" w:color="auto" w:fill="auto"/>
          </w:tcPr>
          <w:p w:rsidR="005B587B" w:rsidRPr="00DF66B5" w:rsidRDefault="005B587B" w:rsidP="00347DE6">
            <w:pPr>
              <w:rPr>
                <w:sz w:val="20"/>
                <w:szCs w:val="20"/>
              </w:rPr>
            </w:pPr>
          </w:p>
        </w:tc>
      </w:tr>
      <w:tr w:rsidR="005B587B" w:rsidRPr="00DF66B5" w:rsidTr="00347DE6">
        <w:trPr>
          <w:gridAfter w:val="6"/>
          <w:wAfter w:w="12459" w:type="dxa"/>
          <w:trHeight w:val="230"/>
        </w:trPr>
        <w:tc>
          <w:tcPr>
            <w:tcW w:w="2961" w:type="dxa"/>
            <w:vMerge/>
            <w:shd w:val="clear" w:color="auto" w:fill="auto"/>
          </w:tcPr>
          <w:p w:rsidR="005B587B" w:rsidRPr="00DF66B5" w:rsidRDefault="005B587B" w:rsidP="00347DE6">
            <w:pP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2.9</w:t>
            </w:r>
          </w:p>
          <w:p w:rsidR="005B587B" w:rsidRPr="00DF66B5" w:rsidRDefault="005B587B" w:rsidP="00347DE6">
            <w:pPr>
              <w:jc w:val="center"/>
              <w:rPr>
                <w:sz w:val="20"/>
                <w:szCs w:val="20"/>
              </w:rPr>
            </w:pPr>
            <w:r w:rsidRPr="00DF66B5">
              <w:rPr>
                <w:rFonts w:eastAsia="Calibri"/>
                <w:b/>
                <w:bCs/>
                <w:sz w:val="20"/>
                <w:szCs w:val="20"/>
              </w:rPr>
              <w:t>Конвейеры</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rFonts w:eastAsia="Calibri"/>
                <w:bCs/>
                <w:sz w:val="20"/>
                <w:szCs w:val="20"/>
              </w:rPr>
            </w:pPr>
            <w:r w:rsidRPr="00DF66B5">
              <w:rPr>
                <w:rFonts w:eastAsia="Calibri"/>
                <w:bCs/>
                <w:sz w:val="20"/>
                <w:szCs w:val="20"/>
              </w:rPr>
              <w:t>Основные характеристики конвейеров ,область их примен</w:t>
            </w:r>
            <w:r w:rsidRPr="00DF66B5">
              <w:rPr>
                <w:rFonts w:eastAsia="Calibri"/>
                <w:bCs/>
                <w:sz w:val="20"/>
                <w:szCs w:val="20"/>
              </w:rPr>
              <w:t>е</w:t>
            </w:r>
            <w:r w:rsidRPr="00DF66B5">
              <w:rPr>
                <w:rFonts w:eastAsia="Calibri"/>
                <w:bCs/>
                <w:sz w:val="20"/>
                <w:szCs w:val="20"/>
              </w:rPr>
              <w:t>ния.</w:t>
            </w:r>
          </w:p>
          <w:p w:rsidR="005B587B" w:rsidRPr="00DF66B5" w:rsidRDefault="005B587B" w:rsidP="00347DE6">
            <w:pPr>
              <w:rPr>
                <w:sz w:val="20"/>
                <w:szCs w:val="20"/>
              </w:rPr>
            </w:pPr>
            <w:r w:rsidRPr="00DF66B5">
              <w:rPr>
                <w:rFonts w:eastAsia="Calibri"/>
                <w:bCs/>
                <w:sz w:val="20"/>
                <w:szCs w:val="20"/>
              </w:rPr>
              <w:t>Транспортирующие машины с тяговым органом: ленточные, пластинчатые, цепные конвей</w:t>
            </w:r>
            <w:r w:rsidRPr="00DF66B5">
              <w:rPr>
                <w:rFonts w:eastAsia="Calibri"/>
                <w:bCs/>
                <w:sz w:val="20"/>
                <w:szCs w:val="20"/>
              </w:rPr>
              <w:t>е</w:t>
            </w:r>
            <w:r w:rsidRPr="00DF66B5">
              <w:rPr>
                <w:rFonts w:eastAsia="Calibri"/>
                <w:bCs/>
                <w:sz w:val="20"/>
                <w:szCs w:val="20"/>
              </w:rPr>
              <w:t>ры. Транспортирующие машины без тягового органа: гравитационные устройства,  качающиеся, шнековые (винтовые) конвейеры, пневматические транспортирующие ус</w:t>
            </w:r>
            <w:r w:rsidRPr="00DF66B5">
              <w:rPr>
                <w:rFonts w:eastAsia="Calibri"/>
                <w:bCs/>
                <w:sz w:val="20"/>
                <w:szCs w:val="20"/>
              </w:rPr>
              <w:t>т</w:t>
            </w:r>
            <w:r w:rsidRPr="00DF66B5">
              <w:rPr>
                <w:rFonts w:eastAsia="Calibri"/>
                <w:bCs/>
                <w:sz w:val="20"/>
                <w:szCs w:val="20"/>
              </w:rPr>
              <w:t>ройства</w:t>
            </w:r>
            <w:r w:rsidRPr="00DF66B5">
              <w:rPr>
                <w:rFonts w:eastAsia="Calibri"/>
                <w:b/>
                <w:bCs/>
                <w:sz w:val="20"/>
                <w:szCs w:val="20"/>
              </w:rPr>
              <w:t>.</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2.10</w:t>
            </w:r>
          </w:p>
          <w:p w:rsidR="005B587B" w:rsidRPr="00DF66B5" w:rsidRDefault="005B587B" w:rsidP="00347DE6">
            <w:pPr>
              <w:jc w:val="center"/>
              <w:rPr>
                <w:sz w:val="20"/>
                <w:szCs w:val="20"/>
              </w:rPr>
            </w:pPr>
            <w:r w:rsidRPr="00DF66B5">
              <w:rPr>
                <w:rFonts w:eastAsia="Calibri"/>
                <w:b/>
                <w:bCs/>
                <w:sz w:val="20"/>
                <w:szCs w:val="20"/>
              </w:rPr>
              <w:t>Загрузочные устройства</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Основные типы загрузочных устройств: магазинные, бункерные, бункерно - магазинные. Вибрационные загрузочные ус</w:t>
            </w:r>
            <w:r w:rsidRPr="00DF66B5">
              <w:rPr>
                <w:rFonts w:eastAsia="Calibri"/>
                <w:bCs/>
                <w:sz w:val="20"/>
                <w:szCs w:val="20"/>
              </w:rPr>
              <w:t>т</w:t>
            </w:r>
            <w:r w:rsidRPr="00DF66B5">
              <w:rPr>
                <w:rFonts w:eastAsia="Calibri"/>
                <w:bCs/>
                <w:sz w:val="20"/>
                <w:szCs w:val="20"/>
              </w:rPr>
              <w:t>ройства.</w:t>
            </w:r>
          </w:p>
          <w:p w:rsidR="005B587B" w:rsidRPr="00DF66B5" w:rsidRDefault="005B587B" w:rsidP="00347DE6">
            <w:pPr>
              <w:rPr>
                <w:sz w:val="20"/>
                <w:szCs w:val="20"/>
              </w:rPr>
            </w:pPr>
            <w:r w:rsidRPr="00DF66B5">
              <w:rPr>
                <w:rFonts w:eastAsia="Calibri"/>
                <w:bCs/>
                <w:sz w:val="20"/>
                <w:szCs w:val="20"/>
              </w:rPr>
              <w:t>Принцип работы каждого типа загрузочного устройства. Достоинства  и недостатки каждого типа загрузо</w:t>
            </w:r>
            <w:r w:rsidRPr="00DF66B5">
              <w:rPr>
                <w:rFonts w:eastAsia="Calibri"/>
                <w:bCs/>
                <w:sz w:val="20"/>
                <w:szCs w:val="20"/>
              </w:rPr>
              <w:t>ч</w:t>
            </w:r>
            <w:r w:rsidRPr="00DF66B5">
              <w:rPr>
                <w:rFonts w:eastAsia="Calibri"/>
                <w:bCs/>
                <w:sz w:val="20"/>
                <w:szCs w:val="20"/>
              </w:rPr>
              <w:t>ного устройства</w:t>
            </w:r>
            <w:r w:rsidRPr="00DF66B5">
              <w:rPr>
                <w:rFonts w:eastAsia="Calibri"/>
                <w:b/>
                <w:bCs/>
                <w:sz w:val="20"/>
                <w:szCs w:val="20"/>
              </w:rPr>
              <w:t>.</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2.11</w:t>
            </w:r>
          </w:p>
          <w:p w:rsidR="005B587B" w:rsidRPr="00DF66B5" w:rsidRDefault="005B587B" w:rsidP="00347DE6">
            <w:pPr>
              <w:jc w:val="center"/>
              <w:rPr>
                <w:sz w:val="20"/>
                <w:szCs w:val="20"/>
              </w:rPr>
            </w:pPr>
            <w:r w:rsidRPr="00DF66B5">
              <w:rPr>
                <w:rFonts w:eastAsia="Calibri"/>
                <w:b/>
                <w:bCs/>
                <w:sz w:val="20"/>
                <w:szCs w:val="20"/>
              </w:rPr>
              <w:t>Накопители</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Назначение накопителей. Классификация накопителей. При</w:t>
            </w:r>
            <w:r w:rsidRPr="00DF66B5">
              <w:rPr>
                <w:rFonts w:eastAsia="Calibri"/>
                <w:bCs/>
                <w:sz w:val="20"/>
                <w:szCs w:val="20"/>
              </w:rPr>
              <w:t>н</w:t>
            </w:r>
            <w:r w:rsidRPr="00DF66B5">
              <w:rPr>
                <w:rFonts w:eastAsia="Calibri"/>
                <w:bCs/>
                <w:sz w:val="20"/>
                <w:szCs w:val="20"/>
              </w:rPr>
              <w:t>ципиальные схемы накопителей</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2.12</w:t>
            </w:r>
          </w:p>
          <w:p w:rsidR="005B587B" w:rsidRPr="00DF66B5" w:rsidRDefault="005B587B" w:rsidP="00347DE6">
            <w:pPr>
              <w:jc w:val="center"/>
              <w:rPr>
                <w:sz w:val="20"/>
                <w:szCs w:val="20"/>
              </w:rPr>
            </w:pPr>
            <w:r w:rsidRPr="00DF66B5">
              <w:rPr>
                <w:rFonts w:eastAsia="Calibri"/>
                <w:b/>
                <w:bCs/>
                <w:sz w:val="20"/>
                <w:szCs w:val="20"/>
              </w:rPr>
              <w:t>Механизация и автоматиз</w:t>
            </w:r>
            <w:r w:rsidRPr="00DF66B5">
              <w:rPr>
                <w:rFonts w:eastAsia="Calibri"/>
                <w:b/>
                <w:bCs/>
                <w:sz w:val="20"/>
                <w:szCs w:val="20"/>
              </w:rPr>
              <w:t>а</w:t>
            </w:r>
            <w:r w:rsidRPr="00DF66B5">
              <w:rPr>
                <w:rFonts w:eastAsia="Calibri"/>
                <w:b/>
                <w:bCs/>
                <w:sz w:val="20"/>
                <w:szCs w:val="20"/>
              </w:rPr>
              <w:t>ция складских работ</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Стеллажи и их обслуживание. Тара. Тележки. Наклонные спуски. Основные типы конвейеров, применяемых для складских работ. Конвейеры. Вилочные погрузчики. Грузоподъемные машины и устройства, применя</w:t>
            </w:r>
            <w:r w:rsidRPr="00DF66B5">
              <w:rPr>
                <w:rFonts w:eastAsia="Calibri"/>
                <w:bCs/>
                <w:sz w:val="20"/>
                <w:szCs w:val="20"/>
              </w:rPr>
              <w:t>е</w:t>
            </w:r>
            <w:r w:rsidRPr="00DF66B5">
              <w:rPr>
                <w:rFonts w:eastAsia="Calibri"/>
                <w:bCs/>
                <w:sz w:val="20"/>
                <w:szCs w:val="20"/>
              </w:rPr>
              <w:t>мые для складских работ.</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lastRenderedPageBreak/>
              <w:t>Тема 2.13</w:t>
            </w:r>
          </w:p>
          <w:p w:rsidR="005B587B" w:rsidRPr="00DF66B5" w:rsidRDefault="005B587B" w:rsidP="00347DE6">
            <w:pPr>
              <w:jc w:val="center"/>
              <w:rPr>
                <w:sz w:val="20"/>
                <w:szCs w:val="20"/>
              </w:rPr>
            </w:pPr>
            <w:r w:rsidRPr="00DF66B5">
              <w:rPr>
                <w:rFonts w:eastAsia="Calibri"/>
                <w:b/>
                <w:bCs/>
                <w:sz w:val="20"/>
                <w:szCs w:val="20"/>
              </w:rPr>
              <w:t>Промышленные роботы (ПР) и манипуляторы</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Технико-экономическое и социальное значение применения ПР. классификация ПР. Компоновочные схемы и целевые мех</w:t>
            </w:r>
            <w:r w:rsidRPr="00DF66B5">
              <w:rPr>
                <w:rFonts w:eastAsia="Calibri"/>
                <w:bCs/>
                <w:sz w:val="20"/>
                <w:szCs w:val="20"/>
              </w:rPr>
              <w:t>а</w:t>
            </w:r>
            <w:r w:rsidRPr="00DF66B5">
              <w:rPr>
                <w:rFonts w:eastAsia="Calibri"/>
                <w:bCs/>
                <w:sz w:val="20"/>
                <w:szCs w:val="20"/>
              </w:rPr>
              <w:t>низмы ПР.</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2.14</w:t>
            </w:r>
          </w:p>
          <w:p w:rsidR="005B587B" w:rsidRPr="00DF66B5" w:rsidRDefault="005B587B" w:rsidP="00347DE6">
            <w:pPr>
              <w:jc w:val="center"/>
              <w:rPr>
                <w:sz w:val="20"/>
                <w:szCs w:val="20"/>
              </w:rPr>
            </w:pPr>
            <w:r w:rsidRPr="00DF66B5">
              <w:rPr>
                <w:rFonts w:eastAsia="Calibri"/>
                <w:b/>
                <w:bCs/>
                <w:sz w:val="20"/>
                <w:szCs w:val="20"/>
              </w:rPr>
              <w:t>Автоматические линии (АЛ)</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Назначение и классификация автоматических станочных линий. Оборудование, управление, конструкция ст</w:t>
            </w:r>
            <w:r w:rsidRPr="00DF66B5">
              <w:rPr>
                <w:rFonts w:eastAsia="Calibri"/>
                <w:bCs/>
                <w:sz w:val="20"/>
                <w:szCs w:val="20"/>
              </w:rPr>
              <w:t>а</w:t>
            </w:r>
            <w:r w:rsidRPr="00DF66B5">
              <w:rPr>
                <w:rFonts w:eastAsia="Calibri"/>
                <w:bCs/>
                <w:sz w:val="20"/>
                <w:szCs w:val="20"/>
              </w:rPr>
              <w:t>ночных АЛ</w:t>
            </w:r>
            <w:r w:rsidRPr="00DF66B5">
              <w:rPr>
                <w:rFonts w:eastAsia="Calibri"/>
                <w:b/>
                <w:bCs/>
                <w:sz w:val="20"/>
                <w:szCs w:val="20"/>
              </w:rPr>
              <w:t>.</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2.15</w:t>
            </w:r>
          </w:p>
          <w:p w:rsidR="005B587B" w:rsidRPr="00DF66B5" w:rsidRDefault="005B587B" w:rsidP="00347DE6">
            <w:pPr>
              <w:jc w:val="center"/>
              <w:rPr>
                <w:sz w:val="20"/>
                <w:szCs w:val="20"/>
              </w:rPr>
            </w:pPr>
            <w:r w:rsidRPr="00DF66B5">
              <w:rPr>
                <w:rFonts w:eastAsia="Calibri"/>
                <w:b/>
                <w:bCs/>
                <w:sz w:val="20"/>
                <w:szCs w:val="20"/>
              </w:rPr>
              <w:t>Робототехнические компле</w:t>
            </w:r>
            <w:r w:rsidRPr="00DF66B5">
              <w:rPr>
                <w:rFonts w:eastAsia="Calibri"/>
                <w:b/>
                <w:bCs/>
                <w:sz w:val="20"/>
                <w:szCs w:val="20"/>
              </w:rPr>
              <w:t>к</w:t>
            </w:r>
            <w:r w:rsidRPr="00DF66B5">
              <w:rPr>
                <w:rFonts w:eastAsia="Calibri"/>
                <w:b/>
                <w:bCs/>
                <w:sz w:val="20"/>
                <w:szCs w:val="20"/>
              </w:rPr>
              <w:t>сы</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Основные понятия и определения. Классификация, технические характеристики и типаж ПР. Классификация систем программного управления ПР. Виды систем управления. Конструкции ПР: приводы и захватные устройства. Назначение роботизированных  комплексов. Компоно</w:t>
            </w:r>
            <w:r w:rsidRPr="00DF66B5">
              <w:rPr>
                <w:rFonts w:eastAsia="Calibri"/>
                <w:bCs/>
                <w:sz w:val="20"/>
                <w:szCs w:val="20"/>
              </w:rPr>
              <w:t>в</w:t>
            </w:r>
            <w:r w:rsidRPr="00DF66B5">
              <w:rPr>
                <w:rFonts w:eastAsia="Calibri"/>
                <w:bCs/>
                <w:sz w:val="20"/>
                <w:szCs w:val="20"/>
              </w:rPr>
              <w:t>ка роботизированных технологических комплексов (РТК). РТК типа «станок- робот». РТК т</w:t>
            </w:r>
            <w:r w:rsidRPr="00DF66B5">
              <w:rPr>
                <w:rFonts w:eastAsia="Calibri"/>
                <w:bCs/>
                <w:sz w:val="20"/>
                <w:szCs w:val="20"/>
              </w:rPr>
              <w:t>и</w:t>
            </w:r>
            <w:r w:rsidRPr="00DF66B5">
              <w:rPr>
                <w:rFonts w:eastAsia="Calibri"/>
                <w:bCs/>
                <w:sz w:val="20"/>
                <w:szCs w:val="20"/>
              </w:rPr>
              <w:t>па «робот-группа станков»</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2.16</w:t>
            </w:r>
          </w:p>
          <w:p w:rsidR="005B587B" w:rsidRPr="00DF66B5" w:rsidRDefault="005B587B" w:rsidP="00347DE6">
            <w:pPr>
              <w:jc w:val="center"/>
              <w:rPr>
                <w:sz w:val="20"/>
                <w:szCs w:val="20"/>
              </w:rPr>
            </w:pPr>
            <w:r w:rsidRPr="00DF66B5">
              <w:rPr>
                <w:rFonts w:eastAsia="Calibri"/>
                <w:b/>
                <w:bCs/>
                <w:sz w:val="20"/>
                <w:szCs w:val="20"/>
              </w:rPr>
              <w:t>Тенденции развития  автом</w:t>
            </w:r>
            <w:r w:rsidRPr="00DF66B5">
              <w:rPr>
                <w:rFonts w:eastAsia="Calibri"/>
                <w:b/>
                <w:bCs/>
                <w:sz w:val="20"/>
                <w:szCs w:val="20"/>
              </w:rPr>
              <w:t>а</w:t>
            </w:r>
            <w:r w:rsidRPr="00DF66B5">
              <w:rPr>
                <w:rFonts w:eastAsia="Calibri"/>
                <w:b/>
                <w:bCs/>
                <w:sz w:val="20"/>
                <w:szCs w:val="20"/>
              </w:rPr>
              <w:t>тизированного оборудов</w:t>
            </w:r>
            <w:r w:rsidRPr="00DF66B5">
              <w:rPr>
                <w:rFonts w:eastAsia="Calibri"/>
                <w:b/>
                <w:bCs/>
                <w:sz w:val="20"/>
                <w:szCs w:val="20"/>
              </w:rPr>
              <w:t>а</w:t>
            </w:r>
            <w:r w:rsidRPr="00DF66B5">
              <w:rPr>
                <w:rFonts w:eastAsia="Calibri"/>
                <w:b/>
                <w:bCs/>
                <w:sz w:val="20"/>
                <w:szCs w:val="20"/>
              </w:rPr>
              <w:t>ния (АО</w:t>
            </w:r>
            <w:r w:rsidRPr="00DF66B5">
              <w:rPr>
                <w:rFonts w:eastAsia="Calibri"/>
                <w:bCs/>
                <w:i/>
                <w:sz w:val="20"/>
                <w:szCs w:val="20"/>
              </w:rPr>
              <w:t>)</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Основные требования предъявляемые к АО нового поколения. Тенденции развития в отнош</w:t>
            </w:r>
            <w:r w:rsidRPr="00DF66B5">
              <w:rPr>
                <w:rFonts w:eastAsia="Calibri"/>
                <w:bCs/>
                <w:sz w:val="20"/>
                <w:szCs w:val="20"/>
              </w:rPr>
              <w:t>е</w:t>
            </w:r>
            <w:r w:rsidRPr="00DF66B5">
              <w:rPr>
                <w:rFonts w:eastAsia="Calibri"/>
                <w:bCs/>
                <w:sz w:val="20"/>
                <w:szCs w:val="20"/>
              </w:rPr>
              <w:t>нии: обрабатываемых материалов, инструментальных материалов, конструкционных материалов, применяемых в станкостроении. Перспекти</w:t>
            </w:r>
            <w:r w:rsidRPr="00DF66B5">
              <w:rPr>
                <w:rFonts w:eastAsia="Calibri"/>
                <w:bCs/>
                <w:sz w:val="20"/>
                <w:szCs w:val="20"/>
              </w:rPr>
              <w:t>в</w:t>
            </w:r>
            <w:r w:rsidRPr="00DF66B5">
              <w:rPr>
                <w:rFonts w:eastAsia="Calibri"/>
                <w:bCs/>
                <w:sz w:val="20"/>
                <w:szCs w:val="20"/>
              </w:rPr>
              <w:t>ные базовые технологии.</w:t>
            </w:r>
          </w:p>
          <w:p w:rsidR="005B587B" w:rsidRPr="00DF66B5" w:rsidRDefault="005B587B" w:rsidP="00347DE6">
            <w:pPr>
              <w:rPr>
                <w:sz w:val="20"/>
                <w:szCs w:val="20"/>
              </w:rPr>
            </w:pPr>
            <w:r w:rsidRPr="00DF66B5">
              <w:rPr>
                <w:rFonts w:eastAsia="Calibri"/>
                <w:bCs/>
                <w:sz w:val="20"/>
                <w:szCs w:val="20"/>
              </w:rPr>
              <w:t>Основные направления развития АО.</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i/>
                <w:sz w:val="20"/>
                <w:szCs w:val="20"/>
              </w:rPr>
            </w:pPr>
            <w:r w:rsidRPr="00DF66B5">
              <w:rPr>
                <w:rFonts w:eastAsia="Calibri"/>
                <w:b/>
                <w:bCs/>
                <w:sz w:val="20"/>
                <w:szCs w:val="20"/>
              </w:rPr>
              <w:t>Тема 2.17</w:t>
            </w:r>
          </w:p>
          <w:p w:rsidR="005B587B" w:rsidRPr="00DF66B5" w:rsidRDefault="005B587B" w:rsidP="00347DE6">
            <w:pPr>
              <w:jc w:val="center"/>
              <w:rPr>
                <w:sz w:val="20"/>
                <w:szCs w:val="20"/>
              </w:rPr>
            </w:pPr>
            <w:r w:rsidRPr="00DF66B5">
              <w:rPr>
                <w:rFonts w:eastAsia="Calibri"/>
                <w:b/>
                <w:bCs/>
                <w:sz w:val="20"/>
                <w:szCs w:val="20"/>
              </w:rPr>
              <w:t>Устройства для транспорт</w:t>
            </w:r>
            <w:r w:rsidRPr="00DF66B5">
              <w:rPr>
                <w:rFonts w:eastAsia="Calibri"/>
                <w:b/>
                <w:bCs/>
                <w:sz w:val="20"/>
                <w:szCs w:val="20"/>
              </w:rPr>
              <w:t>и</w:t>
            </w:r>
            <w:r w:rsidRPr="00DF66B5">
              <w:rPr>
                <w:rFonts w:eastAsia="Calibri"/>
                <w:b/>
                <w:bCs/>
                <w:sz w:val="20"/>
                <w:szCs w:val="20"/>
              </w:rPr>
              <w:t>ровки отходов производства.</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Классификация отходов производства. Устройства, предназначенные для транспортировки отходов производства: о</w:t>
            </w:r>
            <w:r w:rsidRPr="00DF66B5">
              <w:rPr>
                <w:rFonts w:eastAsia="Calibri"/>
                <w:bCs/>
                <w:sz w:val="20"/>
                <w:szCs w:val="20"/>
              </w:rPr>
              <w:t>с</w:t>
            </w:r>
            <w:r w:rsidRPr="00DF66B5">
              <w:rPr>
                <w:rFonts w:eastAsia="Calibri"/>
                <w:bCs/>
                <w:sz w:val="20"/>
                <w:szCs w:val="20"/>
              </w:rPr>
              <w:t>новные типы, принцип работы устройств</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Cs/>
                <w:i/>
                <w:sz w:val="20"/>
                <w:szCs w:val="20"/>
              </w:rPr>
            </w:pPr>
            <w:r w:rsidRPr="00DF66B5">
              <w:rPr>
                <w:rFonts w:eastAsia="Calibri"/>
                <w:b/>
                <w:bCs/>
                <w:sz w:val="20"/>
                <w:szCs w:val="20"/>
              </w:rPr>
              <w:t>Тема 2.18</w:t>
            </w:r>
          </w:p>
          <w:p w:rsidR="005B587B" w:rsidRPr="00DF66B5" w:rsidRDefault="005B587B" w:rsidP="00347DE6">
            <w:pPr>
              <w:jc w:val="center"/>
              <w:rPr>
                <w:sz w:val="20"/>
                <w:szCs w:val="20"/>
              </w:rPr>
            </w:pPr>
            <w:r w:rsidRPr="00DF66B5">
              <w:rPr>
                <w:rFonts w:eastAsia="Calibri"/>
                <w:b/>
                <w:bCs/>
                <w:sz w:val="20"/>
                <w:szCs w:val="20"/>
              </w:rPr>
              <w:t>Транспортировка, установка на фундамент, паспортиз</w:t>
            </w:r>
            <w:r w:rsidRPr="00DF66B5">
              <w:rPr>
                <w:rFonts w:eastAsia="Calibri"/>
                <w:b/>
                <w:bCs/>
                <w:sz w:val="20"/>
                <w:szCs w:val="20"/>
              </w:rPr>
              <w:t>а</w:t>
            </w:r>
            <w:r w:rsidRPr="00DF66B5">
              <w:rPr>
                <w:rFonts w:eastAsia="Calibri"/>
                <w:b/>
                <w:bCs/>
                <w:sz w:val="20"/>
                <w:szCs w:val="20"/>
              </w:rPr>
              <w:t>ция, монтаж, испытание пр</w:t>
            </w:r>
            <w:r w:rsidRPr="00DF66B5">
              <w:rPr>
                <w:rFonts w:eastAsia="Calibri"/>
                <w:b/>
                <w:bCs/>
                <w:sz w:val="20"/>
                <w:szCs w:val="20"/>
              </w:rPr>
              <w:t>о</w:t>
            </w:r>
            <w:r w:rsidRPr="00DF66B5">
              <w:rPr>
                <w:rFonts w:eastAsia="Calibri"/>
                <w:b/>
                <w:bCs/>
                <w:sz w:val="20"/>
                <w:szCs w:val="20"/>
              </w:rPr>
              <w:t>мышленного оборудов</w:t>
            </w:r>
            <w:r w:rsidRPr="00DF66B5">
              <w:rPr>
                <w:rFonts w:eastAsia="Calibri"/>
                <w:b/>
                <w:bCs/>
                <w:sz w:val="20"/>
                <w:szCs w:val="20"/>
              </w:rPr>
              <w:t>а</w:t>
            </w:r>
            <w:r w:rsidRPr="00DF66B5">
              <w:rPr>
                <w:rFonts w:eastAsia="Calibri"/>
                <w:b/>
                <w:bCs/>
                <w:sz w:val="20"/>
                <w:szCs w:val="20"/>
              </w:rPr>
              <w:t>ния</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Основные требования при подготовке к транспортированию станков и другого промышле</w:t>
            </w:r>
            <w:r w:rsidRPr="00DF66B5">
              <w:rPr>
                <w:rFonts w:eastAsia="Calibri"/>
                <w:bCs/>
                <w:sz w:val="20"/>
                <w:szCs w:val="20"/>
              </w:rPr>
              <w:t>н</w:t>
            </w:r>
            <w:r w:rsidRPr="00DF66B5">
              <w:rPr>
                <w:rFonts w:eastAsia="Calibri"/>
                <w:bCs/>
                <w:sz w:val="20"/>
                <w:szCs w:val="20"/>
              </w:rPr>
              <w:t>ного оборудования: требования, предъявляемые при установке станков (оборудования) на фундамент. Паспорт станка. Основные виды испытания промышленного обарудования.</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Практическое занятие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Установка  на фундамент агрегатного станка.</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11808" w:type="dxa"/>
            <w:gridSpan w:val="5"/>
            <w:shd w:val="clear" w:color="auto" w:fill="auto"/>
          </w:tcPr>
          <w:p w:rsidR="005B587B" w:rsidRPr="00DF66B5" w:rsidRDefault="005B587B" w:rsidP="00347DE6">
            <w:pPr>
              <w:rPr>
                <w:b/>
                <w:bCs/>
                <w:spacing w:val="-1"/>
                <w:sz w:val="20"/>
                <w:szCs w:val="20"/>
              </w:rPr>
            </w:pPr>
            <w:r w:rsidRPr="00DF66B5">
              <w:rPr>
                <w:b/>
                <w:bCs/>
                <w:spacing w:val="-1"/>
                <w:sz w:val="20"/>
                <w:szCs w:val="20"/>
              </w:rPr>
              <w:t>Самостоятельная работа при изучении раздела ПМ 2</w:t>
            </w:r>
          </w:p>
          <w:p w:rsidR="005B587B" w:rsidRPr="00DF66B5" w:rsidRDefault="005B587B" w:rsidP="00347DE6">
            <w:pPr>
              <w:rPr>
                <w:bCs/>
                <w:spacing w:val="-1"/>
                <w:sz w:val="20"/>
                <w:szCs w:val="20"/>
              </w:rPr>
            </w:pPr>
            <w:r w:rsidRPr="00DF66B5">
              <w:rPr>
                <w:bCs/>
                <w:spacing w:val="-1"/>
                <w:sz w:val="20"/>
                <w:szCs w:val="20"/>
              </w:rPr>
              <w:t>Работа с учебной литературой и конспектом лекции</w:t>
            </w:r>
          </w:p>
          <w:p w:rsidR="005B587B" w:rsidRPr="00DF66B5" w:rsidRDefault="005B587B" w:rsidP="00347DE6">
            <w:pPr>
              <w:rPr>
                <w:sz w:val="20"/>
                <w:szCs w:val="20"/>
              </w:rPr>
            </w:pPr>
            <w:r w:rsidRPr="00DF66B5">
              <w:rPr>
                <w:bCs/>
                <w:spacing w:val="-1"/>
                <w:sz w:val="20"/>
                <w:szCs w:val="20"/>
              </w:rPr>
              <w:t>Подготовка к практическим занятиям</w:t>
            </w:r>
          </w:p>
        </w:tc>
        <w:tc>
          <w:tcPr>
            <w:tcW w:w="1776" w:type="dxa"/>
            <w:shd w:val="clear" w:color="auto" w:fill="auto"/>
          </w:tcPr>
          <w:p w:rsidR="005B587B" w:rsidRPr="00DF66B5" w:rsidRDefault="005B587B" w:rsidP="00347DE6">
            <w:pPr>
              <w:jc w:val="center"/>
              <w:rPr>
                <w:sz w:val="20"/>
                <w:szCs w:val="20"/>
              </w:rPr>
            </w:pPr>
            <w:r w:rsidRPr="00DF66B5">
              <w:rPr>
                <w:sz w:val="20"/>
                <w:szCs w:val="20"/>
              </w:rPr>
              <w:t>14</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Раздел ПМ 3</w:t>
            </w:r>
          </w:p>
          <w:p w:rsidR="005B587B" w:rsidRPr="00DF66B5" w:rsidRDefault="005B587B" w:rsidP="00347DE6">
            <w:pPr>
              <w:jc w:val="center"/>
              <w:rPr>
                <w:sz w:val="20"/>
                <w:szCs w:val="20"/>
              </w:rPr>
            </w:pPr>
            <w:r w:rsidRPr="00DF66B5">
              <w:rPr>
                <w:b/>
                <w:sz w:val="20"/>
                <w:szCs w:val="20"/>
              </w:rPr>
              <w:t>Организация машиностро</w:t>
            </w:r>
            <w:r w:rsidRPr="00DF66B5">
              <w:rPr>
                <w:b/>
                <w:sz w:val="20"/>
                <w:szCs w:val="20"/>
              </w:rPr>
              <w:t>и</w:t>
            </w:r>
            <w:r w:rsidRPr="00DF66B5">
              <w:rPr>
                <w:b/>
                <w:sz w:val="20"/>
                <w:szCs w:val="20"/>
              </w:rPr>
              <w:t>тельного производства.</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r w:rsidRPr="00DF66B5">
              <w:rPr>
                <w:sz w:val="20"/>
                <w:szCs w:val="20"/>
              </w:rPr>
              <w:t>84</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МДК 01.01</w:t>
            </w:r>
          </w:p>
          <w:p w:rsidR="005B587B" w:rsidRPr="00DF66B5" w:rsidRDefault="005B587B" w:rsidP="00347DE6">
            <w:pPr>
              <w:jc w:val="center"/>
              <w:rPr>
                <w:sz w:val="20"/>
                <w:szCs w:val="20"/>
              </w:rPr>
            </w:pPr>
            <w:r w:rsidRPr="00DF66B5">
              <w:rPr>
                <w:rFonts w:eastAsia="Calibri"/>
                <w:b/>
                <w:bCs/>
                <w:sz w:val="20"/>
                <w:szCs w:val="20"/>
              </w:rPr>
              <w:t>Технологические процессы изготовления деталей маш</w:t>
            </w:r>
            <w:r w:rsidRPr="00DF66B5">
              <w:rPr>
                <w:rFonts w:eastAsia="Calibri"/>
                <w:b/>
                <w:bCs/>
                <w:sz w:val="20"/>
                <w:szCs w:val="20"/>
              </w:rPr>
              <w:t>и</w:t>
            </w:r>
            <w:r w:rsidRPr="00DF66B5">
              <w:rPr>
                <w:rFonts w:eastAsia="Calibri"/>
                <w:b/>
                <w:bCs/>
                <w:sz w:val="20"/>
                <w:szCs w:val="20"/>
              </w:rPr>
              <w:t>н</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Тема3.1</w:t>
            </w:r>
          </w:p>
          <w:p w:rsidR="005B587B" w:rsidRPr="00DF66B5" w:rsidRDefault="005B587B" w:rsidP="00347DE6">
            <w:pPr>
              <w:jc w:val="center"/>
              <w:rPr>
                <w:sz w:val="20"/>
                <w:szCs w:val="20"/>
              </w:rPr>
            </w:pPr>
            <w:r w:rsidRPr="00DF66B5">
              <w:rPr>
                <w:rFonts w:eastAsia="Calibri"/>
                <w:b/>
                <w:bCs/>
                <w:sz w:val="20"/>
                <w:szCs w:val="20"/>
              </w:rPr>
              <w:t>Задачи, методы и формы организации машиностроительного пр</w:t>
            </w:r>
            <w:r w:rsidRPr="00DF66B5">
              <w:rPr>
                <w:rFonts w:eastAsia="Calibri"/>
                <w:b/>
                <w:bCs/>
                <w:sz w:val="20"/>
                <w:szCs w:val="20"/>
              </w:rPr>
              <w:t>о</w:t>
            </w:r>
            <w:r w:rsidRPr="00DF66B5">
              <w:rPr>
                <w:rFonts w:eastAsia="Calibri"/>
                <w:b/>
                <w:bCs/>
                <w:sz w:val="20"/>
                <w:szCs w:val="20"/>
              </w:rPr>
              <w:t>изводства.</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Машиностроение как основа развития экономики и база для развития других отраслей промышленности. Современные проблемы  машиностроительного прои</w:t>
            </w:r>
            <w:r w:rsidRPr="00DF66B5">
              <w:rPr>
                <w:rFonts w:eastAsia="Calibri"/>
                <w:bCs/>
                <w:sz w:val="20"/>
                <w:szCs w:val="20"/>
              </w:rPr>
              <w:t>з</w:t>
            </w:r>
            <w:r w:rsidRPr="00DF66B5">
              <w:rPr>
                <w:rFonts w:eastAsia="Calibri"/>
                <w:bCs/>
                <w:sz w:val="20"/>
                <w:szCs w:val="20"/>
              </w:rPr>
              <w:t>водства (МП)</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 xml:space="preserve">Понятие об изделии. Методы организации производства. Форма организации производства. </w:t>
            </w:r>
            <w:r w:rsidRPr="00DF66B5">
              <w:rPr>
                <w:rFonts w:eastAsia="Calibri"/>
                <w:bCs/>
                <w:sz w:val="20"/>
                <w:szCs w:val="20"/>
              </w:rPr>
              <w:lastRenderedPageBreak/>
              <w:t>Производственная программа и производственная мощность предпр</w:t>
            </w:r>
            <w:r w:rsidRPr="00DF66B5">
              <w:rPr>
                <w:rFonts w:eastAsia="Calibri"/>
                <w:bCs/>
                <w:sz w:val="20"/>
                <w:szCs w:val="20"/>
              </w:rPr>
              <w:t>и</w:t>
            </w:r>
            <w:r w:rsidRPr="00DF66B5">
              <w:rPr>
                <w:rFonts w:eastAsia="Calibri"/>
                <w:bCs/>
                <w:sz w:val="20"/>
                <w:szCs w:val="20"/>
              </w:rPr>
              <w:t>ятия.</w:t>
            </w:r>
          </w:p>
        </w:tc>
        <w:tc>
          <w:tcPr>
            <w:tcW w:w="1776" w:type="dxa"/>
            <w:shd w:val="clear" w:color="auto" w:fill="auto"/>
          </w:tcPr>
          <w:p w:rsidR="005B587B" w:rsidRPr="00DF66B5" w:rsidRDefault="005B587B" w:rsidP="00347DE6">
            <w:pPr>
              <w:jc w:val="center"/>
              <w:rPr>
                <w:sz w:val="20"/>
                <w:szCs w:val="20"/>
              </w:rPr>
            </w:pPr>
            <w:r w:rsidRPr="00DF66B5">
              <w:rPr>
                <w:sz w:val="20"/>
                <w:szCs w:val="20"/>
              </w:rPr>
              <w:lastRenderedPageBreak/>
              <w:t>2</w:t>
            </w: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lastRenderedPageBreak/>
              <w:t>Тема 3.2</w:t>
            </w:r>
          </w:p>
          <w:p w:rsidR="005B587B" w:rsidRPr="00DF66B5" w:rsidRDefault="005B587B" w:rsidP="00347DE6">
            <w:pPr>
              <w:jc w:val="center"/>
              <w:rPr>
                <w:sz w:val="20"/>
                <w:szCs w:val="20"/>
              </w:rPr>
            </w:pPr>
            <w:r w:rsidRPr="00DF66B5">
              <w:rPr>
                <w:rFonts w:eastAsia="Calibri"/>
                <w:b/>
                <w:bCs/>
                <w:sz w:val="20"/>
                <w:szCs w:val="20"/>
              </w:rPr>
              <w:t>Производственный процесс и структура машиностроител</w:t>
            </w:r>
            <w:r w:rsidRPr="00DF66B5">
              <w:rPr>
                <w:rFonts w:eastAsia="Calibri"/>
                <w:b/>
                <w:bCs/>
                <w:sz w:val="20"/>
                <w:szCs w:val="20"/>
              </w:rPr>
              <w:t>ь</w:t>
            </w:r>
            <w:r w:rsidRPr="00DF66B5">
              <w:rPr>
                <w:rFonts w:eastAsia="Calibri"/>
                <w:b/>
                <w:bCs/>
                <w:sz w:val="20"/>
                <w:szCs w:val="20"/>
              </w:rPr>
              <w:t>ного предприятия</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Типы машиностроительного предприятия и его технико-экономические характеристики. Пр</w:t>
            </w:r>
            <w:r w:rsidRPr="00DF66B5">
              <w:rPr>
                <w:rFonts w:eastAsia="Calibri"/>
                <w:bCs/>
                <w:sz w:val="20"/>
                <w:szCs w:val="20"/>
              </w:rPr>
              <w:t>о</w:t>
            </w:r>
            <w:r w:rsidRPr="00DF66B5">
              <w:rPr>
                <w:rFonts w:eastAsia="Calibri"/>
                <w:bCs/>
                <w:sz w:val="20"/>
                <w:szCs w:val="20"/>
              </w:rPr>
              <w:t>изводственная структура предприятия: понятие о цехе, классификация цехов предприятия. Виды производственной структуры предприятия. Дл</w:t>
            </w:r>
            <w:r w:rsidRPr="00DF66B5">
              <w:rPr>
                <w:rFonts w:eastAsia="Calibri"/>
                <w:bCs/>
                <w:sz w:val="20"/>
                <w:szCs w:val="20"/>
              </w:rPr>
              <w:t>и</w:t>
            </w:r>
            <w:r w:rsidRPr="00DF66B5">
              <w:rPr>
                <w:rFonts w:eastAsia="Calibri"/>
                <w:bCs/>
                <w:sz w:val="20"/>
                <w:szCs w:val="20"/>
              </w:rPr>
              <w:t>тельность производственного цикла.</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Технологический процесс и его элементы. Структура технологического процесса и исходные данные для его проектир</w:t>
            </w:r>
            <w:r w:rsidRPr="00DF66B5">
              <w:rPr>
                <w:rFonts w:eastAsia="Calibri"/>
                <w:bCs/>
                <w:sz w:val="20"/>
                <w:szCs w:val="20"/>
              </w:rPr>
              <w:t>о</w:t>
            </w:r>
            <w:r w:rsidRPr="00DF66B5">
              <w:rPr>
                <w:rFonts w:eastAsia="Calibri"/>
                <w:bCs/>
                <w:sz w:val="20"/>
                <w:szCs w:val="20"/>
              </w:rPr>
              <w:t>вания.</w:t>
            </w:r>
          </w:p>
        </w:tc>
        <w:tc>
          <w:tcPr>
            <w:tcW w:w="1776" w:type="dxa"/>
            <w:shd w:val="clear" w:color="auto" w:fill="auto"/>
          </w:tcPr>
          <w:p w:rsidR="005B587B" w:rsidRPr="00DF66B5" w:rsidRDefault="005B587B" w:rsidP="00347DE6">
            <w:pPr>
              <w:jc w:val="center"/>
              <w:rPr>
                <w:sz w:val="20"/>
                <w:szCs w:val="20"/>
              </w:rPr>
            </w:pPr>
            <w:r w:rsidRPr="00DF66B5">
              <w:rPr>
                <w:sz w:val="20"/>
                <w:szCs w:val="20"/>
              </w:rPr>
              <w:t>2</w:t>
            </w: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Практические занятия</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Определение типа производства по его характеристике- коэффициенту закрепл</w:t>
            </w:r>
            <w:r w:rsidRPr="00DF66B5">
              <w:rPr>
                <w:rFonts w:eastAsia="Calibri"/>
                <w:bCs/>
                <w:sz w:val="20"/>
                <w:szCs w:val="20"/>
              </w:rPr>
              <w:t>е</w:t>
            </w:r>
            <w:r w:rsidRPr="00DF66B5">
              <w:rPr>
                <w:rFonts w:eastAsia="Calibri"/>
                <w:bCs/>
                <w:sz w:val="20"/>
                <w:szCs w:val="20"/>
              </w:rPr>
              <w:t>ния операций.</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Определение размера партии деталей в серийном производс</w:t>
            </w:r>
            <w:r w:rsidRPr="00DF66B5">
              <w:rPr>
                <w:rFonts w:eastAsia="Calibri"/>
                <w:bCs/>
                <w:sz w:val="20"/>
                <w:szCs w:val="20"/>
              </w:rPr>
              <w:t>т</w:t>
            </w:r>
            <w:r w:rsidRPr="00DF66B5">
              <w:rPr>
                <w:rFonts w:eastAsia="Calibri"/>
                <w:bCs/>
                <w:sz w:val="20"/>
                <w:szCs w:val="20"/>
              </w:rPr>
              <w:t>ве.</w:t>
            </w:r>
          </w:p>
        </w:tc>
        <w:tc>
          <w:tcPr>
            <w:tcW w:w="1776" w:type="dxa"/>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3.3</w:t>
            </w:r>
          </w:p>
          <w:p w:rsidR="005B587B" w:rsidRPr="00DF66B5" w:rsidRDefault="005B587B" w:rsidP="00347DE6">
            <w:pPr>
              <w:jc w:val="center"/>
              <w:rPr>
                <w:sz w:val="20"/>
                <w:szCs w:val="20"/>
              </w:rPr>
            </w:pPr>
            <w:r w:rsidRPr="00DF66B5">
              <w:rPr>
                <w:rFonts w:eastAsia="Calibri"/>
                <w:b/>
                <w:bCs/>
                <w:sz w:val="20"/>
                <w:szCs w:val="20"/>
              </w:rPr>
              <w:t>Техническая подготовка пр</w:t>
            </w:r>
            <w:r w:rsidRPr="00DF66B5">
              <w:rPr>
                <w:rFonts w:eastAsia="Calibri"/>
                <w:b/>
                <w:bCs/>
                <w:sz w:val="20"/>
                <w:szCs w:val="20"/>
              </w:rPr>
              <w:t>о</w:t>
            </w:r>
            <w:r w:rsidRPr="00DF66B5">
              <w:rPr>
                <w:rFonts w:eastAsia="Calibri"/>
                <w:b/>
                <w:bCs/>
                <w:sz w:val="20"/>
                <w:szCs w:val="20"/>
              </w:rPr>
              <w:t>изводства.</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2</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Стадии и этапы технической подготовки производства</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Конструкторская подготовка производства: основные задачи и этапы. Методы ускорения ко</w:t>
            </w:r>
            <w:r w:rsidRPr="00DF66B5">
              <w:rPr>
                <w:rFonts w:eastAsia="Calibri"/>
                <w:bCs/>
                <w:sz w:val="20"/>
                <w:szCs w:val="20"/>
              </w:rPr>
              <w:t>н</w:t>
            </w:r>
            <w:r w:rsidRPr="00DF66B5">
              <w:rPr>
                <w:rFonts w:eastAsia="Calibri"/>
                <w:bCs/>
                <w:sz w:val="20"/>
                <w:szCs w:val="20"/>
              </w:rPr>
              <w:t>структорской подготовки производства.</w:t>
            </w:r>
          </w:p>
        </w:tc>
        <w:tc>
          <w:tcPr>
            <w:tcW w:w="1776" w:type="dxa"/>
            <w:shd w:val="clear" w:color="auto" w:fill="auto"/>
          </w:tcPr>
          <w:p w:rsidR="005B587B" w:rsidRPr="00DF66B5" w:rsidRDefault="005B587B" w:rsidP="00347DE6">
            <w:pPr>
              <w:jc w:val="center"/>
              <w:rPr>
                <w:sz w:val="20"/>
                <w:szCs w:val="20"/>
              </w:rPr>
            </w:pPr>
            <w:r w:rsidRPr="00DF66B5">
              <w:rPr>
                <w:sz w:val="20"/>
                <w:szCs w:val="20"/>
              </w:rPr>
              <w:t>2</w:t>
            </w: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3</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 xml:space="preserve">Технологическая подготовка производства: </w:t>
            </w:r>
          </w:p>
          <w:p w:rsidR="005B587B" w:rsidRPr="00DF66B5" w:rsidRDefault="005B587B" w:rsidP="00347DE6">
            <w:pPr>
              <w:rPr>
                <w:sz w:val="20"/>
                <w:szCs w:val="20"/>
              </w:rPr>
            </w:pPr>
            <w:r w:rsidRPr="00DF66B5">
              <w:rPr>
                <w:rFonts w:eastAsia="Calibri"/>
                <w:bCs/>
                <w:sz w:val="20"/>
                <w:szCs w:val="20"/>
              </w:rPr>
              <w:t>Этапы технологической подготовки производства. Виды и  комплектность технологической документации. Технико - экономический анализ и обоснование выбора технологического процесса. Основные направления ускорения технологич</w:t>
            </w:r>
            <w:r w:rsidRPr="00DF66B5">
              <w:rPr>
                <w:rFonts w:eastAsia="Calibri"/>
                <w:bCs/>
                <w:sz w:val="20"/>
                <w:szCs w:val="20"/>
              </w:rPr>
              <w:t>е</w:t>
            </w:r>
            <w:r w:rsidRPr="00DF66B5">
              <w:rPr>
                <w:rFonts w:eastAsia="Calibri"/>
                <w:bCs/>
                <w:sz w:val="20"/>
                <w:szCs w:val="20"/>
              </w:rPr>
              <w:t>ской подготовки производства</w:t>
            </w:r>
          </w:p>
        </w:tc>
        <w:tc>
          <w:tcPr>
            <w:tcW w:w="1776" w:type="dxa"/>
            <w:shd w:val="clear" w:color="auto" w:fill="auto"/>
          </w:tcPr>
          <w:p w:rsidR="005B587B" w:rsidRPr="00DF66B5" w:rsidRDefault="005B587B" w:rsidP="00347DE6">
            <w:pPr>
              <w:jc w:val="center"/>
              <w:rPr>
                <w:sz w:val="20"/>
                <w:szCs w:val="20"/>
              </w:rPr>
            </w:pPr>
            <w:r w:rsidRPr="00DF66B5">
              <w:rPr>
                <w:sz w:val="20"/>
                <w:szCs w:val="20"/>
              </w:rPr>
              <w:t>2</w:t>
            </w: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4</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Организационная подготовка производства:</w:t>
            </w:r>
          </w:p>
          <w:p w:rsidR="005B587B" w:rsidRPr="00DF66B5" w:rsidRDefault="005B587B" w:rsidP="00347DE6">
            <w:pPr>
              <w:rPr>
                <w:sz w:val="20"/>
                <w:szCs w:val="20"/>
              </w:rPr>
            </w:pPr>
            <w:r w:rsidRPr="00DF66B5">
              <w:rPr>
                <w:rFonts w:eastAsia="Calibri"/>
                <w:bCs/>
                <w:sz w:val="20"/>
                <w:szCs w:val="20"/>
              </w:rPr>
              <w:t>Основные этапы организационной подготовки производства. Освоение промышленного производства новой продукции. Лизинг нового оборудования. Класс</w:t>
            </w:r>
            <w:r w:rsidRPr="00DF66B5">
              <w:rPr>
                <w:rFonts w:eastAsia="Calibri"/>
                <w:bCs/>
                <w:sz w:val="20"/>
                <w:szCs w:val="20"/>
              </w:rPr>
              <w:t>и</w:t>
            </w:r>
            <w:r w:rsidRPr="00DF66B5">
              <w:rPr>
                <w:rFonts w:eastAsia="Calibri"/>
                <w:bCs/>
                <w:sz w:val="20"/>
                <w:szCs w:val="20"/>
              </w:rPr>
              <w:t>фикация лизинга.</w:t>
            </w:r>
          </w:p>
        </w:tc>
        <w:tc>
          <w:tcPr>
            <w:tcW w:w="1776" w:type="dxa"/>
            <w:shd w:val="clear" w:color="auto" w:fill="auto"/>
          </w:tcPr>
          <w:p w:rsidR="005B587B" w:rsidRPr="00DF66B5" w:rsidRDefault="005B587B" w:rsidP="00347DE6">
            <w:pPr>
              <w:jc w:val="center"/>
              <w:rPr>
                <w:sz w:val="20"/>
                <w:szCs w:val="20"/>
              </w:rPr>
            </w:pPr>
            <w:r w:rsidRPr="00DF66B5">
              <w:rPr>
                <w:sz w:val="20"/>
                <w:szCs w:val="20"/>
              </w:rPr>
              <w:t>2</w:t>
            </w: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Практические занятия</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rPr>
          <w:trHeight w:val="127"/>
        </w:trPr>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Выбор метода организации технологического процесса и расчет его основных п</w:t>
            </w:r>
            <w:r w:rsidRPr="00DF66B5">
              <w:rPr>
                <w:rFonts w:eastAsia="Calibri"/>
                <w:bCs/>
                <w:sz w:val="20"/>
                <w:szCs w:val="20"/>
              </w:rPr>
              <w:t>а</w:t>
            </w:r>
            <w:r w:rsidRPr="00DF66B5">
              <w:rPr>
                <w:rFonts w:eastAsia="Calibri"/>
                <w:bCs/>
                <w:sz w:val="20"/>
                <w:szCs w:val="20"/>
              </w:rPr>
              <w:t>раметров</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Выбор рационального варианта механической обработки детали по ее минимальной себ</w:t>
            </w:r>
            <w:r w:rsidRPr="00DF66B5">
              <w:rPr>
                <w:rFonts w:eastAsia="Calibri"/>
                <w:bCs/>
                <w:sz w:val="20"/>
                <w:szCs w:val="20"/>
              </w:rPr>
              <w:t>е</w:t>
            </w:r>
            <w:r w:rsidRPr="00DF66B5">
              <w:rPr>
                <w:rFonts w:eastAsia="Calibri"/>
                <w:bCs/>
                <w:sz w:val="20"/>
                <w:szCs w:val="20"/>
              </w:rPr>
              <w:t>стоимости</w:t>
            </w:r>
          </w:p>
        </w:tc>
        <w:tc>
          <w:tcPr>
            <w:tcW w:w="1776" w:type="dxa"/>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3.4</w:t>
            </w:r>
          </w:p>
          <w:p w:rsidR="005B587B" w:rsidRPr="00DF66B5" w:rsidRDefault="005B587B" w:rsidP="00347DE6">
            <w:pPr>
              <w:jc w:val="center"/>
              <w:rPr>
                <w:sz w:val="20"/>
                <w:szCs w:val="20"/>
              </w:rPr>
            </w:pPr>
            <w:r w:rsidRPr="00DF66B5">
              <w:rPr>
                <w:rFonts w:eastAsia="Calibri"/>
                <w:b/>
                <w:bCs/>
                <w:sz w:val="20"/>
                <w:szCs w:val="20"/>
              </w:rPr>
              <w:t>Организация основного пр</w:t>
            </w:r>
            <w:r w:rsidRPr="00DF66B5">
              <w:rPr>
                <w:rFonts w:eastAsia="Calibri"/>
                <w:b/>
                <w:bCs/>
                <w:sz w:val="20"/>
                <w:szCs w:val="20"/>
              </w:rPr>
              <w:t>о</w:t>
            </w:r>
            <w:r w:rsidRPr="00DF66B5">
              <w:rPr>
                <w:rFonts w:eastAsia="Calibri"/>
                <w:b/>
                <w:bCs/>
                <w:sz w:val="20"/>
                <w:szCs w:val="20"/>
              </w:rPr>
              <w:t>изводства</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Основные принципы  организации производственного процесса. Структура производственн</w:t>
            </w:r>
            <w:r w:rsidRPr="00DF66B5">
              <w:rPr>
                <w:rFonts w:eastAsia="Calibri"/>
                <w:bCs/>
                <w:sz w:val="20"/>
                <w:szCs w:val="20"/>
              </w:rPr>
              <w:t>о</w:t>
            </w:r>
            <w:r w:rsidRPr="00DF66B5">
              <w:rPr>
                <w:rFonts w:eastAsia="Calibri"/>
                <w:bCs/>
                <w:sz w:val="20"/>
                <w:szCs w:val="20"/>
              </w:rPr>
              <w:t>го цикла. Поточное производствро. Классификация поточных линий и их технико- эконом</w:t>
            </w:r>
            <w:r w:rsidRPr="00DF66B5">
              <w:rPr>
                <w:rFonts w:eastAsia="Calibri"/>
                <w:bCs/>
                <w:sz w:val="20"/>
                <w:szCs w:val="20"/>
              </w:rPr>
              <w:t>и</w:t>
            </w:r>
            <w:r w:rsidRPr="00DF66B5">
              <w:rPr>
                <w:rFonts w:eastAsia="Calibri"/>
                <w:bCs/>
                <w:sz w:val="20"/>
                <w:szCs w:val="20"/>
              </w:rPr>
              <w:t>ческая характеристика. Особенности организации и расчет основных параметров пото</w:t>
            </w:r>
            <w:r w:rsidRPr="00DF66B5">
              <w:rPr>
                <w:rFonts w:eastAsia="Calibri"/>
                <w:bCs/>
                <w:sz w:val="20"/>
                <w:szCs w:val="20"/>
              </w:rPr>
              <w:t>ч</w:t>
            </w:r>
            <w:r w:rsidRPr="00DF66B5">
              <w:rPr>
                <w:rFonts w:eastAsia="Calibri"/>
                <w:bCs/>
                <w:sz w:val="20"/>
                <w:szCs w:val="20"/>
              </w:rPr>
              <w:t>ных линий.</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Организация заготовительно- штамповочных цехов:</w:t>
            </w:r>
          </w:p>
          <w:p w:rsidR="005B587B" w:rsidRPr="00DF66B5" w:rsidRDefault="005B587B" w:rsidP="00347DE6">
            <w:pPr>
              <w:rPr>
                <w:sz w:val="20"/>
                <w:szCs w:val="20"/>
              </w:rPr>
            </w:pPr>
            <w:r w:rsidRPr="00DF66B5">
              <w:rPr>
                <w:rFonts w:eastAsia="Calibri"/>
                <w:bCs/>
                <w:sz w:val="20"/>
                <w:szCs w:val="20"/>
              </w:rPr>
              <w:t>Роль заготовительно- штамповочных цехов в структуре МП. Классификация заготовительно- штамповочных цехов. Выбор и расчет количества оборудования. Планировка оборудования в цехе. Проектирование основных и вспомогательных пом</w:t>
            </w:r>
            <w:r w:rsidRPr="00DF66B5">
              <w:rPr>
                <w:rFonts w:eastAsia="Calibri"/>
                <w:bCs/>
                <w:sz w:val="20"/>
                <w:szCs w:val="20"/>
              </w:rPr>
              <w:t>е</w:t>
            </w:r>
            <w:r w:rsidRPr="00DF66B5">
              <w:rPr>
                <w:rFonts w:eastAsia="Calibri"/>
                <w:bCs/>
                <w:sz w:val="20"/>
                <w:szCs w:val="20"/>
              </w:rPr>
              <w:t>щений.</w:t>
            </w:r>
          </w:p>
        </w:tc>
        <w:tc>
          <w:tcPr>
            <w:tcW w:w="1776" w:type="dxa"/>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3</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Организация литейных цехов:</w:t>
            </w:r>
          </w:p>
          <w:p w:rsidR="005B587B" w:rsidRPr="00DF66B5" w:rsidRDefault="005B587B" w:rsidP="00347DE6">
            <w:pPr>
              <w:rPr>
                <w:sz w:val="20"/>
                <w:szCs w:val="20"/>
              </w:rPr>
            </w:pPr>
            <w:r w:rsidRPr="00DF66B5">
              <w:rPr>
                <w:rFonts w:eastAsia="Calibri"/>
                <w:bCs/>
                <w:sz w:val="20"/>
                <w:szCs w:val="20"/>
              </w:rPr>
              <w:t>Роль литейного цеха в структуре МП. Классификация литейных отливок по признаку сложн</w:t>
            </w:r>
            <w:r w:rsidRPr="00DF66B5">
              <w:rPr>
                <w:rFonts w:eastAsia="Calibri"/>
                <w:bCs/>
                <w:sz w:val="20"/>
                <w:szCs w:val="20"/>
              </w:rPr>
              <w:t>о</w:t>
            </w:r>
            <w:r w:rsidRPr="00DF66B5">
              <w:rPr>
                <w:rFonts w:eastAsia="Calibri"/>
                <w:bCs/>
                <w:sz w:val="20"/>
                <w:szCs w:val="20"/>
              </w:rPr>
              <w:t>сти их конфигурации. Классификация литейных цехов. Состав литейного цеха. Основные технологические решения в литейном производстве. Выбор и расчет количества оборудования и расхода материалов. Компоновка учас</w:t>
            </w:r>
            <w:r w:rsidRPr="00DF66B5">
              <w:rPr>
                <w:rFonts w:eastAsia="Calibri"/>
                <w:bCs/>
                <w:sz w:val="20"/>
                <w:szCs w:val="20"/>
              </w:rPr>
              <w:t>т</w:t>
            </w:r>
            <w:r w:rsidRPr="00DF66B5">
              <w:rPr>
                <w:rFonts w:eastAsia="Calibri"/>
                <w:bCs/>
                <w:sz w:val="20"/>
                <w:szCs w:val="20"/>
              </w:rPr>
              <w:t>ков литейного цеха.</w:t>
            </w:r>
          </w:p>
        </w:tc>
        <w:tc>
          <w:tcPr>
            <w:tcW w:w="1776" w:type="dxa"/>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4</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Организация механических цехов:</w:t>
            </w:r>
          </w:p>
          <w:p w:rsidR="005B587B" w:rsidRPr="00DF66B5" w:rsidRDefault="005B587B" w:rsidP="00347DE6">
            <w:pPr>
              <w:rPr>
                <w:sz w:val="20"/>
                <w:szCs w:val="20"/>
              </w:rPr>
            </w:pPr>
            <w:r w:rsidRPr="00DF66B5">
              <w:rPr>
                <w:rFonts w:eastAsia="Calibri"/>
                <w:bCs/>
                <w:sz w:val="20"/>
                <w:szCs w:val="20"/>
              </w:rPr>
              <w:t xml:space="preserve">Роль механических цехов в структуре МП. Классификация механических цехов, по типам </w:t>
            </w:r>
            <w:r w:rsidRPr="00DF66B5">
              <w:rPr>
                <w:rFonts w:eastAsia="Calibri"/>
                <w:bCs/>
                <w:sz w:val="20"/>
                <w:szCs w:val="20"/>
              </w:rPr>
              <w:lastRenderedPageBreak/>
              <w:t>производства. Выбор и расчет необходимого количества оборудования. нормы размещения станков различного назначения в цехе, на участке цеха. Расчет потребности в рабочей силе (штат) цеха, участка цеха. Планировка об</w:t>
            </w:r>
            <w:r w:rsidRPr="00DF66B5">
              <w:rPr>
                <w:rFonts w:eastAsia="Calibri"/>
                <w:bCs/>
                <w:sz w:val="20"/>
                <w:szCs w:val="20"/>
              </w:rPr>
              <w:t>о</w:t>
            </w:r>
            <w:r w:rsidRPr="00DF66B5">
              <w:rPr>
                <w:rFonts w:eastAsia="Calibri"/>
                <w:bCs/>
                <w:sz w:val="20"/>
                <w:szCs w:val="20"/>
              </w:rPr>
              <w:t>рудования в цехе, на участке цеха.</w:t>
            </w:r>
          </w:p>
        </w:tc>
        <w:tc>
          <w:tcPr>
            <w:tcW w:w="1776" w:type="dxa"/>
            <w:shd w:val="clear" w:color="auto" w:fill="auto"/>
          </w:tcPr>
          <w:p w:rsidR="005B587B" w:rsidRPr="00DF66B5" w:rsidRDefault="005B587B" w:rsidP="00347DE6">
            <w:pPr>
              <w:jc w:val="center"/>
              <w:rPr>
                <w:sz w:val="20"/>
                <w:szCs w:val="20"/>
              </w:rPr>
            </w:pPr>
            <w:r w:rsidRPr="00DF66B5">
              <w:rPr>
                <w:sz w:val="20"/>
                <w:szCs w:val="20"/>
              </w:rPr>
              <w:lastRenderedPageBreak/>
              <w:t>3</w:t>
            </w: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5</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Организация сборочных цехов:</w:t>
            </w:r>
          </w:p>
          <w:p w:rsidR="005B587B" w:rsidRPr="00DF66B5" w:rsidRDefault="005B587B" w:rsidP="00347DE6">
            <w:pPr>
              <w:rPr>
                <w:sz w:val="20"/>
                <w:szCs w:val="20"/>
              </w:rPr>
            </w:pPr>
            <w:r w:rsidRPr="00DF66B5">
              <w:rPr>
                <w:rFonts w:eastAsia="Calibri"/>
                <w:bCs/>
                <w:sz w:val="20"/>
                <w:szCs w:val="20"/>
              </w:rPr>
              <w:t>Роль сборочных цехов в структуре МП. Классификация сборочных цехов. Испытательные станции (стенды). Определение трудоемкости сборочных работ и испытаний. Выбор и расчет количества оборудования и рабочих мест, расчет состава работающих. Планировка размещения об</w:t>
            </w:r>
            <w:r w:rsidRPr="00DF66B5">
              <w:rPr>
                <w:rFonts w:eastAsia="Calibri"/>
                <w:bCs/>
                <w:sz w:val="20"/>
                <w:szCs w:val="20"/>
              </w:rPr>
              <w:t>о</w:t>
            </w:r>
            <w:r w:rsidRPr="00DF66B5">
              <w:rPr>
                <w:rFonts w:eastAsia="Calibri"/>
                <w:bCs/>
                <w:sz w:val="20"/>
                <w:szCs w:val="20"/>
              </w:rPr>
              <w:t>рудования.</w:t>
            </w:r>
          </w:p>
        </w:tc>
        <w:tc>
          <w:tcPr>
            <w:tcW w:w="1776" w:type="dxa"/>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6</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Организация технического контроля  на предприятии:</w:t>
            </w:r>
          </w:p>
          <w:p w:rsidR="005B587B" w:rsidRPr="00DF66B5" w:rsidRDefault="005B587B" w:rsidP="00347DE6">
            <w:pPr>
              <w:rPr>
                <w:sz w:val="20"/>
                <w:szCs w:val="20"/>
              </w:rPr>
            </w:pPr>
            <w:r w:rsidRPr="00DF66B5">
              <w:rPr>
                <w:rFonts w:eastAsia="Calibri"/>
                <w:bCs/>
                <w:sz w:val="20"/>
                <w:szCs w:val="20"/>
              </w:rPr>
              <w:t>Роль отдела технического контроля ( ОТК)  в структуре МП. Отделы ОТК на предприятии. Служба главного метролога на предприятии. Классификация  видов  технического контроля. Выбор средств контроля. Порядок разработки контрольных операций в технологическом процессе. Активный контроль размеров на металлор</w:t>
            </w:r>
            <w:r w:rsidRPr="00DF66B5">
              <w:rPr>
                <w:rFonts w:eastAsia="Calibri"/>
                <w:bCs/>
                <w:sz w:val="20"/>
                <w:szCs w:val="20"/>
              </w:rPr>
              <w:t>е</w:t>
            </w:r>
            <w:r w:rsidRPr="00DF66B5">
              <w:rPr>
                <w:rFonts w:eastAsia="Calibri"/>
                <w:bCs/>
                <w:sz w:val="20"/>
                <w:szCs w:val="20"/>
              </w:rPr>
              <w:t>жущих станках</w:t>
            </w:r>
          </w:p>
        </w:tc>
        <w:tc>
          <w:tcPr>
            <w:tcW w:w="1776" w:type="dxa"/>
            <w:shd w:val="clear" w:color="auto" w:fill="auto"/>
          </w:tcPr>
          <w:p w:rsidR="005B587B" w:rsidRPr="00DF66B5" w:rsidRDefault="005B587B" w:rsidP="00347DE6">
            <w:pPr>
              <w:jc w:val="center"/>
              <w:rPr>
                <w:sz w:val="20"/>
                <w:szCs w:val="20"/>
              </w:rPr>
            </w:pPr>
            <w:r w:rsidRPr="00DF66B5">
              <w:rPr>
                <w:sz w:val="20"/>
                <w:szCs w:val="20"/>
              </w:rPr>
              <w:t>2</w:t>
            </w: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3.5</w:t>
            </w:r>
          </w:p>
          <w:p w:rsidR="005B587B" w:rsidRPr="00DF66B5" w:rsidRDefault="005B587B" w:rsidP="00347DE6">
            <w:pPr>
              <w:jc w:val="center"/>
              <w:rPr>
                <w:sz w:val="20"/>
                <w:szCs w:val="20"/>
              </w:rPr>
            </w:pPr>
            <w:r w:rsidRPr="00DF66B5">
              <w:rPr>
                <w:rFonts w:eastAsia="Calibri"/>
                <w:b/>
                <w:bCs/>
                <w:sz w:val="20"/>
                <w:szCs w:val="20"/>
              </w:rPr>
              <w:t>Организация вспомогател</w:t>
            </w:r>
            <w:r w:rsidRPr="00DF66B5">
              <w:rPr>
                <w:rFonts w:eastAsia="Calibri"/>
                <w:b/>
                <w:bCs/>
                <w:sz w:val="20"/>
                <w:szCs w:val="20"/>
              </w:rPr>
              <w:t>ь</w:t>
            </w:r>
            <w:r w:rsidRPr="00DF66B5">
              <w:rPr>
                <w:rFonts w:eastAsia="Calibri"/>
                <w:b/>
                <w:bCs/>
                <w:sz w:val="20"/>
                <w:szCs w:val="20"/>
              </w:rPr>
              <w:t>ного производства.</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Организация инструментального обеспечения:</w:t>
            </w:r>
          </w:p>
          <w:p w:rsidR="005B587B" w:rsidRPr="00DF66B5" w:rsidRDefault="005B587B" w:rsidP="00347DE6">
            <w:pPr>
              <w:jc w:val="both"/>
              <w:rPr>
                <w:rFonts w:eastAsia="Calibri"/>
                <w:bCs/>
                <w:sz w:val="20"/>
                <w:szCs w:val="20"/>
              </w:rPr>
            </w:pPr>
            <w:r w:rsidRPr="00DF66B5">
              <w:rPr>
                <w:rFonts w:eastAsia="Calibri"/>
                <w:bCs/>
                <w:sz w:val="20"/>
                <w:szCs w:val="20"/>
              </w:rPr>
              <w:t>Роль инструментального хозяйства в структуре  МП. Структура инструментального хозяйс</w:t>
            </w:r>
            <w:r w:rsidRPr="00DF66B5">
              <w:rPr>
                <w:rFonts w:eastAsia="Calibri"/>
                <w:bCs/>
                <w:sz w:val="20"/>
                <w:szCs w:val="20"/>
              </w:rPr>
              <w:t>т</w:t>
            </w:r>
            <w:r w:rsidRPr="00DF66B5">
              <w:rPr>
                <w:rFonts w:eastAsia="Calibri"/>
                <w:bCs/>
                <w:sz w:val="20"/>
                <w:szCs w:val="20"/>
              </w:rPr>
              <w:t>ва. Классификация инструмента. Определение (расчет) потребности в инструменте. Орган</w:t>
            </w:r>
            <w:r w:rsidRPr="00DF66B5">
              <w:rPr>
                <w:rFonts w:eastAsia="Calibri"/>
                <w:bCs/>
                <w:sz w:val="20"/>
                <w:szCs w:val="20"/>
              </w:rPr>
              <w:t>и</w:t>
            </w:r>
            <w:r w:rsidRPr="00DF66B5">
              <w:rPr>
                <w:rFonts w:eastAsia="Calibri"/>
                <w:bCs/>
                <w:sz w:val="20"/>
                <w:szCs w:val="20"/>
              </w:rPr>
              <w:t>зация  центрального  инструментального склада (ЦИС). Планирование и обеспечение цехов инструментом. Организация  инструментально- раздаточной кладовой (ИРК) и порядок выдачи инструмента на рабочие места. Организация заточки, ремонта и восстановления инстр</w:t>
            </w:r>
            <w:r w:rsidRPr="00DF66B5">
              <w:rPr>
                <w:rFonts w:eastAsia="Calibri"/>
                <w:bCs/>
                <w:sz w:val="20"/>
                <w:szCs w:val="20"/>
              </w:rPr>
              <w:t>у</w:t>
            </w:r>
            <w:r w:rsidRPr="00DF66B5">
              <w:rPr>
                <w:rFonts w:eastAsia="Calibri"/>
                <w:bCs/>
                <w:sz w:val="20"/>
                <w:szCs w:val="20"/>
              </w:rPr>
              <w:t>мента. Организация и планирование инструментального цеха. Схема управления инструментальным хозяйс</w:t>
            </w:r>
            <w:r w:rsidRPr="00DF66B5">
              <w:rPr>
                <w:rFonts w:eastAsia="Calibri"/>
                <w:bCs/>
                <w:sz w:val="20"/>
                <w:szCs w:val="20"/>
              </w:rPr>
              <w:t>т</w:t>
            </w:r>
            <w:r w:rsidRPr="00DF66B5">
              <w:rPr>
                <w:rFonts w:eastAsia="Calibri"/>
                <w:bCs/>
                <w:sz w:val="20"/>
                <w:szCs w:val="20"/>
              </w:rPr>
              <w:t>вом.</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Организация технического обслуживания и ремонта: роль технического обслуживания и ремонта в структуре МП. Структура системы технического обслуживания  производства. Си</w:t>
            </w:r>
            <w:r w:rsidRPr="00DF66B5">
              <w:rPr>
                <w:rFonts w:eastAsia="Calibri"/>
                <w:bCs/>
                <w:sz w:val="20"/>
                <w:szCs w:val="20"/>
              </w:rPr>
              <w:t>с</w:t>
            </w:r>
            <w:r w:rsidRPr="00DF66B5">
              <w:rPr>
                <w:rFonts w:eastAsia="Calibri"/>
                <w:bCs/>
                <w:sz w:val="20"/>
                <w:szCs w:val="20"/>
              </w:rPr>
              <w:t>тема планово - предупредительного ремонта(ППР) оборудования. О структуре межремонтного цикла. Организация выполнения ремонтных р</w:t>
            </w:r>
            <w:r w:rsidRPr="00DF66B5">
              <w:rPr>
                <w:rFonts w:eastAsia="Calibri"/>
                <w:bCs/>
                <w:sz w:val="20"/>
                <w:szCs w:val="20"/>
              </w:rPr>
              <w:t>а</w:t>
            </w:r>
            <w:r w:rsidRPr="00DF66B5">
              <w:rPr>
                <w:rFonts w:eastAsia="Calibri"/>
                <w:bCs/>
                <w:sz w:val="20"/>
                <w:szCs w:val="20"/>
              </w:rPr>
              <w:t>бот.</w:t>
            </w:r>
          </w:p>
        </w:tc>
        <w:tc>
          <w:tcPr>
            <w:tcW w:w="1776" w:type="dxa"/>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3</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Организация складского и транспортного хозяйства:</w:t>
            </w:r>
          </w:p>
          <w:p w:rsidR="005B587B" w:rsidRPr="00DF66B5" w:rsidRDefault="005B587B" w:rsidP="00347DE6">
            <w:pPr>
              <w:jc w:val="both"/>
              <w:rPr>
                <w:rFonts w:eastAsia="Calibri"/>
                <w:bCs/>
                <w:sz w:val="20"/>
                <w:szCs w:val="20"/>
              </w:rPr>
            </w:pPr>
            <w:r w:rsidRPr="00DF66B5">
              <w:rPr>
                <w:rFonts w:eastAsia="Calibri"/>
                <w:bCs/>
                <w:sz w:val="20"/>
                <w:szCs w:val="20"/>
              </w:rPr>
              <w:t>Роль складов в структуре МП. Классификация складов. Связь складов с производственными цехами и промышленным транспортом. Функции складов гибкого автоматизированного пр</w:t>
            </w:r>
            <w:r w:rsidRPr="00DF66B5">
              <w:rPr>
                <w:rFonts w:eastAsia="Calibri"/>
                <w:bCs/>
                <w:sz w:val="20"/>
                <w:szCs w:val="20"/>
              </w:rPr>
              <w:t>о</w:t>
            </w:r>
            <w:r w:rsidRPr="00DF66B5">
              <w:rPr>
                <w:rFonts w:eastAsia="Calibri"/>
                <w:bCs/>
                <w:sz w:val="20"/>
                <w:szCs w:val="20"/>
              </w:rPr>
              <w:t>изводства. Тенденции развития складов. Определение параметров и технико - экономических показ</w:t>
            </w:r>
            <w:r w:rsidRPr="00DF66B5">
              <w:rPr>
                <w:rFonts w:eastAsia="Calibri"/>
                <w:bCs/>
                <w:sz w:val="20"/>
                <w:szCs w:val="20"/>
              </w:rPr>
              <w:t>а</w:t>
            </w:r>
            <w:r w:rsidRPr="00DF66B5">
              <w:rPr>
                <w:rFonts w:eastAsia="Calibri"/>
                <w:bCs/>
                <w:sz w:val="20"/>
                <w:szCs w:val="20"/>
              </w:rPr>
              <w:t>телей склада.</w:t>
            </w:r>
          </w:p>
          <w:p w:rsidR="005B587B" w:rsidRPr="00DF66B5" w:rsidRDefault="005B587B" w:rsidP="00347DE6">
            <w:pPr>
              <w:rPr>
                <w:sz w:val="20"/>
                <w:szCs w:val="20"/>
              </w:rPr>
            </w:pPr>
            <w:r w:rsidRPr="00DF66B5">
              <w:rPr>
                <w:rFonts w:eastAsia="Calibri"/>
                <w:bCs/>
                <w:sz w:val="20"/>
                <w:szCs w:val="20"/>
              </w:rPr>
              <w:t>Роль транспортного хозяйства  в структуре МП. Организация транспортного хозяйства. Кла</w:t>
            </w:r>
            <w:r w:rsidRPr="00DF66B5">
              <w:rPr>
                <w:rFonts w:eastAsia="Calibri"/>
                <w:bCs/>
                <w:sz w:val="20"/>
                <w:szCs w:val="20"/>
              </w:rPr>
              <w:t>с</w:t>
            </w:r>
            <w:r w:rsidRPr="00DF66B5">
              <w:rPr>
                <w:rFonts w:eastAsia="Calibri"/>
                <w:bCs/>
                <w:sz w:val="20"/>
                <w:szCs w:val="20"/>
              </w:rPr>
              <w:t>сификация транспортных средств. Расчет грузооборота и потребности в транспортных средствах. Планирование работы внутризаводского транспо</w:t>
            </w:r>
            <w:r w:rsidRPr="00DF66B5">
              <w:rPr>
                <w:rFonts w:eastAsia="Calibri"/>
                <w:bCs/>
                <w:sz w:val="20"/>
                <w:szCs w:val="20"/>
              </w:rPr>
              <w:t>р</w:t>
            </w:r>
            <w:r w:rsidRPr="00DF66B5">
              <w:rPr>
                <w:rFonts w:eastAsia="Calibri"/>
                <w:bCs/>
                <w:sz w:val="20"/>
                <w:szCs w:val="20"/>
              </w:rPr>
              <w:t>та</w:t>
            </w:r>
          </w:p>
        </w:tc>
        <w:tc>
          <w:tcPr>
            <w:tcW w:w="1776" w:type="dxa"/>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4</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Организация энергетического хозяйства:</w:t>
            </w:r>
          </w:p>
          <w:p w:rsidR="005B587B" w:rsidRPr="00DF66B5" w:rsidRDefault="005B587B" w:rsidP="00347DE6">
            <w:pPr>
              <w:rPr>
                <w:sz w:val="20"/>
                <w:szCs w:val="20"/>
              </w:rPr>
            </w:pPr>
            <w:r w:rsidRPr="00DF66B5">
              <w:rPr>
                <w:rFonts w:eastAsia="Calibri"/>
                <w:bCs/>
                <w:sz w:val="20"/>
                <w:szCs w:val="20"/>
              </w:rPr>
              <w:t>Роль энергетического хозяйства  в структуре МП. Энергетическая характеристика произво</w:t>
            </w:r>
            <w:r w:rsidRPr="00DF66B5">
              <w:rPr>
                <w:rFonts w:eastAsia="Calibri"/>
                <w:bCs/>
                <w:sz w:val="20"/>
                <w:szCs w:val="20"/>
              </w:rPr>
              <w:t>д</w:t>
            </w:r>
            <w:r w:rsidRPr="00DF66B5">
              <w:rPr>
                <w:rFonts w:eastAsia="Calibri"/>
                <w:bCs/>
                <w:sz w:val="20"/>
                <w:szCs w:val="20"/>
              </w:rPr>
              <w:t>ственных процессов. Характеристика энергоприемников. Энерготехнологическая схема о</w:t>
            </w:r>
            <w:r w:rsidRPr="00DF66B5">
              <w:rPr>
                <w:rFonts w:eastAsia="Calibri"/>
                <w:bCs/>
                <w:sz w:val="20"/>
                <w:szCs w:val="20"/>
              </w:rPr>
              <w:t>с</w:t>
            </w:r>
            <w:r w:rsidRPr="00DF66B5">
              <w:rPr>
                <w:rFonts w:eastAsia="Calibri"/>
                <w:bCs/>
                <w:sz w:val="20"/>
                <w:szCs w:val="20"/>
              </w:rPr>
              <w:t>новных процессов .Нормирование энергопотребления. Расчет потребности в энергии и топливе. Схемы энергоснабжения и энергетические уст</w:t>
            </w:r>
            <w:r w:rsidRPr="00DF66B5">
              <w:rPr>
                <w:rFonts w:eastAsia="Calibri"/>
                <w:bCs/>
                <w:sz w:val="20"/>
                <w:szCs w:val="20"/>
              </w:rPr>
              <w:t>а</w:t>
            </w:r>
            <w:r w:rsidRPr="00DF66B5">
              <w:rPr>
                <w:rFonts w:eastAsia="Calibri"/>
                <w:bCs/>
                <w:sz w:val="20"/>
                <w:szCs w:val="20"/>
              </w:rPr>
              <w:t>новки.</w:t>
            </w:r>
          </w:p>
        </w:tc>
        <w:tc>
          <w:tcPr>
            <w:tcW w:w="1776" w:type="dxa"/>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b/>
                <w:sz w:val="20"/>
                <w:szCs w:val="20"/>
              </w:rPr>
              <w:t>Практическое занятие</w:t>
            </w:r>
          </w:p>
        </w:tc>
        <w:tc>
          <w:tcPr>
            <w:tcW w:w="1776" w:type="dxa"/>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sz w:val="20"/>
                <w:szCs w:val="20"/>
              </w:rPr>
              <w:t>Расчет однопредметной непрерывной поточной линии</w:t>
            </w:r>
          </w:p>
        </w:tc>
        <w:tc>
          <w:tcPr>
            <w:tcW w:w="1776" w:type="dxa"/>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3.6</w:t>
            </w:r>
          </w:p>
          <w:p w:rsidR="005B587B" w:rsidRPr="00DF66B5" w:rsidRDefault="005B587B" w:rsidP="00347DE6">
            <w:pPr>
              <w:jc w:val="center"/>
              <w:rPr>
                <w:sz w:val="20"/>
                <w:szCs w:val="20"/>
              </w:rPr>
            </w:pPr>
            <w:r w:rsidRPr="00DF66B5">
              <w:rPr>
                <w:rFonts w:eastAsia="Calibri"/>
                <w:b/>
                <w:bCs/>
                <w:sz w:val="20"/>
                <w:szCs w:val="20"/>
              </w:rPr>
              <w:t xml:space="preserve">Автоматизированное </w:t>
            </w:r>
            <w:r w:rsidRPr="00DF66B5">
              <w:rPr>
                <w:rFonts w:eastAsia="Calibri"/>
                <w:b/>
                <w:bCs/>
                <w:sz w:val="20"/>
                <w:szCs w:val="20"/>
              </w:rPr>
              <w:lastRenderedPageBreak/>
              <w:t>производс</w:t>
            </w:r>
            <w:r w:rsidRPr="00DF66B5">
              <w:rPr>
                <w:rFonts w:eastAsia="Calibri"/>
                <w:b/>
                <w:bCs/>
                <w:sz w:val="20"/>
                <w:szCs w:val="20"/>
              </w:rPr>
              <w:t>т</w:t>
            </w:r>
            <w:r w:rsidRPr="00DF66B5">
              <w:rPr>
                <w:rFonts w:eastAsia="Calibri"/>
                <w:b/>
                <w:bCs/>
                <w:sz w:val="20"/>
                <w:szCs w:val="20"/>
              </w:rPr>
              <w:t>во (АП)</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lastRenderedPageBreak/>
              <w:t>Содержание</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lastRenderedPageBreak/>
              <w:t>1</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Основные направления автоматизации производства</w:t>
            </w:r>
          </w:p>
          <w:p w:rsidR="005B587B" w:rsidRPr="00DF66B5" w:rsidRDefault="005B587B" w:rsidP="00347DE6">
            <w:pPr>
              <w:jc w:val="both"/>
              <w:rPr>
                <w:rFonts w:eastAsia="Calibri"/>
                <w:bCs/>
                <w:sz w:val="20"/>
                <w:szCs w:val="20"/>
              </w:rPr>
            </w:pPr>
            <w:r w:rsidRPr="00DF66B5">
              <w:rPr>
                <w:rFonts w:eastAsia="Calibri"/>
                <w:bCs/>
                <w:sz w:val="20"/>
                <w:szCs w:val="20"/>
              </w:rPr>
              <w:lastRenderedPageBreak/>
              <w:t>Основные понятия и преимущества АП. Особенности проектирования технологических пр</w:t>
            </w:r>
            <w:r w:rsidRPr="00DF66B5">
              <w:rPr>
                <w:rFonts w:eastAsia="Calibri"/>
                <w:bCs/>
                <w:sz w:val="20"/>
                <w:szCs w:val="20"/>
              </w:rPr>
              <w:t>о</w:t>
            </w:r>
            <w:r w:rsidRPr="00DF66B5">
              <w:rPr>
                <w:rFonts w:eastAsia="Calibri"/>
                <w:bCs/>
                <w:sz w:val="20"/>
                <w:szCs w:val="20"/>
              </w:rPr>
              <w:t>цессов АП. Производительность  автоматизированных систем. Автоматизация загрузки заг</w:t>
            </w:r>
            <w:r w:rsidRPr="00DF66B5">
              <w:rPr>
                <w:rFonts w:eastAsia="Calibri"/>
                <w:bCs/>
                <w:sz w:val="20"/>
                <w:szCs w:val="20"/>
              </w:rPr>
              <w:t>о</w:t>
            </w:r>
            <w:r w:rsidRPr="00DF66B5">
              <w:rPr>
                <w:rFonts w:eastAsia="Calibri"/>
                <w:bCs/>
                <w:sz w:val="20"/>
                <w:szCs w:val="20"/>
              </w:rPr>
              <w:t>товок.</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Применение промышленных роботов (ПР) и роботизирова</w:t>
            </w:r>
            <w:r w:rsidRPr="00DF66B5">
              <w:rPr>
                <w:rFonts w:eastAsia="Calibri"/>
                <w:bCs/>
                <w:sz w:val="20"/>
                <w:szCs w:val="20"/>
              </w:rPr>
              <w:t>н</w:t>
            </w:r>
            <w:r w:rsidRPr="00DF66B5">
              <w:rPr>
                <w:rFonts w:eastAsia="Calibri"/>
                <w:bCs/>
                <w:sz w:val="20"/>
                <w:szCs w:val="20"/>
              </w:rPr>
              <w:t>ных технологических комплексов (РТК):</w:t>
            </w:r>
          </w:p>
          <w:p w:rsidR="005B587B" w:rsidRPr="00DF66B5" w:rsidRDefault="005B587B" w:rsidP="00347DE6">
            <w:pPr>
              <w:rPr>
                <w:sz w:val="20"/>
                <w:szCs w:val="20"/>
              </w:rPr>
            </w:pPr>
            <w:r w:rsidRPr="00DF66B5">
              <w:rPr>
                <w:rFonts w:eastAsia="Calibri"/>
                <w:bCs/>
                <w:sz w:val="20"/>
                <w:szCs w:val="20"/>
              </w:rPr>
              <w:t>Общие сведения о ПР. Составные части и конструкции ПР. Технические характеристики ПР. Манипуляцио</w:t>
            </w:r>
            <w:r w:rsidRPr="00DF66B5">
              <w:rPr>
                <w:rFonts w:eastAsia="Calibri"/>
                <w:bCs/>
                <w:sz w:val="20"/>
                <w:szCs w:val="20"/>
              </w:rPr>
              <w:t>н</w:t>
            </w:r>
            <w:r w:rsidRPr="00DF66B5">
              <w:rPr>
                <w:rFonts w:eastAsia="Calibri"/>
                <w:bCs/>
                <w:sz w:val="20"/>
                <w:szCs w:val="20"/>
              </w:rPr>
              <w:t>ные системы ПР. Общие сведения о РТК.</w:t>
            </w:r>
          </w:p>
        </w:tc>
        <w:tc>
          <w:tcPr>
            <w:tcW w:w="1776" w:type="dxa"/>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3</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Гибкие производственные системы (ГПС) в машин</w:t>
            </w:r>
            <w:r w:rsidRPr="00DF66B5">
              <w:rPr>
                <w:rFonts w:eastAsia="Calibri"/>
                <w:bCs/>
                <w:sz w:val="20"/>
                <w:szCs w:val="20"/>
              </w:rPr>
              <w:t>о</w:t>
            </w:r>
            <w:r w:rsidRPr="00DF66B5">
              <w:rPr>
                <w:rFonts w:eastAsia="Calibri"/>
                <w:bCs/>
                <w:sz w:val="20"/>
                <w:szCs w:val="20"/>
              </w:rPr>
              <w:t>строении:</w:t>
            </w:r>
          </w:p>
          <w:p w:rsidR="005B587B" w:rsidRPr="00DF66B5" w:rsidRDefault="005B587B" w:rsidP="00347DE6">
            <w:pPr>
              <w:rPr>
                <w:sz w:val="20"/>
                <w:szCs w:val="20"/>
              </w:rPr>
            </w:pPr>
            <w:r w:rsidRPr="00DF66B5">
              <w:rPr>
                <w:rFonts w:eastAsia="Calibri"/>
                <w:bCs/>
                <w:sz w:val="20"/>
                <w:szCs w:val="20"/>
              </w:rPr>
              <w:t>Перспективы развития ГПС. Гибкое производство- новая концепция в машиностроении. Основные термины ГПС. Обрабатывающий центр. Понятие о ГПМ. Преимущества ГПС в механообрабатывающем прои</w:t>
            </w:r>
            <w:r w:rsidRPr="00DF66B5">
              <w:rPr>
                <w:rFonts w:eastAsia="Calibri"/>
                <w:bCs/>
                <w:sz w:val="20"/>
                <w:szCs w:val="20"/>
              </w:rPr>
              <w:t>з</w:t>
            </w:r>
            <w:r w:rsidRPr="00DF66B5">
              <w:rPr>
                <w:rFonts w:eastAsia="Calibri"/>
                <w:bCs/>
                <w:sz w:val="20"/>
                <w:szCs w:val="20"/>
              </w:rPr>
              <w:t>водстве.</w:t>
            </w:r>
          </w:p>
        </w:tc>
        <w:tc>
          <w:tcPr>
            <w:tcW w:w="1776" w:type="dxa"/>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4</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Основные направления научно- исследовательских работ в решении проблем создания перспективных машиностроител</w:t>
            </w:r>
            <w:r w:rsidRPr="00DF66B5">
              <w:rPr>
                <w:rFonts w:eastAsia="Calibri"/>
                <w:bCs/>
                <w:sz w:val="20"/>
                <w:szCs w:val="20"/>
              </w:rPr>
              <w:t>ь</w:t>
            </w:r>
            <w:r w:rsidRPr="00DF66B5">
              <w:rPr>
                <w:rFonts w:eastAsia="Calibri"/>
                <w:bCs/>
                <w:sz w:val="20"/>
                <w:szCs w:val="20"/>
              </w:rPr>
              <w:t>ных заводов:</w:t>
            </w:r>
          </w:p>
          <w:p w:rsidR="005B587B" w:rsidRPr="00DF66B5" w:rsidRDefault="005B587B" w:rsidP="00347DE6">
            <w:pPr>
              <w:rPr>
                <w:sz w:val="20"/>
                <w:szCs w:val="20"/>
              </w:rPr>
            </w:pPr>
            <w:r w:rsidRPr="00DF66B5">
              <w:rPr>
                <w:rFonts w:eastAsia="Calibri"/>
                <w:bCs/>
                <w:sz w:val="20"/>
                <w:szCs w:val="20"/>
              </w:rPr>
              <w:t>Организационные основы машиностроительного завода будущего. Модель организации зав</w:t>
            </w:r>
            <w:r w:rsidRPr="00DF66B5">
              <w:rPr>
                <w:rFonts w:eastAsia="Calibri"/>
                <w:bCs/>
                <w:sz w:val="20"/>
                <w:szCs w:val="20"/>
              </w:rPr>
              <w:t>о</w:t>
            </w:r>
            <w:r w:rsidRPr="00DF66B5">
              <w:rPr>
                <w:rFonts w:eastAsia="Calibri"/>
                <w:bCs/>
                <w:sz w:val="20"/>
                <w:szCs w:val="20"/>
              </w:rPr>
              <w:t>да будущего. Основные направления научно- исследовательских работ (НИР) в решении проблем создания машин</w:t>
            </w:r>
            <w:r w:rsidRPr="00DF66B5">
              <w:rPr>
                <w:rFonts w:eastAsia="Calibri"/>
                <w:bCs/>
                <w:sz w:val="20"/>
                <w:szCs w:val="20"/>
              </w:rPr>
              <w:t>о</w:t>
            </w:r>
            <w:r w:rsidRPr="00DF66B5">
              <w:rPr>
                <w:rFonts w:eastAsia="Calibri"/>
                <w:bCs/>
                <w:sz w:val="20"/>
                <w:szCs w:val="20"/>
              </w:rPr>
              <w:t>строительного завода будущего.</w:t>
            </w:r>
          </w:p>
        </w:tc>
        <w:tc>
          <w:tcPr>
            <w:tcW w:w="1776" w:type="dxa"/>
            <w:shd w:val="clear" w:color="auto" w:fill="auto"/>
          </w:tcPr>
          <w:p w:rsidR="005B587B" w:rsidRPr="00DF66B5" w:rsidRDefault="005B587B" w:rsidP="00347DE6">
            <w:pPr>
              <w:jc w:val="center"/>
              <w:rPr>
                <w:sz w:val="20"/>
                <w:szCs w:val="20"/>
              </w:rPr>
            </w:pPr>
            <w:r w:rsidRPr="00DF66B5">
              <w:rPr>
                <w:sz w:val="20"/>
                <w:szCs w:val="20"/>
              </w:rPr>
              <w:t>1</w:t>
            </w:r>
          </w:p>
        </w:tc>
        <w:tc>
          <w:tcPr>
            <w:tcW w:w="1836" w:type="dxa"/>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11808" w:type="dxa"/>
            <w:gridSpan w:val="5"/>
            <w:shd w:val="clear" w:color="auto" w:fill="auto"/>
          </w:tcPr>
          <w:p w:rsidR="005B587B" w:rsidRPr="00DF66B5" w:rsidRDefault="005B587B" w:rsidP="00347DE6">
            <w:pPr>
              <w:rPr>
                <w:sz w:val="20"/>
                <w:szCs w:val="20"/>
              </w:rPr>
            </w:pPr>
            <w:r w:rsidRPr="00DF66B5">
              <w:rPr>
                <w:b/>
                <w:bCs/>
                <w:spacing w:val="-1"/>
                <w:sz w:val="20"/>
                <w:szCs w:val="20"/>
              </w:rPr>
              <w:t>Самостоятельная работа при изучении раздела ПМ 3</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28</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11808" w:type="dxa"/>
            <w:gridSpan w:val="5"/>
            <w:shd w:val="clear" w:color="auto" w:fill="auto"/>
          </w:tcPr>
          <w:p w:rsidR="005B587B" w:rsidRPr="00DF66B5" w:rsidRDefault="005B587B" w:rsidP="00347DE6">
            <w:pPr>
              <w:rPr>
                <w:b/>
                <w:sz w:val="20"/>
                <w:szCs w:val="20"/>
              </w:rPr>
            </w:pPr>
            <w:r w:rsidRPr="00DF66B5">
              <w:rPr>
                <w:b/>
                <w:sz w:val="20"/>
                <w:szCs w:val="20"/>
              </w:rPr>
              <w:t xml:space="preserve">Тематика внеаудиторной самостоятельной работы </w:t>
            </w:r>
          </w:p>
          <w:p w:rsidR="005B587B" w:rsidRPr="00DF66B5" w:rsidRDefault="005B587B" w:rsidP="00347DE6">
            <w:pPr>
              <w:numPr>
                <w:ilvl w:val="0"/>
                <w:numId w:val="46"/>
              </w:numPr>
              <w:tabs>
                <w:tab w:val="clear" w:pos="720"/>
                <w:tab w:val="num" w:pos="284"/>
              </w:tabs>
              <w:ind w:left="0" w:firstLine="0"/>
              <w:rPr>
                <w:sz w:val="20"/>
                <w:szCs w:val="20"/>
              </w:rPr>
            </w:pPr>
            <w:r w:rsidRPr="00DF66B5">
              <w:rPr>
                <w:sz w:val="20"/>
                <w:szCs w:val="20"/>
              </w:rPr>
              <w:t>Характеристика производственной структуры</w:t>
            </w:r>
          </w:p>
          <w:p w:rsidR="005B587B" w:rsidRPr="00DF66B5" w:rsidRDefault="005B587B" w:rsidP="00347DE6">
            <w:pPr>
              <w:numPr>
                <w:ilvl w:val="0"/>
                <w:numId w:val="46"/>
              </w:numPr>
              <w:tabs>
                <w:tab w:val="clear" w:pos="720"/>
                <w:tab w:val="num" w:pos="284"/>
              </w:tabs>
              <w:ind w:left="0" w:firstLine="0"/>
              <w:rPr>
                <w:sz w:val="20"/>
                <w:szCs w:val="20"/>
              </w:rPr>
            </w:pPr>
            <w:r w:rsidRPr="00DF66B5">
              <w:rPr>
                <w:sz w:val="20"/>
                <w:szCs w:val="20"/>
              </w:rPr>
              <w:t>Содержание и задачи технической подготовки производства</w:t>
            </w:r>
          </w:p>
          <w:p w:rsidR="005B587B" w:rsidRPr="00DF66B5" w:rsidRDefault="005B587B" w:rsidP="00347DE6">
            <w:pPr>
              <w:numPr>
                <w:ilvl w:val="0"/>
                <w:numId w:val="46"/>
              </w:numPr>
              <w:tabs>
                <w:tab w:val="clear" w:pos="720"/>
                <w:tab w:val="num" w:pos="284"/>
              </w:tabs>
              <w:ind w:left="0" w:firstLine="0"/>
              <w:rPr>
                <w:sz w:val="20"/>
                <w:szCs w:val="20"/>
              </w:rPr>
            </w:pPr>
            <w:r w:rsidRPr="00DF66B5">
              <w:rPr>
                <w:sz w:val="20"/>
                <w:szCs w:val="20"/>
              </w:rPr>
              <w:t>Принципы организации цехов основного и вспомогательного производств</w:t>
            </w:r>
          </w:p>
          <w:p w:rsidR="005B587B" w:rsidRPr="00DF66B5" w:rsidRDefault="005B587B" w:rsidP="00347DE6">
            <w:pPr>
              <w:numPr>
                <w:ilvl w:val="0"/>
                <w:numId w:val="46"/>
              </w:numPr>
              <w:tabs>
                <w:tab w:val="clear" w:pos="720"/>
                <w:tab w:val="num" w:pos="284"/>
              </w:tabs>
              <w:ind w:left="0" w:firstLine="0"/>
              <w:rPr>
                <w:sz w:val="20"/>
                <w:szCs w:val="20"/>
              </w:rPr>
            </w:pPr>
            <w:r w:rsidRPr="00DF66B5">
              <w:rPr>
                <w:sz w:val="20"/>
                <w:szCs w:val="20"/>
              </w:rPr>
              <w:t>Применение робототехнических комплексов на машиностроительном производстве</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b/>
                <w:sz w:val="20"/>
                <w:szCs w:val="20"/>
              </w:rPr>
            </w:pPr>
            <w:r w:rsidRPr="00DF66B5">
              <w:rPr>
                <w:b/>
                <w:sz w:val="20"/>
                <w:szCs w:val="20"/>
              </w:rPr>
              <w:t xml:space="preserve">Раздел ПМ 4 </w:t>
            </w:r>
          </w:p>
          <w:p w:rsidR="005B587B" w:rsidRPr="00DF66B5" w:rsidRDefault="005B587B" w:rsidP="00347DE6">
            <w:pPr>
              <w:jc w:val="center"/>
              <w:rPr>
                <w:sz w:val="20"/>
                <w:szCs w:val="20"/>
              </w:rPr>
            </w:pPr>
            <w:r w:rsidRPr="00DF66B5">
              <w:rPr>
                <w:b/>
                <w:sz w:val="20"/>
                <w:szCs w:val="20"/>
              </w:rPr>
              <w:t>Использование системы автоматизированного проект</w:t>
            </w:r>
            <w:r w:rsidRPr="00DF66B5">
              <w:rPr>
                <w:b/>
                <w:sz w:val="20"/>
                <w:szCs w:val="20"/>
              </w:rPr>
              <w:t>и</w:t>
            </w:r>
            <w:r w:rsidRPr="00DF66B5">
              <w:rPr>
                <w:b/>
                <w:sz w:val="20"/>
                <w:szCs w:val="20"/>
              </w:rPr>
              <w:t>рования технологических процессов</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r w:rsidRPr="00DF66B5">
              <w:rPr>
                <w:sz w:val="20"/>
                <w:szCs w:val="20"/>
              </w:rPr>
              <w:t>84</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sz w:val="20"/>
                <w:szCs w:val="20"/>
              </w:rPr>
            </w:pPr>
            <w:r w:rsidRPr="00DF66B5">
              <w:rPr>
                <w:rFonts w:eastAsia="Calibri"/>
                <w:b/>
                <w:bCs/>
                <w:sz w:val="20"/>
                <w:szCs w:val="20"/>
              </w:rPr>
              <w:t>МДК 01.02 Системы автом</w:t>
            </w:r>
            <w:r w:rsidRPr="00DF66B5">
              <w:rPr>
                <w:rFonts w:eastAsia="Calibri"/>
                <w:b/>
                <w:bCs/>
                <w:sz w:val="20"/>
                <w:szCs w:val="20"/>
              </w:rPr>
              <w:t>а</w:t>
            </w:r>
            <w:r w:rsidRPr="00DF66B5">
              <w:rPr>
                <w:rFonts w:eastAsia="Calibri"/>
                <w:b/>
                <w:bCs/>
                <w:sz w:val="20"/>
                <w:szCs w:val="20"/>
              </w:rPr>
              <w:t>тизированного проектиров</w:t>
            </w:r>
            <w:r w:rsidRPr="00DF66B5">
              <w:rPr>
                <w:rFonts w:eastAsia="Calibri"/>
                <w:b/>
                <w:bCs/>
                <w:sz w:val="20"/>
                <w:szCs w:val="20"/>
              </w:rPr>
              <w:t>а</w:t>
            </w:r>
            <w:r w:rsidRPr="00DF66B5">
              <w:rPr>
                <w:rFonts w:eastAsia="Calibri"/>
                <w:b/>
                <w:bCs/>
                <w:sz w:val="20"/>
                <w:szCs w:val="20"/>
              </w:rPr>
              <w:t>ния и программирования в машин</w:t>
            </w:r>
            <w:r w:rsidRPr="00DF66B5">
              <w:rPr>
                <w:rFonts w:eastAsia="Calibri"/>
                <w:b/>
                <w:bCs/>
                <w:sz w:val="20"/>
                <w:szCs w:val="20"/>
              </w:rPr>
              <w:t>о</w:t>
            </w:r>
            <w:r w:rsidRPr="00DF66B5">
              <w:rPr>
                <w:rFonts w:eastAsia="Calibri"/>
                <w:b/>
                <w:bCs/>
                <w:sz w:val="20"/>
                <w:szCs w:val="20"/>
              </w:rPr>
              <w:t>строении</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Тема 4.1. САПР в машиностро</w:t>
            </w:r>
            <w:r w:rsidRPr="00DF66B5">
              <w:rPr>
                <w:rFonts w:eastAsia="Calibri"/>
                <w:b/>
                <w:bCs/>
                <w:sz w:val="20"/>
                <w:szCs w:val="20"/>
              </w:rPr>
              <w:t>е</w:t>
            </w:r>
            <w:r w:rsidRPr="00DF66B5">
              <w:rPr>
                <w:rFonts w:eastAsia="Calibri"/>
                <w:b/>
                <w:bCs/>
                <w:sz w:val="20"/>
                <w:szCs w:val="20"/>
              </w:rPr>
              <w:t>нии</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8</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Понятие САПР</w:t>
            </w:r>
          </w:p>
          <w:p w:rsidR="005B587B" w:rsidRPr="00DF66B5" w:rsidRDefault="005B587B" w:rsidP="00347DE6">
            <w:pPr>
              <w:jc w:val="both"/>
              <w:rPr>
                <w:rFonts w:eastAsia="Calibri"/>
                <w:bCs/>
                <w:sz w:val="20"/>
                <w:szCs w:val="20"/>
              </w:rPr>
            </w:pPr>
            <w:r w:rsidRPr="00DF66B5">
              <w:rPr>
                <w:rFonts w:eastAsia="Calibri"/>
                <w:bCs/>
                <w:sz w:val="20"/>
                <w:szCs w:val="20"/>
              </w:rPr>
              <w:t>Определения. Значение в современном машиностро</w:t>
            </w:r>
            <w:r w:rsidRPr="00DF66B5">
              <w:rPr>
                <w:rFonts w:eastAsia="Calibri"/>
                <w:bCs/>
                <w:sz w:val="20"/>
                <w:szCs w:val="20"/>
              </w:rPr>
              <w:t>е</w:t>
            </w:r>
            <w:r w:rsidRPr="00DF66B5">
              <w:rPr>
                <w:rFonts w:eastAsia="Calibri"/>
                <w:bCs/>
                <w:sz w:val="20"/>
                <w:szCs w:val="20"/>
              </w:rPr>
              <w:t>нии.</w:t>
            </w:r>
          </w:p>
          <w:p w:rsidR="005B587B" w:rsidRPr="00DF66B5" w:rsidRDefault="005B587B" w:rsidP="00347DE6">
            <w:pPr>
              <w:rPr>
                <w:sz w:val="20"/>
                <w:szCs w:val="20"/>
              </w:rPr>
            </w:pPr>
            <w:r w:rsidRPr="00DF66B5">
              <w:rPr>
                <w:rFonts w:eastAsia="Calibri"/>
                <w:bCs/>
                <w:sz w:val="20"/>
                <w:szCs w:val="20"/>
              </w:rPr>
              <w:t>Виды САПР</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1</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rFonts w:eastAsia="Calibri"/>
                <w:bCs/>
                <w:sz w:val="20"/>
                <w:szCs w:val="20"/>
              </w:rPr>
              <w:t>Классификация: САПР технологических процессов, САПР оснастки, САПР режущего инс</w:t>
            </w:r>
            <w:r w:rsidRPr="00DF66B5">
              <w:rPr>
                <w:rFonts w:eastAsia="Calibri"/>
                <w:bCs/>
                <w:sz w:val="20"/>
                <w:szCs w:val="20"/>
              </w:rPr>
              <w:t>т</w:t>
            </w:r>
            <w:r w:rsidRPr="00DF66B5">
              <w:rPr>
                <w:rFonts w:eastAsia="Calibri"/>
                <w:bCs/>
                <w:sz w:val="20"/>
                <w:szCs w:val="20"/>
              </w:rPr>
              <w:t>румента.</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 xml:space="preserve">Тема 4.2. Применение САПР </w:t>
            </w:r>
          </w:p>
          <w:p w:rsidR="005B587B" w:rsidRPr="00DF66B5" w:rsidRDefault="005B587B" w:rsidP="00347DE6">
            <w:pPr>
              <w:jc w:val="center"/>
              <w:rPr>
                <w:rFonts w:eastAsia="Calibri"/>
                <w:b/>
                <w:bCs/>
                <w:sz w:val="20"/>
                <w:szCs w:val="20"/>
              </w:rPr>
            </w:pPr>
            <w:r w:rsidRPr="00DF66B5">
              <w:rPr>
                <w:rFonts w:eastAsia="Calibri"/>
                <w:b/>
                <w:bCs/>
                <w:sz w:val="20"/>
                <w:szCs w:val="20"/>
              </w:rPr>
              <w:t xml:space="preserve">при технологической </w:t>
            </w:r>
          </w:p>
          <w:p w:rsidR="005B587B" w:rsidRPr="00DF66B5" w:rsidRDefault="005B587B" w:rsidP="00347DE6">
            <w:pPr>
              <w:jc w:val="center"/>
              <w:rPr>
                <w:rFonts w:eastAsia="Calibri"/>
                <w:b/>
                <w:bCs/>
                <w:sz w:val="20"/>
                <w:szCs w:val="20"/>
              </w:rPr>
            </w:pPr>
            <w:r w:rsidRPr="00DF66B5">
              <w:rPr>
                <w:rFonts w:eastAsia="Calibri"/>
                <w:b/>
                <w:bCs/>
                <w:sz w:val="20"/>
                <w:szCs w:val="20"/>
              </w:rPr>
              <w:t>подготовке производства</w:t>
            </w: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20</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sz w:val="20"/>
                <w:szCs w:val="20"/>
              </w:rPr>
            </w:pPr>
            <w:r w:rsidRPr="00DF66B5">
              <w:rPr>
                <w:sz w:val="20"/>
                <w:szCs w:val="20"/>
              </w:rPr>
              <w:t>Трёхмерное моделирование деталей машин</w:t>
            </w:r>
          </w:p>
          <w:p w:rsidR="005B587B" w:rsidRPr="00DF66B5" w:rsidRDefault="005B587B" w:rsidP="00347DE6">
            <w:pPr>
              <w:jc w:val="both"/>
              <w:rPr>
                <w:sz w:val="20"/>
                <w:szCs w:val="20"/>
              </w:rPr>
            </w:pPr>
            <w:r w:rsidRPr="00DF66B5">
              <w:rPr>
                <w:sz w:val="20"/>
                <w:szCs w:val="20"/>
              </w:rPr>
              <w:t>Возможности пакетов прикладных программ: 3-</w:t>
            </w:r>
            <w:r w:rsidRPr="00DF66B5">
              <w:rPr>
                <w:sz w:val="20"/>
                <w:szCs w:val="20"/>
                <w:lang w:val="en-US"/>
              </w:rPr>
              <w:t>D</w:t>
            </w:r>
            <w:r w:rsidRPr="00DF66B5">
              <w:rPr>
                <w:sz w:val="20"/>
                <w:szCs w:val="20"/>
              </w:rPr>
              <w:t xml:space="preserve"> моделирование, операции выдавливания, приклеивания и другие, создание проекционных видов. Редактирование трёхмерных мод</w:t>
            </w:r>
            <w:r w:rsidRPr="00DF66B5">
              <w:rPr>
                <w:sz w:val="20"/>
                <w:szCs w:val="20"/>
              </w:rPr>
              <w:t>е</w:t>
            </w:r>
            <w:r w:rsidRPr="00DF66B5">
              <w:rPr>
                <w:sz w:val="20"/>
                <w:szCs w:val="20"/>
              </w:rPr>
              <w:t xml:space="preserve">лей в дереве построений. </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3</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jc w:val="both"/>
              <w:rPr>
                <w:rFonts w:eastAsia="Calibri"/>
                <w:bCs/>
                <w:sz w:val="20"/>
                <w:szCs w:val="20"/>
              </w:rPr>
            </w:pPr>
            <w:r w:rsidRPr="00DF66B5">
              <w:rPr>
                <w:rFonts w:eastAsia="Calibri"/>
                <w:bCs/>
                <w:sz w:val="20"/>
                <w:szCs w:val="20"/>
              </w:rPr>
              <w:t>Подготовка технологической документации</w:t>
            </w:r>
          </w:p>
          <w:p w:rsidR="005B587B" w:rsidRPr="00DF66B5" w:rsidRDefault="005B587B" w:rsidP="00347DE6">
            <w:pPr>
              <w:rPr>
                <w:sz w:val="20"/>
                <w:szCs w:val="20"/>
              </w:rPr>
            </w:pPr>
            <w:r w:rsidRPr="00DF66B5">
              <w:rPr>
                <w:sz w:val="20"/>
                <w:szCs w:val="20"/>
              </w:rPr>
              <w:t>Подготовка рабочих чертежей: создание проекционных видов, простановка размеров, шер</w:t>
            </w:r>
            <w:r w:rsidRPr="00DF66B5">
              <w:rPr>
                <w:sz w:val="20"/>
                <w:szCs w:val="20"/>
              </w:rPr>
              <w:t>о</w:t>
            </w:r>
            <w:r w:rsidRPr="00DF66B5">
              <w:rPr>
                <w:sz w:val="20"/>
                <w:szCs w:val="20"/>
              </w:rPr>
              <w:t>ховатости, отклонений, допусков формы и расположения, технических требований. Виды, ра</w:t>
            </w:r>
            <w:r w:rsidRPr="00DF66B5">
              <w:rPr>
                <w:sz w:val="20"/>
                <w:szCs w:val="20"/>
              </w:rPr>
              <w:t>з</w:t>
            </w:r>
            <w:r w:rsidRPr="00DF66B5">
              <w:rPr>
                <w:sz w:val="20"/>
                <w:szCs w:val="20"/>
              </w:rPr>
              <w:t>резы, сечения.</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sz w:val="20"/>
                <w:szCs w:val="20"/>
              </w:rPr>
            </w:pPr>
            <w:r w:rsidRPr="00DF66B5">
              <w:rPr>
                <w:rFonts w:eastAsia="Calibri"/>
                <w:b/>
                <w:bCs/>
                <w:sz w:val="20"/>
                <w:szCs w:val="20"/>
              </w:rPr>
              <w:t>Практические занятия</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4</w:t>
            </w:r>
          </w:p>
          <w:p w:rsidR="005B587B" w:rsidRPr="00DF66B5" w:rsidRDefault="005B587B" w:rsidP="00347DE6">
            <w:pPr>
              <w:jc w:val="center"/>
              <w:rPr>
                <w:sz w:val="20"/>
                <w:szCs w:val="20"/>
              </w:rPr>
            </w:pPr>
            <w:r w:rsidRPr="00DF66B5">
              <w:rPr>
                <w:sz w:val="20"/>
                <w:szCs w:val="20"/>
              </w:rPr>
              <w:t>4</w:t>
            </w:r>
          </w:p>
          <w:p w:rsidR="005B587B" w:rsidRPr="00DF66B5" w:rsidRDefault="005B587B" w:rsidP="00347DE6">
            <w:pPr>
              <w:jc w:val="center"/>
              <w:rPr>
                <w:sz w:val="20"/>
                <w:szCs w:val="20"/>
              </w:rPr>
            </w:pPr>
            <w:r w:rsidRPr="00DF66B5">
              <w:rPr>
                <w:sz w:val="20"/>
                <w:szCs w:val="20"/>
              </w:rPr>
              <w:t>8</w:t>
            </w:r>
          </w:p>
          <w:p w:rsidR="005B587B" w:rsidRPr="00DF66B5" w:rsidRDefault="005B587B" w:rsidP="00347DE6">
            <w:pPr>
              <w:jc w:val="center"/>
              <w:rPr>
                <w:sz w:val="20"/>
                <w:szCs w:val="20"/>
              </w:rPr>
            </w:pPr>
            <w:r w:rsidRPr="00DF66B5">
              <w:rPr>
                <w:sz w:val="20"/>
                <w:szCs w:val="20"/>
              </w:rPr>
              <w:t>12</w:t>
            </w:r>
          </w:p>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8</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Разработка трёхмерной модели корпусной детали.</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sz w:val="20"/>
                <w:szCs w:val="20"/>
              </w:rPr>
              <w:t>Разработка  модели детали типа тела вращения с использов</w:t>
            </w:r>
            <w:r w:rsidRPr="00DF66B5">
              <w:rPr>
                <w:sz w:val="20"/>
                <w:szCs w:val="20"/>
              </w:rPr>
              <w:t>а</w:t>
            </w:r>
            <w:r w:rsidRPr="00DF66B5">
              <w:rPr>
                <w:sz w:val="20"/>
                <w:szCs w:val="20"/>
              </w:rPr>
              <w:t>нием модуля Шафт.</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3,4</w:t>
            </w:r>
          </w:p>
        </w:tc>
        <w:tc>
          <w:tcPr>
            <w:tcW w:w="8325" w:type="dxa"/>
            <w:gridSpan w:val="3"/>
            <w:shd w:val="clear" w:color="auto" w:fill="auto"/>
          </w:tcPr>
          <w:p w:rsidR="005B587B" w:rsidRPr="00DF66B5" w:rsidRDefault="005B587B" w:rsidP="00347DE6">
            <w:pPr>
              <w:rPr>
                <w:sz w:val="20"/>
                <w:szCs w:val="20"/>
              </w:rPr>
            </w:pPr>
            <w:r w:rsidRPr="00DF66B5">
              <w:rPr>
                <w:sz w:val="20"/>
                <w:szCs w:val="20"/>
              </w:rPr>
              <w:t>Создание проекционных чертежей деталей представ</w:t>
            </w:r>
            <w:r w:rsidRPr="00DF66B5">
              <w:rPr>
                <w:sz w:val="20"/>
                <w:szCs w:val="20"/>
              </w:rPr>
              <w:t>и</w:t>
            </w:r>
            <w:r w:rsidRPr="00DF66B5">
              <w:rPr>
                <w:sz w:val="20"/>
                <w:szCs w:val="20"/>
              </w:rPr>
              <w:t>телей.</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5-7</w:t>
            </w:r>
          </w:p>
        </w:tc>
        <w:tc>
          <w:tcPr>
            <w:tcW w:w="8325" w:type="dxa"/>
            <w:gridSpan w:val="3"/>
            <w:shd w:val="clear" w:color="auto" w:fill="auto"/>
          </w:tcPr>
          <w:p w:rsidR="005B587B" w:rsidRPr="00DF66B5" w:rsidRDefault="005B587B" w:rsidP="00347DE6">
            <w:pPr>
              <w:rPr>
                <w:sz w:val="20"/>
                <w:szCs w:val="20"/>
              </w:rPr>
            </w:pPr>
            <w:r w:rsidRPr="00DF66B5">
              <w:rPr>
                <w:sz w:val="20"/>
                <w:szCs w:val="20"/>
              </w:rPr>
              <w:t>Создание сборочных чертежей приспособлений с применен</w:t>
            </w:r>
            <w:r w:rsidRPr="00DF66B5">
              <w:rPr>
                <w:sz w:val="20"/>
                <w:szCs w:val="20"/>
              </w:rPr>
              <w:t>и</w:t>
            </w:r>
            <w:r w:rsidRPr="00DF66B5">
              <w:rPr>
                <w:sz w:val="20"/>
                <w:szCs w:val="20"/>
              </w:rPr>
              <w:t>ем библиотек Компас</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11808" w:type="dxa"/>
            <w:gridSpan w:val="5"/>
            <w:shd w:val="clear" w:color="auto" w:fill="auto"/>
          </w:tcPr>
          <w:p w:rsidR="005B587B" w:rsidRPr="00DF66B5" w:rsidRDefault="005B587B" w:rsidP="00347DE6">
            <w:pPr>
              <w:rPr>
                <w:b/>
                <w:bCs/>
                <w:spacing w:val="-1"/>
                <w:sz w:val="20"/>
                <w:szCs w:val="20"/>
              </w:rPr>
            </w:pPr>
            <w:r w:rsidRPr="00DF66B5">
              <w:rPr>
                <w:b/>
                <w:bCs/>
                <w:spacing w:val="-1"/>
                <w:sz w:val="20"/>
                <w:szCs w:val="20"/>
              </w:rPr>
              <w:t>Самостоятельная работа при изучении раздела ПМ 4</w:t>
            </w:r>
          </w:p>
          <w:p w:rsidR="005B587B" w:rsidRPr="00DF66B5" w:rsidRDefault="005B587B" w:rsidP="00347DE6">
            <w:pPr>
              <w:rPr>
                <w:sz w:val="20"/>
                <w:szCs w:val="20"/>
              </w:rPr>
            </w:pPr>
            <w:r w:rsidRPr="00DF66B5">
              <w:rPr>
                <w:sz w:val="20"/>
                <w:szCs w:val="20"/>
              </w:rPr>
              <w:t>Подготовка к практическим занятиям</w:t>
            </w:r>
          </w:p>
        </w:tc>
        <w:tc>
          <w:tcPr>
            <w:tcW w:w="1776" w:type="dxa"/>
            <w:shd w:val="clear" w:color="auto" w:fill="auto"/>
          </w:tcPr>
          <w:p w:rsidR="005B587B" w:rsidRPr="00DF66B5" w:rsidRDefault="005B587B" w:rsidP="00347DE6">
            <w:pPr>
              <w:jc w:val="center"/>
              <w:rPr>
                <w:sz w:val="20"/>
                <w:szCs w:val="20"/>
              </w:rPr>
            </w:pPr>
            <w:r w:rsidRPr="00DF66B5">
              <w:rPr>
                <w:sz w:val="20"/>
                <w:szCs w:val="20"/>
              </w:rPr>
              <w:t>28</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b/>
                <w:sz w:val="20"/>
                <w:szCs w:val="20"/>
              </w:rPr>
            </w:pPr>
            <w:r w:rsidRPr="00DF66B5">
              <w:rPr>
                <w:b/>
                <w:sz w:val="20"/>
                <w:szCs w:val="20"/>
              </w:rPr>
              <w:t>Раздел ПМ 5</w:t>
            </w:r>
          </w:p>
          <w:p w:rsidR="005B587B" w:rsidRPr="00DF66B5" w:rsidRDefault="005B587B" w:rsidP="00347DE6">
            <w:pPr>
              <w:jc w:val="center"/>
              <w:rPr>
                <w:b/>
                <w:sz w:val="20"/>
                <w:szCs w:val="20"/>
              </w:rPr>
            </w:pPr>
            <w:r w:rsidRPr="00DF66B5">
              <w:rPr>
                <w:b/>
                <w:sz w:val="20"/>
                <w:szCs w:val="20"/>
              </w:rPr>
              <w:t>Автоматизация оборудования в машиностроении</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rFonts w:eastAsia="Calibri"/>
                <w:b/>
                <w:bCs/>
                <w:sz w:val="20"/>
                <w:szCs w:val="20"/>
              </w:rPr>
            </w:pPr>
            <w:r w:rsidRPr="00DF66B5">
              <w:rPr>
                <w:rFonts w:eastAsia="Calibri"/>
                <w:b/>
                <w:bCs/>
                <w:sz w:val="20"/>
                <w:szCs w:val="20"/>
              </w:rPr>
              <w:t>МДК 01.02 Системы автом</w:t>
            </w:r>
            <w:r w:rsidRPr="00DF66B5">
              <w:rPr>
                <w:rFonts w:eastAsia="Calibri"/>
                <w:b/>
                <w:bCs/>
                <w:sz w:val="20"/>
                <w:szCs w:val="20"/>
              </w:rPr>
              <w:t>а</w:t>
            </w:r>
            <w:r w:rsidRPr="00DF66B5">
              <w:rPr>
                <w:rFonts w:eastAsia="Calibri"/>
                <w:b/>
                <w:bCs/>
                <w:sz w:val="20"/>
                <w:szCs w:val="20"/>
              </w:rPr>
              <w:t>тизированного проектиров</w:t>
            </w:r>
            <w:r w:rsidRPr="00DF66B5">
              <w:rPr>
                <w:rFonts w:eastAsia="Calibri"/>
                <w:b/>
                <w:bCs/>
                <w:sz w:val="20"/>
                <w:szCs w:val="20"/>
              </w:rPr>
              <w:t>а</w:t>
            </w:r>
            <w:r w:rsidRPr="00DF66B5">
              <w:rPr>
                <w:rFonts w:eastAsia="Calibri"/>
                <w:b/>
                <w:bCs/>
                <w:sz w:val="20"/>
                <w:szCs w:val="20"/>
              </w:rPr>
              <w:t>ния и программирования в машин</w:t>
            </w:r>
            <w:r w:rsidRPr="00DF66B5">
              <w:rPr>
                <w:rFonts w:eastAsia="Calibri"/>
                <w:b/>
                <w:bCs/>
                <w:sz w:val="20"/>
                <w:szCs w:val="20"/>
              </w:rPr>
              <w:t>о</w:t>
            </w:r>
            <w:r w:rsidRPr="00DF66B5">
              <w:rPr>
                <w:rFonts w:eastAsia="Calibri"/>
                <w:b/>
                <w:bCs/>
                <w:sz w:val="20"/>
                <w:szCs w:val="20"/>
              </w:rPr>
              <w:t>строении</w:t>
            </w:r>
          </w:p>
          <w:p w:rsidR="005B587B" w:rsidRPr="00DF66B5" w:rsidRDefault="005B587B" w:rsidP="00347DE6">
            <w:pPr>
              <w:jc w:val="center"/>
              <w:rPr>
                <w:sz w:val="20"/>
                <w:szCs w:val="20"/>
              </w:rPr>
            </w:pP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5.1</w:t>
            </w:r>
          </w:p>
          <w:p w:rsidR="005B587B" w:rsidRPr="00DF66B5" w:rsidRDefault="005B587B" w:rsidP="00347DE6">
            <w:pPr>
              <w:jc w:val="center"/>
              <w:rPr>
                <w:sz w:val="20"/>
                <w:szCs w:val="20"/>
              </w:rPr>
            </w:pPr>
            <w:r w:rsidRPr="00DF66B5">
              <w:rPr>
                <w:b/>
                <w:sz w:val="20"/>
                <w:szCs w:val="20"/>
              </w:rPr>
              <w:t>Основы автоматизации и упра</w:t>
            </w:r>
            <w:r w:rsidRPr="00DF66B5">
              <w:rPr>
                <w:b/>
                <w:sz w:val="20"/>
                <w:szCs w:val="20"/>
              </w:rPr>
              <w:t>в</w:t>
            </w:r>
            <w:r w:rsidRPr="00DF66B5">
              <w:rPr>
                <w:b/>
                <w:sz w:val="20"/>
                <w:szCs w:val="20"/>
              </w:rPr>
              <w:t>ления производством.</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Основные определения и задачи автоматизации производства. Информационные связи в автоматизированном производстве. Средства автоматизации в разли</w:t>
            </w:r>
            <w:r w:rsidRPr="00DF66B5">
              <w:rPr>
                <w:sz w:val="20"/>
                <w:szCs w:val="20"/>
              </w:rPr>
              <w:t>ч</w:t>
            </w:r>
            <w:r w:rsidRPr="00DF66B5">
              <w:rPr>
                <w:sz w:val="20"/>
                <w:szCs w:val="20"/>
              </w:rPr>
              <w:t>ных типах производства</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5.2</w:t>
            </w:r>
          </w:p>
          <w:p w:rsidR="005B587B" w:rsidRPr="00DF66B5" w:rsidRDefault="005B587B" w:rsidP="00347DE6">
            <w:pPr>
              <w:jc w:val="center"/>
              <w:rPr>
                <w:sz w:val="20"/>
                <w:szCs w:val="20"/>
              </w:rPr>
            </w:pPr>
            <w:r w:rsidRPr="00DF66B5">
              <w:rPr>
                <w:b/>
                <w:sz w:val="20"/>
                <w:szCs w:val="20"/>
              </w:rPr>
              <w:t>Автоматические и автомат</w:t>
            </w:r>
            <w:r w:rsidRPr="00DF66B5">
              <w:rPr>
                <w:b/>
                <w:sz w:val="20"/>
                <w:szCs w:val="20"/>
              </w:rPr>
              <w:t>и</w:t>
            </w:r>
            <w:r w:rsidRPr="00DF66B5">
              <w:rPr>
                <w:b/>
                <w:sz w:val="20"/>
                <w:szCs w:val="20"/>
              </w:rPr>
              <w:t>зированные системы упра</w:t>
            </w:r>
            <w:r w:rsidRPr="00DF66B5">
              <w:rPr>
                <w:b/>
                <w:sz w:val="20"/>
                <w:szCs w:val="20"/>
              </w:rPr>
              <w:t>в</w:t>
            </w:r>
            <w:r w:rsidRPr="00DF66B5">
              <w:rPr>
                <w:b/>
                <w:sz w:val="20"/>
                <w:szCs w:val="20"/>
              </w:rPr>
              <w:t>ления в машиностроении.</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10</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Основные положения теории автоматического управления. Структурная схема системы авт</w:t>
            </w:r>
            <w:r w:rsidRPr="00DF66B5">
              <w:rPr>
                <w:sz w:val="20"/>
                <w:szCs w:val="20"/>
              </w:rPr>
              <w:t>о</w:t>
            </w:r>
            <w:r w:rsidRPr="00DF66B5">
              <w:rPr>
                <w:sz w:val="20"/>
                <w:szCs w:val="20"/>
              </w:rPr>
              <w:t>матического управления. Принципы управления. Статические и астатические системы. Система «станок-процесс резания» как объект управления. Производственный процесс как об</w:t>
            </w:r>
            <w:r w:rsidRPr="00DF66B5">
              <w:rPr>
                <w:sz w:val="20"/>
                <w:szCs w:val="20"/>
              </w:rPr>
              <w:t>ъ</w:t>
            </w:r>
            <w:r w:rsidRPr="00DF66B5">
              <w:rPr>
                <w:sz w:val="20"/>
                <w:szCs w:val="20"/>
              </w:rPr>
              <w:t>ект управления. Основные понятия об АСУ. Классификация и типы АСУ.</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3</w:t>
            </w: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5.3.</w:t>
            </w:r>
          </w:p>
          <w:p w:rsidR="005B587B" w:rsidRPr="00DF66B5" w:rsidRDefault="005B587B" w:rsidP="00347DE6">
            <w:pPr>
              <w:jc w:val="center"/>
              <w:rPr>
                <w:sz w:val="20"/>
                <w:szCs w:val="20"/>
              </w:rPr>
            </w:pPr>
            <w:r w:rsidRPr="00DF66B5">
              <w:rPr>
                <w:b/>
                <w:sz w:val="20"/>
                <w:szCs w:val="20"/>
              </w:rPr>
              <w:t>Измерительные преобразов</w:t>
            </w:r>
            <w:r w:rsidRPr="00DF66B5">
              <w:rPr>
                <w:b/>
                <w:sz w:val="20"/>
                <w:szCs w:val="20"/>
              </w:rPr>
              <w:t>а</w:t>
            </w:r>
            <w:r w:rsidRPr="00DF66B5">
              <w:rPr>
                <w:b/>
                <w:sz w:val="20"/>
                <w:szCs w:val="20"/>
              </w:rPr>
              <w:t>ния систем управления.</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14</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Общие сведения и классификация первичных преобразователей (датчиков). Усилители и преобразователи. Переключающие устройства. Контактные аппараты управления. Беско</w:t>
            </w:r>
            <w:r w:rsidRPr="00DF66B5">
              <w:rPr>
                <w:sz w:val="20"/>
                <w:szCs w:val="20"/>
              </w:rPr>
              <w:t>н</w:t>
            </w:r>
            <w:r w:rsidRPr="00DF66B5">
              <w:rPr>
                <w:sz w:val="20"/>
                <w:szCs w:val="20"/>
              </w:rPr>
              <w:t>тактные устройства управления. Вспомогательные устройства. Регулирующие органы.</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3</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b/>
                <w:sz w:val="20"/>
                <w:szCs w:val="20"/>
              </w:rPr>
            </w:pPr>
            <w:r w:rsidRPr="00DF66B5">
              <w:rPr>
                <w:b/>
                <w:sz w:val="20"/>
                <w:szCs w:val="20"/>
              </w:rPr>
              <w:t>Практические занятия</w:t>
            </w:r>
          </w:p>
        </w:tc>
        <w:tc>
          <w:tcPr>
            <w:tcW w:w="1776" w:type="dxa"/>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Первичные измерительные преобразователи</w:t>
            </w:r>
          </w:p>
        </w:tc>
        <w:tc>
          <w:tcPr>
            <w:tcW w:w="1776" w:type="dxa"/>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sz w:val="20"/>
                <w:szCs w:val="20"/>
              </w:rPr>
              <w:t>Реостатные и потенциометрические датчики</w:t>
            </w:r>
          </w:p>
        </w:tc>
        <w:tc>
          <w:tcPr>
            <w:tcW w:w="1776" w:type="dxa"/>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3</w:t>
            </w:r>
          </w:p>
        </w:tc>
        <w:tc>
          <w:tcPr>
            <w:tcW w:w="8325" w:type="dxa"/>
            <w:gridSpan w:val="3"/>
            <w:shd w:val="clear" w:color="auto" w:fill="auto"/>
          </w:tcPr>
          <w:p w:rsidR="005B587B" w:rsidRPr="00DF66B5" w:rsidRDefault="005B587B" w:rsidP="00347DE6">
            <w:pPr>
              <w:rPr>
                <w:sz w:val="20"/>
                <w:szCs w:val="20"/>
              </w:rPr>
            </w:pPr>
            <w:r w:rsidRPr="00DF66B5">
              <w:rPr>
                <w:sz w:val="20"/>
                <w:szCs w:val="20"/>
              </w:rPr>
              <w:t>Тензометрические датчики и терморезисторы</w:t>
            </w:r>
          </w:p>
        </w:tc>
        <w:tc>
          <w:tcPr>
            <w:tcW w:w="1776" w:type="dxa"/>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4</w:t>
            </w:r>
          </w:p>
        </w:tc>
        <w:tc>
          <w:tcPr>
            <w:tcW w:w="8325" w:type="dxa"/>
            <w:gridSpan w:val="3"/>
            <w:shd w:val="clear" w:color="auto" w:fill="auto"/>
          </w:tcPr>
          <w:p w:rsidR="005B587B" w:rsidRPr="00DF66B5" w:rsidRDefault="005B587B" w:rsidP="00347DE6">
            <w:pPr>
              <w:rPr>
                <w:sz w:val="20"/>
                <w:szCs w:val="20"/>
              </w:rPr>
            </w:pPr>
            <w:r w:rsidRPr="00DF66B5">
              <w:rPr>
                <w:sz w:val="20"/>
                <w:szCs w:val="20"/>
              </w:rPr>
              <w:t>Индуктивные датчики</w:t>
            </w:r>
          </w:p>
        </w:tc>
        <w:tc>
          <w:tcPr>
            <w:tcW w:w="1776" w:type="dxa"/>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5</w:t>
            </w:r>
          </w:p>
        </w:tc>
        <w:tc>
          <w:tcPr>
            <w:tcW w:w="8325" w:type="dxa"/>
            <w:gridSpan w:val="3"/>
            <w:shd w:val="clear" w:color="auto" w:fill="auto"/>
          </w:tcPr>
          <w:p w:rsidR="005B587B" w:rsidRPr="00DF66B5" w:rsidRDefault="005B587B" w:rsidP="00347DE6">
            <w:pPr>
              <w:rPr>
                <w:sz w:val="20"/>
                <w:szCs w:val="20"/>
              </w:rPr>
            </w:pPr>
            <w:r w:rsidRPr="00DF66B5">
              <w:rPr>
                <w:sz w:val="20"/>
                <w:szCs w:val="20"/>
              </w:rPr>
              <w:t>Емкостные и фотоэлектрические датчики</w:t>
            </w:r>
          </w:p>
        </w:tc>
        <w:tc>
          <w:tcPr>
            <w:tcW w:w="1776" w:type="dxa"/>
            <w:shd w:val="clear" w:color="auto" w:fill="auto"/>
          </w:tcPr>
          <w:p w:rsidR="005B587B" w:rsidRPr="00DF66B5" w:rsidRDefault="005B587B" w:rsidP="00347DE6">
            <w:pPr>
              <w:jc w:val="center"/>
              <w:rPr>
                <w:sz w:val="20"/>
                <w:szCs w:val="20"/>
              </w:rPr>
            </w:pPr>
            <w:r w:rsidRPr="00DF66B5">
              <w:rPr>
                <w:sz w:val="20"/>
                <w:szCs w:val="20"/>
              </w:rPr>
              <w:t>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5.4.</w:t>
            </w:r>
          </w:p>
          <w:p w:rsidR="005B587B" w:rsidRPr="00DF66B5" w:rsidRDefault="005B587B" w:rsidP="00347DE6">
            <w:pPr>
              <w:jc w:val="center"/>
              <w:rPr>
                <w:sz w:val="20"/>
                <w:szCs w:val="20"/>
              </w:rPr>
            </w:pPr>
            <w:r w:rsidRPr="00DF66B5">
              <w:rPr>
                <w:b/>
                <w:sz w:val="20"/>
                <w:szCs w:val="20"/>
              </w:rPr>
              <w:t>Системы автоматического контроля(САК)</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14</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sz w:val="20"/>
                <w:szCs w:val="20"/>
              </w:rPr>
            </w:pPr>
            <w:r w:rsidRPr="00DF66B5">
              <w:rPr>
                <w:sz w:val="20"/>
                <w:szCs w:val="20"/>
              </w:rPr>
              <w:t>САК в автоматизированном производстве. Структура САК. Системы активного и пассивного контроля. Технические средства контроля.</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lastRenderedPageBreak/>
              <w:t>Тема 5.5.</w:t>
            </w:r>
          </w:p>
          <w:p w:rsidR="005B587B" w:rsidRPr="00DF66B5" w:rsidRDefault="005B587B" w:rsidP="00347DE6">
            <w:pPr>
              <w:jc w:val="center"/>
              <w:rPr>
                <w:sz w:val="20"/>
                <w:szCs w:val="20"/>
              </w:rPr>
            </w:pPr>
            <w:r w:rsidRPr="00DF66B5">
              <w:rPr>
                <w:b/>
                <w:sz w:val="20"/>
                <w:szCs w:val="20"/>
              </w:rPr>
              <w:t>Диагностирование технич</w:t>
            </w:r>
            <w:r w:rsidRPr="00DF66B5">
              <w:rPr>
                <w:b/>
                <w:sz w:val="20"/>
                <w:szCs w:val="20"/>
              </w:rPr>
              <w:t>е</w:t>
            </w:r>
            <w:r w:rsidRPr="00DF66B5">
              <w:rPr>
                <w:b/>
                <w:sz w:val="20"/>
                <w:szCs w:val="20"/>
              </w:rPr>
              <w:t>ского состояния управля</w:t>
            </w:r>
            <w:r w:rsidRPr="00DF66B5">
              <w:rPr>
                <w:b/>
                <w:sz w:val="20"/>
                <w:szCs w:val="20"/>
              </w:rPr>
              <w:t>ю</w:t>
            </w:r>
            <w:r w:rsidRPr="00DF66B5">
              <w:rPr>
                <w:b/>
                <w:sz w:val="20"/>
                <w:szCs w:val="20"/>
              </w:rPr>
              <w:t>щих систем</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14</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Структура системы технической диагностики. Классификация способов и средств технич</w:t>
            </w:r>
            <w:r w:rsidRPr="00DF66B5">
              <w:rPr>
                <w:sz w:val="20"/>
                <w:szCs w:val="20"/>
              </w:rPr>
              <w:t>е</w:t>
            </w:r>
            <w:r w:rsidRPr="00DF66B5">
              <w:rPr>
                <w:sz w:val="20"/>
                <w:szCs w:val="20"/>
              </w:rPr>
              <w:t>ского диагностирования систем управления. Диагностирование технического состояния ус</w:t>
            </w:r>
            <w:r w:rsidRPr="00DF66B5">
              <w:rPr>
                <w:sz w:val="20"/>
                <w:szCs w:val="20"/>
              </w:rPr>
              <w:t>т</w:t>
            </w:r>
            <w:r w:rsidRPr="00DF66B5">
              <w:rPr>
                <w:sz w:val="20"/>
                <w:szCs w:val="20"/>
              </w:rPr>
              <w:t>ройств программного управления.</w:t>
            </w:r>
          </w:p>
        </w:tc>
        <w:tc>
          <w:tcPr>
            <w:tcW w:w="1776" w:type="dxa"/>
            <w:vMerge/>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r w:rsidRPr="00DF66B5">
              <w:rPr>
                <w:sz w:val="20"/>
                <w:szCs w:val="20"/>
              </w:rPr>
              <w:t>2</w:t>
            </w:r>
          </w:p>
        </w:tc>
      </w:tr>
      <w:tr w:rsidR="005B587B" w:rsidRPr="00DF66B5" w:rsidTr="00347DE6">
        <w:tc>
          <w:tcPr>
            <w:tcW w:w="11808" w:type="dxa"/>
            <w:gridSpan w:val="5"/>
            <w:shd w:val="clear" w:color="auto" w:fill="auto"/>
          </w:tcPr>
          <w:p w:rsidR="005B587B" w:rsidRPr="00DF66B5" w:rsidRDefault="005B587B" w:rsidP="00347DE6">
            <w:pPr>
              <w:rPr>
                <w:sz w:val="20"/>
                <w:szCs w:val="20"/>
              </w:rPr>
            </w:pPr>
            <w:r w:rsidRPr="00DF66B5">
              <w:rPr>
                <w:b/>
                <w:bCs/>
                <w:spacing w:val="-1"/>
                <w:sz w:val="20"/>
                <w:szCs w:val="20"/>
              </w:rPr>
              <w:t>Самостоятельная работа при изучении раздела ПМ 5</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38</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11808" w:type="dxa"/>
            <w:gridSpan w:val="5"/>
            <w:shd w:val="clear" w:color="auto" w:fill="auto"/>
          </w:tcPr>
          <w:p w:rsidR="005B587B" w:rsidRPr="00DF66B5" w:rsidRDefault="005B587B" w:rsidP="00347DE6">
            <w:pPr>
              <w:rPr>
                <w:b/>
                <w:sz w:val="20"/>
                <w:szCs w:val="20"/>
              </w:rPr>
            </w:pPr>
            <w:r w:rsidRPr="00DF66B5">
              <w:rPr>
                <w:b/>
                <w:sz w:val="20"/>
                <w:szCs w:val="20"/>
              </w:rPr>
              <w:t xml:space="preserve">Тематика внеаудиторной самостоятельной работы </w:t>
            </w:r>
          </w:p>
          <w:p w:rsidR="005B587B" w:rsidRPr="00DF66B5" w:rsidRDefault="005B587B" w:rsidP="00347DE6">
            <w:pPr>
              <w:numPr>
                <w:ilvl w:val="0"/>
                <w:numId w:val="48"/>
              </w:numPr>
              <w:tabs>
                <w:tab w:val="clear" w:pos="720"/>
                <w:tab w:val="num" w:pos="284"/>
              </w:tabs>
              <w:ind w:left="0" w:firstLine="0"/>
              <w:rPr>
                <w:sz w:val="20"/>
                <w:szCs w:val="20"/>
              </w:rPr>
            </w:pPr>
            <w:r w:rsidRPr="00DF66B5">
              <w:rPr>
                <w:sz w:val="20"/>
                <w:szCs w:val="20"/>
              </w:rPr>
              <w:t>Принципы управления- 4ч.</w:t>
            </w:r>
          </w:p>
          <w:p w:rsidR="005B587B" w:rsidRPr="00DF66B5" w:rsidRDefault="005B587B" w:rsidP="00347DE6">
            <w:pPr>
              <w:numPr>
                <w:ilvl w:val="0"/>
                <w:numId w:val="48"/>
              </w:numPr>
              <w:tabs>
                <w:tab w:val="clear" w:pos="720"/>
                <w:tab w:val="num" w:pos="284"/>
              </w:tabs>
              <w:ind w:left="0" w:firstLine="0"/>
              <w:rPr>
                <w:sz w:val="20"/>
                <w:szCs w:val="20"/>
              </w:rPr>
            </w:pPr>
            <w:r w:rsidRPr="00DF66B5">
              <w:rPr>
                <w:sz w:val="20"/>
                <w:szCs w:val="20"/>
              </w:rPr>
              <w:t>Система «станок» – процесс резания как объект управления-6ч.</w:t>
            </w:r>
          </w:p>
          <w:p w:rsidR="005B587B" w:rsidRPr="00DF66B5" w:rsidRDefault="005B587B" w:rsidP="00347DE6">
            <w:pPr>
              <w:numPr>
                <w:ilvl w:val="0"/>
                <w:numId w:val="48"/>
              </w:numPr>
              <w:tabs>
                <w:tab w:val="clear" w:pos="720"/>
                <w:tab w:val="num" w:pos="284"/>
              </w:tabs>
              <w:ind w:left="0" w:firstLine="0"/>
              <w:rPr>
                <w:sz w:val="20"/>
                <w:szCs w:val="20"/>
              </w:rPr>
            </w:pPr>
            <w:r w:rsidRPr="00DF66B5">
              <w:rPr>
                <w:sz w:val="20"/>
                <w:szCs w:val="20"/>
              </w:rPr>
              <w:t>Классификация и типы АСУ- 4ч.</w:t>
            </w:r>
          </w:p>
          <w:p w:rsidR="005B587B" w:rsidRPr="00DF66B5" w:rsidRDefault="005B587B" w:rsidP="00347DE6">
            <w:pPr>
              <w:numPr>
                <w:ilvl w:val="0"/>
                <w:numId w:val="48"/>
              </w:numPr>
              <w:tabs>
                <w:tab w:val="clear" w:pos="720"/>
                <w:tab w:val="num" w:pos="284"/>
              </w:tabs>
              <w:ind w:left="0" w:firstLine="0"/>
              <w:rPr>
                <w:sz w:val="20"/>
                <w:szCs w:val="20"/>
              </w:rPr>
            </w:pPr>
            <w:r w:rsidRPr="00DF66B5">
              <w:rPr>
                <w:sz w:val="20"/>
                <w:szCs w:val="20"/>
              </w:rPr>
              <w:t>Измерительные преобразования систем управления – 6ч.</w:t>
            </w:r>
          </w:p>
          <w:p w:rsidR="005B587B" w:rsidRPr="00DF66B5" w:rsidRDefault="005B587B" w:rsidP="00347DE6">
            <w:pPr>
              <w:numPr>
                <w:ilvl w:val="0"/>
                <w:numId w:val="48"/>
              </w:numPr>
              <w:tabs>
                <w:tab w:val="clear" w:pos="720"/>
                <w:tab w:val="num" w:pos="284"/>
              </w:tabs>
              <w:ind w:left="0" w:firstLine="0"/>
              <w:rPr>
                <w:sz w:val="20"/>
                <w:szCs w:val="20"/>
              </w:rPr>
            </w:pPr>
            <w:r w:rsidRPr="00DF66B5">
              <w:rPr>
                <w:sz w:val="20"/>
                <w:szCs w:val="20"/>
              </w:rPr>
              <w:t>Комбинированные приводы технологического оборудования- 8ч.</w:t>
            </w:r>
          </w:p>
          <w:p w:rsidR="005B587B" w:rsidRPr="00DF66B5" w:rsidRDefault="005B587B" w:rsidP="00347DE6">
            <w:pPr>
              <w:numPr>
                <w:ilvl w:val="0"/>
                <w:numId w:val="48"/>
              </w:numPr>
              <w:tabs>
                <w:tab w:val="clear" w:pos="720"/>
                <w:tab w:val="num" w:pos="284"/>
              </w:tabs>
              <w:ind w:left="0" w:firstLine="0"/>
              <w:rPr>
                <w:sz w:val="20"/>
                <w:szCs w:val="20"/>
              </w:rPr>
            </w:pPr>
            <w:r w:rsidRPr="00DF66B5">
              <w:rPr>
                <w:sz w:val="20"/>
                <w:szCs w:val="20"/>
              </w:rPr>
              <w:t>Контроль в технологических и производственных процессах – 6ч.</w:t>
            </w:r>
          </w:p>
          <w:p w:rsidR="005B587B" w:rsidRPr="00DF66B5" w:rsidRDefault="005B587B" w:rsidP="00347DE6">
            <w:pPr>
              <w:numPr>
                <w:ilvl w:val="0"/>
                <w:numId w:val="48"/>
              </w:numPr>
              <w:tabs>
                <w:tab w:val="clear" w:pos="720"/>
                <w:tab w:val="num" w:pos="284"/>
              </w:tabs>
              <w:ind w:left="0" w:firstLine="0"/>
              <w:rPr>
                <w:sz w:val="20"/>
                <w:szCs w:val="20"/>
              </w:rPr>
            </w:pPr>
            <w:r w:rsidRPr="00DF66B5">
              <w:rPr>
                <w:sz w:val="20"/>
                <w:szCs w:val="20"/>
              </w:rPr>
              <w:t>Автоматизация контрольно – измерительных операций в ГПМ- 2ч.</w:t>
            </w:r>
          </w:p>
          <w:p w:rsidR="005B587B" w:rsidRPr="00DF66B5" w:rsidRDefault="005B587B" w:rsidP="00347DE6">
            <w:pPr>
              <w:numPr>
                <w:ilvl w:val="0"/>
                <w:numId w:val="48"/>
              </w:numPr>
              <w:tabs>
                <w:tab w:val="clear" w:pos="720"/>
                <w:tab w:val="num" w:pos="284"/>
              </w:tabs>
              <w:ind w:left="0" w:firstLine="0"/>
              <w:rPr>
                <w:sz w:val="20"/>
                <w:szCs w:val="20"/>
              </w:rPr>
            </w:pPr>
            <w:r w:rsidRPr="00DF66B5">
              <w:rPr>
                <w:sz w:val="20"/>
                <w:szCs w:val="20"/>
              </w:rPr>
              <w:t>Системы активного и пассивного контроля – 2ч.</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b/>
                <w:sz w:val="20"/>
                <w:szCs w:val="20"/>
              </w:rPr>
            </w:pPr>
            <w:r w:rsidRPr="00DF66B5">
              <w:rPr>
                <w:b/>
                <w:sz w:val="20"/>
                <w:szCs w:val="20"/>
              </w:rPr>
              <w:t>Раздел ПМ 6 Разработка и внедрение управляющих пр</w:t>
            </w:r>
            <w:r w:rsidRPr="00DF66B5">
              <w:rPr>
                <w:b/>
                <w:sz w:val="20"/>
                <w:szCs w:val="20"/>
              </w:rPr>
              <w:t>о</w:t>
            </w:r>
            <w:r w:rsidRPr="00DF66B5">
              <w:rPr>
                <w:b/>
                <w:sz w:val="20"/>
                <w:szCs w:val="20"/>
              </w:rPr>
              <w:t>грамм обработки деталей</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shd w:val="clear" w:color="auto" w:fill="auto"/>
          </w:tcPr>
          <w:p w:rsidR="005B587B" w:rsidRPr="00DF66B5" w:rsidRDefault="005B587B" w:rsidP="00347DE6">
            <w:pPr>
              <w:jc w:val="center"/>
              <w:rPr>
                <w:sz w:val="20"/>
                <w:szCs w:val="20"/>
              </w:rPr>
            </w:pPr>
            <w:r w:rsidRPr="00DF66B5">
              <w:rPr>
                <w:rFonts w:eastAsia="Calibri"/>
                <w:b/>
                <w:bCs/>
                <w:sz w:val="20"/>
                <w:szCs w:val="20"/>
              </w:rPr>
              <w:t>МДК 01.02 Системы автом</w:t>
            </w:r>
            <w:r w:rsidRPr="00DF66B5">
              <w:rPr>
                <w:rFonts w:eastAsia="Calibri"/>
                <w:b/>
                <w:bCs/>
                <w:sz w:val="20"/>
                <w:szCs w:val="20"/>
              </w:rPr>
              <w:t>а</w:t>
            </w:r>
            <w:r w:rsidRPr="00DF66B5">
              <w:rPr>
                <w:rFonts w:eastAsia="Calibri"/>
                <w:b/>
                <w:bCs/>
                <w:sz w:val="20"/>
                <w:szCs w:val="20"/>
              </w:rPr>
              <w:t>тизированного проектиров</w:t>
            </w:r>
            <w:r w:rsidRPr="00DF66B5">
              <w:rPr>
                <w:rFonts w:eastAsia="Calibri"/>
                <w:b/>
                <w:bCs/>
                <w:sz w:val="20"/>
                <w:szCs w:val="20"/>
              </w:rPr>
              <w:t>а</w:t>
            </w:r>
            <w:r w:rsidRPr="00DF66B5">
              <w:rPr>
                <w:rFonts w:eastAsia="Calibri"/>
                <w:b/>
                <w:bCs/>
                <w:sz w:val="20"/>
                <w:szCs w:val="20"/>
              </w:rPr>
              <w:t>ния и программирования в машин</w:t>
            </w:r>
            <w:r w:rsidRPr="00DF66B5">
              <w:rPr>
                <w:rFonts w:eastAsia="Calibri"/>
                <w:b/>
                <w:bCs/>
                <w:sz w:val="20"/>
                <w:szCs w:val="20"/>
              </w:rPr>
              <w:t>о</w:t>
            </w:r>
            <w:r w:rsidRPr="00DF66B5">
              <w:rPr>
                <w:rFonts w:eastAsia="Calibri"/>
                <w:b/>
                <w:bCs/>
                <w:sz w:val="20"/>
                <w:szCs w:val="20"/>
              </w:rPr>
              <w:t>строении</w:t>
            </w:r>
          </w:p>
        </w:tc>
        <w:tc>
          <w:tcPr>
            <w:tcW w:w="8847" w:type="dxa"/>
            <w:gridSpan w:val="4"/>
            <w:shd w:val="clear" w:color="auto" w:fill="auto"/>
          </w:tcPr>
          <w:p w:rsidR="005B587B" w:rsidRPr="00DF66B5" w:rsidRDefault="005B587B" w:rsidP="00347DE6">
            <w:pPr>
              <w:rPr>
                <w:sz w:val="20"/>
                <w:szCs w:val="20"/>
              </w:rPr>
            </w:pPr>
          </w:p>
        </w:tc>
        <w:tc>
          <w:tcPr>
            <w:tcW w:w="1776" w:type="dxa"/>
            <w:shd w:val="clear" w:color="auto" w:fill="auto"/>
          </w:tcPr>
          <w:p w:rsidR="005B587B" w:rsidRPr="00DF66B5" w:rsidRDefault="005B587B" w:rsidP="00347DE6">
            <w:pPr>
              <w:jc w:val="center"/>
              <w:rPr>
                <w:sz w:val="20"/>
                <w:szCs w:val="20"/>
              </w:rPr>
            </w:pP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val="restart"/>
            <w:shd w:val="clear" w:color="auto" w:fill="auto"/>
          </w:tcPr>
          <w:p w:rsidR="005B587B" w:rsidRPr="00DF66B5" w:rsidRDefault="005B587B" w:rsidP="00347DE6">
            <w:pPr>
              <w:jc w:val="center"/>
              <w:rPr>
                <w:sz w:val="20"/>
                <w:szCs w:val="20"/>
              </w:rPr>
            </w:pPr>
            <w:r w:rsidRPr="00DF66B5">
              <w:rPr>
                <w:b/>
                <w:sz w:val="20"/>
                <w:szCs w:val="20"/>
              </w:rPr>
              <w:t>Тема 6.1 Технологическая подготовка производства</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4</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sz w:val="20"/>
                <w:szCs w:val="20"/>
              </w:rPr>
            </w:pPr>
            <w:r w:rsidRPr="00DF66B5">
              <w:rPr>
                <w:sz w:val="20"/>
                <w:szCs w:val="20"/>
              </w:rPr>
              <w:t xml:space="preserve">Подготовка исходной документации </w:t>
            </w:r>
          </w:p>
          <w:p w:rsidR="005B587B" w:rsidRPr="00DF66B5" w:rsidRDefault="005B587B" w:rsidP="00347DE6">
            <w:pPr>
              <w:jc w:val="both"/>
              <w:rPr>
                <w:sz w:val="20"/>
                <w:szCs w:val="20"/>
              </w:rPr>
            </w:pPr>
            <w:r w:rsidRPr="00DF66B5">
              <w:rPr>
                <w:sz w:val="20"/>
                <w:szCs w:val="20"/>
              </w:rPr>
              <w:t>Разработка карт: наладок, технологической оснастки, мат</w:t>
            </w:r>
            <w:r w:rsidRPr="00DF66B5">
              <w:rPr>
                <w:sz w:val="20"/>
                <w:szCs w:val="20"/>
              </w:rPr>
              <w:t>е</w:t>
            </w:r>
            <w:r w:rsidRPr="00DF66B5">
              <w:rPr>
                <w:sz w:val="20"/>
                <w:szCs w:val="20"/>
              </w:rPr>
              <w:t xml:space="preserve">риала, инструмента. </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3</w:t>
            </w:r>
          </w:p>
        </w:tc>
      </w:tr>
      <w:tr w:rsidR="005B587B" w:rsidRPr="00DF66B5" w:rsidTr="00347DE6">
        <w:tc>
          <w:tcPr>
            <w:tcW w:w="2961" w:type="dxa"/>
            <w:vMerge w:val="restart"/>
            <w:shd w:val="clear" w:color="auto" w:fill="auto"/>
          </w:tcPr>
          <w:p w:rsidR="005B587B" w:rsidRPr="00DF66B5" w:rsidRDefault="005B587B" w:rsidP="00347DE6">
            <w:pPr>
              <w:jc w:val="center"/>
              <w:rPr>
                <w:b/>
                <w:sz w:val="20"/>
                <w:szCs w:val="20"/>
              </w:rPr>
            </w:pPr>
            <w:r w:rsidRPr="00DF66B5">
              <w:rPr>
                <w:b/>
                <w:sz w:val="20"/>
                <w:szCs w:val="20"/>
              </w:rPr>
              <w:t>Тема 6.2 Основы использов</w:t>
            </w:r>
            <w:r w:rsidRPr="00DF66B5">
              <w:rPr>
                <w:b/>
                <w:sz w:val="20"/>
                <w:szCs w:val="20"/>
              </w:rPr>
              <w:t>а</w:t>
            </w:r>
            <w:r w:rsidRPr="00DF66B5">
              <w:rPr>
                <w:b/>
                <w:sz w:val="20"/>
                <w:szCs w:val="20"/>
              </w:rPr>
              <w:t>ния CAM программ</w:t>
            </w:r>
          </w:p>
        </w:tc>
        <w:tc>
          <w:tcPr>
            <w:tcW w:w="8847" w:type="dxa"/>
            <w:gridSpan w:val="4"/>
            <w:shd w:val="clear" w:color="auto" w:fill="auto"/>
          </w:tcPr>
          <w:p w:rsidR="005B587B" w:rsidRPr="00DF66B5" w:rsidRDefault="005B587B" w:rsidP="00347DE6">
            <w:pPr>
              <w:rPr>
                <w:sz w:val="20"/>
                <w:szCs w:val="20"/>
              </w:rPr>
            </w:pPr>
            <w:r w:rsidRPr="00DF66B5">
              <w:rPr>
                <w:b/>
                <w:sz w:val="20"/>
                <w:szCs w:val="20"/>
              </w:rPr>
              <w:t>Содержание</w:t>
            </w:r>
          </w:p>
        </w:tc>
        <w:tc>
          <w:tcPr>
            <w:tcW w:w="1776" w:type="dxa"/>
            <w:vMerge w:val="restart"/>
            <w:shd w:val="clear" w:color="auto" w:fill="auto"/>
          </w:tcPr>
          <w:p w:rsidR="005B587B" w:rsidRPr="00DF66B5" w:rsidRDefault="005B587B" w:rsidP="00347DE6">
            <w:pPr>
              <w:jc w:val="center"/>
              <w:rPr>
                <w:sz w:val="20"/>
                <w:szCs w:val="20"/>
              </w:rPr>
            </w:pPr>
            <w:r w:rsidRPr="00DF66B5">
              <w:rPr>
                <w:sz w:val="20"/>
                <w:szCs w:val="20"/>
              </w:rPr>
              <w:t>30</w:t>
            </w: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jc w:val="both"/>
              <w:rPr>
                <w:sz w:val="20"/>
                <w:szCs w:val="20"/>
              </w:rPr>
            </w:pPr>
            <w:r w:rsidRPr="00DF66B5">
              <w:rPr>
                <w:sz w:val="20"/>
                <w:szCs w:val="20"/>
              </w:rPr>
              <w:t xml:space="preserve">Расчёт опорных точек </w:t>
            </w:r>
          </w:p>
          <w:p w:rsidR="005B587B" w:rsidRPr="00DF66B5" w:rsidRDefault="005B587B" w:rsidP="00347DE6">
            <w:pPr>
              <w:jc w:val="both"/>
              <w:rPr>
                <w:sz w:val="20"/>
                <w:szCs w:val="20"/>
              </w:rPr>
            </w:pPr>
            <w:r w:rsidRPr="00DF66B5">
              <w:rPr>
                <w:sz w:val="20"/>
                <w:szCs w:val="20"/>
              </w:rPr>
              <w:t>Снятие фасок и скругление кромок. Геометрическое описание точек переходов сложных ко</w:t>
            </w:r>
            <w:r w:rsidRPr="00DF66B5">
              <w:rPr>
                <w:sz w:val="20"/>
                <w:szCs w:val="20"/>
              </w:rPr>
              <w:t>н</w:t>
            </w:r>
            <w:r w:rsidRPr="00DF66B5">
              <w:rPr>
                <w:sz w:val="20"/>
                <w:szCs w:val="20"/>
              </w:rPr>
              <w:t>туров. Аппроксимация кривых. Построчный обход 3-х мерных поверхностей.   Программир</w:t>
            </w:r>
            <w:r w:rsidRPr="00DF66B5">
              <w:rPr>
                <w:sz w:val="20"/>
                <w:szCs w:val="20"/>
              </w:rPr>
              <w:t>о</w:t>
            </w:r>
            <w:r w:rsidRPr="00DF66B5">
              <w:rPr>
                <w:sz w:val="20"/>
                <w:szCs w:val="20"/>
              </w:rPr>
              <w:t>вание обработки массивов выборки.</w:t>
            </w:r>
          </w:p>
        </w:tc>
        <w:tc>
          <w:tcPr>
            <w:tcW w:w="1776" w:type="dxa"/>
            <w:vMerge/>
            <w:shd w:val="clear" w:color="auto" w:fill="auto"/>
          </w:tcPr>
          <w:p w:rsidR="005B587B" w:rsidRPr="00DF66B5" w:rsidRDefault="005B587B" w:rsidP="00347DE6">
            <w:pPr>
              <w:jc w:val="center"/>
              <w:rPr>
                <w:sz w:val="20"/>
                <w:szCs w:val="20"/>
              </w:rPr>
            </w:pPr>
          </w:p>
        </w:tc>
        <w:tc>
          <w:tcPr>
            <w:tcW w:w="1836" w:type="dxa"/>
            <w:vMerge w:val="restart"/>
            <w:shd w:val="clear" w:color="auto" w:fill="auto"/>
          </w:tcPr>
          <w:p w:rsidR="005B587B" w:rsidRPr="00DF66B5" w:rsidRDefault="005B587B" w:rsidP="00347DE6">
            <w:pPr>
              <w:jc w:val="center"/>
              <w:rPr>
                <w:sz w:val="20"/>
                <w:szCs w:val="20"/>
              </w:rPr>
            </w:pPr>
            <w:r w:rsidRPr="00DF66B5">
              <w:rPr>
                <w:sz w:val="20"/>
                <w:szCs w:val="20"/>
              </w:rPr>
              <w:t>3</w:t>
            </w: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jc w:val="both"/>
              <w:rPr>
                <w:sz w:val="20"/>
                <w:szCs w:val="20"/>
              </w:rPr>
            </w:pPr>
            <w:r w:rsidRPr="00DF66B5">
              <w:rPr>
                <w:sz w:val="20"/>
                <w:szCs w:val="20"/>
              </w:rPr>
              <w:t>Разработка УП на базе CAD/CAM системы для тока</w:t>
            </w:r>
            <w:r w:rsidRPr="00DF66B5">
              <w:rPr>
                <w:sz w:val="20"/>
                <w:szCs w:val="20"/>
              </w:rPr>
              <w:t>р</w:t>
            </w:r>
            <w:r w:rsidRPr="00DF66B5">
              <w:rPr>
                <w:sz w:val="20"/>
                <w:szCs w:val="20"/>
              </w:rPr>
              <w:t xml:space="preserve">ных станков </w:t>
            </w:r>
          </w:p>
          <w:p w:rsidR="005B587B" w:rsidRPr="00DF66B5" w:rsidRDefault="005B587B" w:rsidP="00347DE6">
            <w:pPr>
              <w:jc w:val="both"/>
              <w:rPr>
                <w:sz w:val="20"/>
                <w:szCs w:val="20"/>
              </w:rPr>
            </w:pPr>
            <w:r w:rsidRPr="00DF66B5">
              <w:rPr>
                <w:sz w:val="20"/>
                <w:szCs w:val="20"/>
              </w:rPr>
              <w:t xml:space="preserve"> Программирование контурной обработки. Программирование обработки сложных поверхностей. Введ</w:t>
            </w:r>
            <w:r w:rsidRPr="00DF66B5">
              <w:rPr>
                <w:sz w:val="20"/>
                <w:szCs w:val="20"/>
              </w:rPr>
              <w:t>е</w:t>
            </w:r>
            <w:r w:rsidRPr="00DF66B5">
              <w:rPr>
                <w:sz w:val="20"/>
                <w:szCs w:val="20"/>
              </w:rPr>
              <w:t xml:space="preserve">ние коррекции. </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3</w:t>
            </w:r>
          </w:p>
        </w:tc>
        <w:tc>
          <w:tcPr>
            <w:tcW w:w="8325" w:type="dxa"/>
            <w:gridSpan w:val="3"/>
            <w:shd w:val="clear" w:color="auto" w:fill="auto"/>
          </w:tcPr>
          <w:p w:rsidR="005B587B" w:rsidRPr="00DF66B5" w:rsidRDefault="005B587B" w:rsidP="00347DE6">
            <w:pPr>
              <w:jc w:val="both"/>
              <w:rPr>
                <w:sz w:val="20"/>
                <w:szCs w:val="20"/>
              </w:rPr>
            </w:pPr>
            <w:r w:rsidRPr="00DF66B5">
              <w:rPr>
                <w:sz w:val="20"/>
                <w:szCs w:val="20"/>
              </w:rPr>
              <w:t>Разработка УП на базе CAD/CAM системы для многооперац</w:t>
            </w:r>
            <w:r w:rsidRPr="00DF66B5">
              <w:rPr>
                <w:sz w:val="20"/>
                <w:szCs w:val="20"/>
              </w:rPr>
              <w:t>и</w:t>
            </w:r>
            <w:r w:rsidRPr="00DF66B5">
              <w:rPr>
                <w:sz w:val="20"/>
                <w:szCs w:val="20"/>
              </w:rPr>
              <w:t xml:space="preserve">онных станков  </w:t>
            </w:r>
          </w:p>
          <w:p w:rsidR="005B587B" w:rsidRPr="00DF66B5" w:rsidRDefault="005B587B" w:rsidP="00347DE6">
            <w:pPr>
              <w:rPr>
                <w:sz w:val="20"/>
                <w:szCs w:val="20"/>
              </w:rPr>
            </w:pPr>
            <w:r w:rsidRPr="00DF66B5">
              <w:rPr>
                <w:sz w:val="20"/>
                <w:szCs w:val="20"/>
              </w:rPr>
              <w:t xml:space="preserve"> Программирование контурной обработки. Программирование обработки объёмных поверхностей. Введ</w:t>
            </w:r>
            <w:r w:rsidRPr="00DF66B5">
              <w:rPr>
                <w:sz w:val="20"/>
                <w:szCs w:val="20"/>
              </w:rPr>
              <w:t>е</w:t>
            </w:r>
            <w:r w:rsidRPr="00DF66B5">
              <w:rPr>
                <w:sz w:val="20"/>
                <w:szCs w:val="20"/>
              </w:rPr>
              <w:t>ние коррекции.</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8847" w:type="dxa"/>
            <w:gridSpan w:val="4"/>
            <w:shd w:val="clear" w:color="auto" w:fill="auto"/>
          </w:tcPr>
          <w:p w:rsidR="005B587B" w:rsidRPr="00DF66B5" w:rsidRDefault="005B587B" w:rsidP="00347DE6">
            <w:pPr>
              <w:rPr>
                <w:b/>
                <w:sz w:val="20"/>
                <w:szCs w:val="20"/>
              </w:rPr>
            </w:pPr>
            <w:r w:rsidRPr="00DF66B5">
              <w:rPr>
                <w:b/>
                <w:sz w:val="20"/>
                <w:szCs w:val="20"/>
              </w:rPr>
              <w:t>Практические занятия</w:t>
            </w:r>
          </w:p>
        </w:tc>
        <w:tc>
          <w:tcPr>
            <w:tcW w:w="1776" w:type="dxa"/>
            <w:vMerge w:val="restart"/>
            <w:shd w:val="clear" w:color="auto" w:fill="auto"/>
          </w:tcPr>
          <w:p w:rsidR="005B587B" w:rsidRPr="00DF66B5" w:rsidRDefault="005B587B" w:rsidP="00347DE6">
            <w:pPr>
              <w:jc w:val="center"/>
              <w:rPr>
                <w:sz w:val="20"/>
                <w:szCs w:val="20"/>
              </w:rPr>
            </w:pPr>
          </w:p>
          <w:p w:rsidR="005B587B" w:rsidRPr="00DF66B5" w:rsidRDefault="005B587B" w:rsidP="00347DE6">
            <w:pPr>
              <w:jc w:val="center"/>
              <w:rPr>
                <w:sz w:val="20"/>
                <w:szCs w:val="20"/>
              </w:rPr>
            </w:pPr>
            <w:r w:rsidRPr="00DF66B5">
              <w:rPr>
                <w:sz w:val="20"/>
                <w:szCs w:val="20"/>
              </w:rPr>
              <w:t>4</w:t>
            </w:r>
          </w:p>
          <w:p w:rsidR="005B587B" w:rsidRPr="00DF66B5" w:rsidRDefault="005B587B" w:rsidP="00347DE6">
            <w:pPr>
              <w:jc w:val="center"/>
              <w:rPr>
                <w:sz w:val="20"/>
                <w:szCs w:val="20"/>
              </w:rPr>
            </w:pPr>
            <w:r w:rsidRPr="00DF66B5">
              <w:rPr>
                <w:sz w:val="20"/>
                <w:szCs w:val="20"/>
              </w:rPr>
              <w:t>4</w:t>
            </w:r>
          </w:p>
          <w:p w:rsidR="005B587B" w:rsidRPr="00DF66B5" w:rsidRDefault="005B587B" w:rsidP="00347DE6">
            <w:pPr>
              <w:jc w:val="center"/>
              <w:rPr>
                <w:sz w:val="20"/>
                <w:szCs w:val="20"/>
              </w:rPr>
            </w:pPr>
            <w:r w:rsidRPr="00DF66B5">
              <w:rPr>
                <w:sz w:val="20"/>
                <w:szCs w:val="20"/>
              </w:rPr>
              <w:t>4</w:t>
            </w:r>
          </w:p>
          <w:p w:rsidR="005B587B" w:rsidRPr="00DF66B5" w:rsidRDefault="005B587B" w:rsidP="00347DE6">
            <w:pPr>
              <w:jc w:val="center"/>
              <w:rPr>
                <w:sz w:val="20"/>
                <w:szCs w:val="20"/>
              </w:rPr>
            </w:pPr>
            <w:r w:rsidRPr="00DF66B5">
              <w:rPr>
                <w:sz w:val="20"/>
                <w:szCs w:val="20"/>
              </w:rPr>
              <w:t>4</w:t>
            </w:r>
          </w:p>
          <w:p w:rsidR="005B587B" w:rsidRPr="00DF66B5" w:rsidRDefault="005B587B" w:rsidP="00347DE6">
            <w:pPr>
              <w:jc w:val="center"/>
              <w:rPr>
                <w:sz w:val="20"/>
                <w:szCs w:val="20"/>
              </w:rPr>
            </w:pPr>
            <w:r w:rsidRPr="00DF66B5">
              <w:rPr>
                <w:sz w:val="20"/>
                <w:szCs w:val="20"/>
              </w:rPr>
              <w:t>4</w:t>
            </w:r>
          </w:p>
        </w:tc>
        <w:tc>
          <w:tcPr>
            <w:tcW w:w="1836" w:type="dxa"/>
            <w:vMerge w:val="restart"/>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1</w:t>
            </w:r>
          </w:p>
        </w:tc>
        <w:tc>
          <w:tcPr>
            <w:tcW w:w="8325" w:type="dxa"/>
            <w:gridSpan w:val="3"/>
            <w:shd w:val="clear" w:color="auto" w:fill="auto"/>
          </w:tcPr>
          <w:p w:rsidR="005B587B" w:rsidRPr="00DF66B5" w:rsidRDefault="005B587B" w:rsidP="00347DE6">
            <w:pPr>
              <w:rPr>
                <w:sz w:val="20"/>
                <w:szCs w:val="20"/>
              </w:rPr>
            </w:pPr>
            <w:r w:rsidRPr="00DF66B5">
              <w:rPr>
                <w:sz w:val="20"/>
                <w:szCs w:val="20"/>
              </w:rPr>
              <w:t xml:space="preserve">Знакомство с функциями </w:t>
            </w:r>
            <w:r w:rsidRPr="00DF66B5">
              <w:rPr>
                <w:sz w:val="20"/>
                <w:szCs w:val="20"/>
                <w:lang w:val="en-US"/>
              </w:rPr>
              <w:t>CAD</w:t>
            </w:r>
            <w:r w:rsidRPr="00DF66B5">
              <w:rPr>
                <w:sz w:val="20"/>
                <w:szCs w:val="20"/>
              </w:rPr>
              <w:t xml:space="preserve"> программы Гемма</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2</w:t>
            </w:r>
          </w:p>
        </w:tc>
        <w:tc>
          <w:tcPr>
            <w:tcW w:w="8325" w:type="dxa"/>
            <w:gridSpan w:val="3"/>
            <w:shd w:val="clear" w:color="auto" w:fill="auto"/>
          </w:tcPr>
          <w:p w:rsidR="005B587B" w:rsidRPr="00DF66B5" w:rsidRDefault="005B587B" w:rsidP="00347DE6">
            <w:pPr>
              <w:rPr>
                <w:sz w:val="20"/>
                <w:szCs w:val="20"/>
              </w:rPr>
            </w:pPr>
            <w:r w:rsidRPr="00DF66B5">
              <w:rPr>
                <w:sz w:val="20"/>
                <w:szCs w:val="20"/>
              </w:rPr>
              <w:t>Создание моделей обрабатываемых деталей</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3</w:t>
            </w:r>
          </w:p>
        </w:tc>
        <w:tc>
          <w:tcPr>
            <w:tcW w:w="8325" w:type="dxa"/>
            <w:gridSpan w:val="3"/>
            <w:shd w:val="clear" w:color="auto" w:fill="auto"/>
          </w:tcPr>
          <w:p w:rsidR="005B587B" w:rsidRPr="00DF66B5" w:rsidRDefault="005B587B" w:rsidP="00347DE6">
            <w:pPr>
              <w:rPr>
                <w:sz w:val="20"/>
                <w:szCs w:val="20"/>
              </w:rPr>
            </w:pPr>
            <w:r w:rsidRPr="00DF66B5">
              <w:rPr>
                <w:sz w:val="20"/>
                <w:szCs w:val="20"/>
              </w:rPr>
              <w:t>Программирование токарной обработки</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4</w:t>
            </w:r>
          </w:p>
        </w:tc>
        <w:tc>
          <w:tcPr>
            <w:tcW w:w="8325" w:type="dxa"/>
            <w:gridSpan w:val="3"/>
            <w:shd w:val="clear" w:color="auto" w:fill="auto"/>
          </w:tcPr>
          <w:p w:rsidR="005B587B" w:rsidRPr="00DF66B5" w:rsidRDefault="005B587B" w:rsidP="00347DE6">
            <w:pPr>
              <w:rPr>
                <w:sz w:val="20"/>
                <w:szCs w:val="20"/>
              </w:rPr>
            </w:pPr>
            <w:r w:rsidRPr="00DF66B5">
              <w:rPr>
                <w:sz w:val="20"/>
                <w:szCs w:val="20"/>
              </w:rPr>
              <w:t>Программирование обработки на фрезерных станках</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2961" w:type="dxa"/>
            <w:vMerge/>
            <w:shd w:val="clear" w:color="auto" w:fill="auto"/>
          </w:tcPr>
          <w:p w:rsidR="005B587B" w:rsidRPr="00DF66B5" w:rsidRDefault="005B587B" w:rsidP="00347DE6">
            <w:pPr>
              <w:rPr>
                <w:sz w:val="20"/>
                <w:szCs w:val="20"/>
              </w:rPr>
            </w:pPr>
          </w:p>
        </w:tc>
        <w:tc>
          <w:tcPr>
            <w:tcW w:w="522" w:type="dxa"/>
            <w:shd w:val="clear" w:color="auto" w:fill="auto"/>
          </w:tcPr>
          <w:p w:rsidR="005B587B" w:rsidRPr="00DF66B5" w:rsidRDefault="005B587B" w:rsidP="00347DE6">
            <w:pPr>
              <w:rPr>
                <w:sz w:val="20"/>
                <w:szCs w:val="20"/>
              </w:rPr>
            </w:pPr>
            <w:r w:rsidRPr="00DF66B5">
              <w:rPr>
                <w:sz w:val="20"/>
                <w:szCs w:val="20"/>
              </w:rPr>
              <w:t>5</w:t>
            </w:r>
          </w:p>
        </w:tc>
        <w:tc>
          <w:tcPr>
            <w:tcW w:w="8325" w:type="dxa"/>
            <w:gridSpan w:val="3"/>
            <w:shd w:val="clear" w:color="auto" w:fill="auto"/>
          </w:tcPr>
          <w:p w:rsidR="005B587B" w:rsidRPr="00DF66B5" w:rsidRDefault="005B587B" w:rsidP="00347DE6">
            <w:pPr>
              <w:rPr>
                <w:sz w:val="20"/>
                <w:szCs w:val="20"/>
              </w:rPr>
            </w:pPr>
            <w:r w:rsidRPr="00DF66B5">
              <w:rPr>
                <w:sz w:val="20"/>
                <w:szCs w:val="20"/>
              </w:rPr>
              <w:t>Программирование циклов обработки отверстий</w:t>
            </w:r>
          </w:p>
        </w:tc>
        <w:tc>
          <w:tcPr>
            <w:tcW w:w="1776" w:type="dxa"/>
            <w:vMerge/>
            <w:shd w:val="clear" w:color="auto" w:fill="auto"/>
          </w:tcPr>
          <w:p w:rsidR="005B587B" w:rsidRPr="00DF66B5" w:rsidRDefault="005B587B" w:rsidP="00347DE6">
            <w:pPr>
              <w:jc w:val="center"/>
              <w:rPr>
                <w:sz w:val="20"/>
                <w:szCs w:val="20"/>
              </w:rPr>
            </w:pPr>
          </w:p>
        </w:tc>
        <w:tc>
          <w:tcPr>
            <w:tcW w:w="1836" w:type="dxa"/>
            <w:vMerge/>
            <w:shd w:val="clear" w:color="auto" w:fill="auto"/>
          </w:tcPr>
          <w:p w:rsidR="005B587B" w:rsidRPr="00DF66B5" w:rsidRDefault="005B587B" w:rsidP="00347DE6">
            <w:pPr>
              <w:jc w:val="center"/>
              <w:rPr>
                <w:sz w:val="20"/>
                <w:szCs w:val="20"/>
              </w:rPr>
            </w:pPr>
          </w:p>
        </w:tc>
      </w:tr>
      <w:tr w:rsidR="005B587B" w:rsidRPr="00DF66B5" w:rsidTr="00347DE6">
        <w:tc>
          <w:tcPr>
            <w:tcW w:w="11808" w:type="dxa"/>
            <w:gridSpan w:val="5"/>
            <w:shd w:val="clear" w:color="auto" w:fill="auto"/>
          </w:tcPr>
          <w:p w:rsidR="005B587B" w:rsidRPr="00DF66B5" w:rsidRDefault="005B587B" w:rsidP="00347DE6">
            <w:pPr>
              <w:rPr>
                <w:b/>
                <w:bCs/>
                <w:spacing w:val="-1"/>
                <w:sz w:val="20"/>
                <w:szCs w:val="20"/>
              </w:rPr>
            </w:pPr>
            <w:r w:rsidRPr="00DF66B5">
              <w:rPr>
                <w:b/>
                <w:bCs/>
                <w:spacing w:val="-1"/>
                <w:sz w:val="20"/>
                <w:szCs w:val="20"/>
              </w:rPr>
              <w:lastRenderedPageBreak/>
              <w:t>Самостоятельная работа при изучении раздела ПМ 6</w:t>
            </w:r>
          </w:p>
          <w:p w:rsidR="005B587B" w:rsidRPr="00DF66B5" w:rsidRDefault="005B587B" w:rsidP="00347DE6">
            <w:pPr>
              <w:rPr>
                <w:sz w:val="20"/>
                <w:szCs w:val="20"/>
              </w:rPr>
            </w:pPr>
            <w:r w:rsidRPr="00DF66B5">
              <w:rPr>
                <w:bCs/>
                <w:spacing w:val="-1"/>
                <w:sz w:val="20"/>
                <w:szCs w:val="20"/>
              </w:rPr>
              <w:t>Подготовка к практическим занятиям</w:t>
            </w:r>
          </w:p>
        </w:tc>
        <w:tc>
          <w:tcPr>
            <w:tcW w:w="1776" w:type="dxa"/>
            <w:shd w:val="clear" w:color="auto" w:fill="auto"/>
          </w:tcPr>
          <w:p w:rsidR="005B587B" w:rsidRPr="00DF66B5" w:rsidRDefault="005B587B" w:rsidP="00347DE6">
            <w:pPr>
              <w:jc w:val="center"/>
              <w:rPr>
                <w:sz w:val="20"/>
                <w:szCs w:val="20"/>
                <w:lang w:val="en-US"/>
              </w:rPr>
            </w:pPr>
            <w:r w:rsidRPr="00DF66B5">
              <w:rPr>
                <w:sz w:val="20"/>
                <w:szCs w:val="20"/>
                <w:lang w:val="en-US"/>
              </w:rPr>
              <w:t>27</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11808" w:type="dxa"/>
            <w:gridSpan w:val="5"/>
            <w:shd w:val="clear" w:color="auto" w:fill="auto"/>
          </w:tcPr>
          <w:p w:rsidR="005B587B" w:rsidRPr="00DF66B5" w:rsidRDefault="005B587B" w:rsidP="00347DE6">
            <w:pPr>
              <w:rPr>
                <w:b/>
                <w:sz w:val="20"/>
                <w:szCs w:val="20"/>
              </w:rPr>
            </w:pPr>
            <w:r w:rsidRPr="00DF66B5">
              <w:rPr>
                <w:b/>
                <w:sz w:val="20"/>
                <w:szCs w:val="20"/>
              </w:rPr>
              <w:t>Учебная практика (слесарная)</w:t>
            </w:r>
          </w:p>
          <w:p w:rsidR="005B587B" w:rsidRPr="00DF66B5" w:rsidRDefault="005B587B" w:rsidP="00347DE6">
            <w:pPr>
              <w:rPr>
                <w:b/>
                <w:sz w:val="20"/>
                <w:szCs w:val="20"/>
              </w:rPr>
            </w:pPr>
            <w:r w:rsidRPr="00DF66B5">
              <w:rPr>
                <w:b/>
                <w:sz w:val="20"/>
                <w:szCs w:val="20"/>
              </w:rPr>
              <w:t>Виды работ:</w:t>
            </w:r>
          </w:p>
          <w:p w:rsidR="005B587B" w:rsidRPr="00DF66B5" w:rsidRDefault="005B587B" w:rsidP="00347DE6">
            <w:pPr>
              <w:rPr>
                <w:sz w:val="20"/>
                <w:szCs w:val="20"/>
              </w:rPr>
            </w:pPr>
            <w:r w:rsidRPr="00DF66B5">
              <w:rPr>
                <w:sz w:val="20"/>
                <w:szCs w:val="20"/>
              </w:rPr>
              <w:t>Разметка плоскостная.</w:t>
            </w:r>
          </w:p>
          <w:p w:rsidR="005B587B" w:rsidRPr="00DF66B5" w:rsidRDefault="005B587B" w:rsidP="00347DE6">
            <w:pPr>
              <w:rPr>
                <w:sz w:val="20"/>
                <w:szCs w:val="20"/>
              </w:rPr>
            </w:pPr>
            <w:r w:rsidRPr="00DF66B5">
              <w:rPr>
                <w:sz w:val="20"/>
                <w:szCs w:val="20"/>
              </w:rPr>
              <w:t>Заточка и заправка разметочных инструментов.</w:t>
            </w:r>
          </w:p>
          <w:p w:rsidR="005B587B" w:rsidRPr="00DF66B5" w:rsidRDefault="005B587B" w:rsidP="00347DE6">
            <w:pPr>
              <w:rPr>
                <w:sz w:val="20"/>
                <w:szCs w:val="20"/>
              </w:rPr>
            </w:pPr>
            <w:r w:rsidRPr="00DF66B5">
              <w:rPr>
                <w:sz w:val="20"/>
                <w:szCs w:val="20"/>
              </w:rPr>
              <w:t>Правка и гибка металла.</w:t>
            </w:r>
          </w:p>
          <w:p w:rsidR="005B587B" w:rsidRPr="00DF66B5" w:rsidRDefault="005B587B" w:rsidP="00347DE6">
            <w:pPr>
              <w:rPr>
                <w:sz w:val="20"/>
                <w:szCs w:val="20"/>
              </w:rPr>
            </w:pPr>
            <w:r w:rsidRPr="00DF66B5">
              <w:rPr>
                <w:sz w:val="20"/>
                <w:szCs w:val="20"/>
              </w:rPr>
              <w:t>Рубка и резка металла.</w:t>
            </w:r>
          </w:p>
          <w:p w:rsidR="005B587B" w:rsidRPr="00DF66B5" w:rsidRDefault="005B587B" w:rsidP="00347DE6">
            <w:pPr>
              <w:rPr>
                <w:sz w:val="20"/>
                <w:szCs w:val="20"/>
              </w:rPr>
            </w:pPr>
            <w:r w:rsidRPr="00DF66B5">
              <w:rPr>
                <w:sz w:val="20"/>
                <w:szCs w:val="20"/>
              </w:rPr>
              <w:t>Работа на механизированных станках и машинах.</w:t>
            </w:r>
          </w:p>
          <w:p w:rsidR="005B587B" w:rsidRPr="00DF66B5" w:rsidRDefault="005B587B" w:rsidP="00347DE6">
            <w:pPr>
              <w:rPr>
                <w:sz w:val="20"/>
                <w:szCs w:val="20"/>
              </w:rPr>
            </w:pPr>
            <w:r w:rsidRPr="00DF66B5">
              <w:rPr>
                <w:sz w:val="20"/>
                <w:szCs w:val="20"/>
              </w:rPr>
              <w:t>Опиливание и распиливание металла.</w:t>
            </w:r>
          </w:p>
          <w:p w:rsidR="005B587B" w:rsidRPr="00DF66B5" w:rsidRDefault="005B587B" w:rsidP="00347DE6">
            <w:pPr>
              <w:rPr>
                <w:sz w:val="20"/>
                <w:szCs w:val="20"/>
              </w:rPr>
            </w:pPr>
            <w:r w:rsidRPr="00DF66B5">
              <w:rPr>
                <w:sz w:val="20"/>
                <w:szCs w:val="20"/>
              </w:rPr>
              <w:t>Выбор инструмента для опиливания и распиливания.</w:t>
            </w:r>
          </w:p>
          <w:p w:rsidR="005B587B" w:rsidRPr="00DF66B5" w:rsidRDefault="005B587B" w:rsidP="00347DE6">
            <w:pPr>
              <w:rPr>
                <w:sz w:val="20"/>
                <w:szCs w:val="20"/>
              </w:rPr>
            </w:pPr>
            <w:r w:rsidRPr="00DF66B5">
              <w:rPr>
                <w:sz w:val="20"/>
                <w:szCs w:val="20"/>
              </w:rPr>
              <w:t>Обработка отверстий и резьбы.</w:t>
            </w:r>
          </w:p>
          <w:p w:rsidR="005B587B" w:rsidRPr="00DF66B5" w:rsidRDefault="005B587B" w:rsidP="00347DE6">
            <w:pPr>
              <w:rPr>
                <w:sz w:val="20"/>
                <w:szCs w:val="20"/>
              </w:rPr>
            </w:pPr>
            <w:r w:rsidRPr="00DF66B5">
              <w:rPr>
                <w:sz w:val="20"/>
                <w:szCs w:val="20"/>
              </w:rPr>
              <w:t>Оборудование, инструменты и приспособления при сверлении.</w:t>
            </w:r>
          </w:p>
          <w:p w:rsidR="005B587B" w:rsidRPr="00DF66B5" w:rsidRDefault="005B587B" w:rsidP="00347DE6">
            <w:pPr>
              <w:rPr>
                <w:sz w:val="20"/>
                <w:szCs w:val="20"/>
              </w:rPr>
            </w:pPr>
            <w:r w:rsidRPr="00DF66B5">
              <w:rPr>
                <w:sz w:val="20"/>
                <w:szCs w:val="20"/>
              </w:rPr>
              <w:t>Зенкерование и развертывание.</w:t>
            </w:r>
          </w:p>
          <w:p w:rsidR="005B587B" w:rsidRPr="00DF66B5" w:rsidRDefault="005B587B" w:rsidP="00347DE6">
            <w:pPr>
              <w:rPr>
                <w:sz w:val="20"/>
                <w:szCs w:val="20"/>
              </w:rPr>
            </w:pPr>
            <w:r w:rsidRPr="00DF66B5">
              <w:rPr>
                <w:sz w:val="20"/>
                <w:szCs w:val="20"/>
              </w:rPr>
              <w:t>Приемы нарезания резьб на болтах, шпильках и трубах.</w:t>
            </w:r>
          </w:p>
          <w:p w:rsidR="005B587B" w:rsidRPr="00DF66B5" w:rsidRDefault="005B587B" w:rsidP="00347DE6">
            <w:pPr>
              <w:rPr>
                <w:sz w:val="20"/>
                <w:szCs w:val="20"/>
              </w:rPr>
            </w:pPr>
            <w:r w:rsidRPr="00DF66B5">
              <w:rPr>
                <w:sz w:val="20"/>
                <w:szCs w:val="20"/>
              </w:rPr>
              <w:t>Нарезание резьбы на сверлильных станках, электрических и пневматических машинах.</w:t>
            </w:r>
          </w:p>
          <w:p w:rsidR="005B587B" w:rsidRPr="00DF66B5" w:rsidRDefault="005B587B" w:rsidP="00347DE6">
            <w:pPr>
              <w:rPr>
                <w:sz w:val="20"/>
                <w:szCs w:val="20"/>
              </w:rPr>
            </w:pPr>
            <w:r w:rsidRPr="00DF66B5">
              <w:rPr>
                <w:sz w:val="20"/>
                <w:szCs w:val="20"/>
              </w:rPr>
              <w:t>Проверка качества резьбы.</w:t>
            </w:r>
          </w:p>
          <w:p w:rsidR="005B587B" w:rsidRPr="00DF66B5" w:rsidRDefault="005B587B" w:rsidP="00347DE6">
            <w:pPr>
              <w:rPr>
                <w:sz w:val="20"/>
                <w:szCs w:val="20"/>
              </w:rPr>
            </w:pPr>
            <w:r w:rsidRPr="00DF66B5">
              <w:rPr>
                <w:sz w:val="20"/>
                <w:szCs w:val="20"/>
              </w:rPr>
              <w:t>Доводочные слесарные операции: припасовка, притирка, полирование, шабрение.</w:t>
            </w:r>
          </w:p>
          <w:p w:rsidR="005B587B" w:rsidRPr="00DF66B5" w:rsidRDefault="005B587B" w:rsidP="00347DE6">
            <w:pPr>
              <w:rPr>
                <w:sz w:val="20"/>
                <w:szCs w:val="20"/>
              </w:rPr>
            </w:pPr>
            <w:r w:rsidRPr="00DF66B5">
              <w:rPr>
                <w:sz w:val="20"/>
                <w:szCs w:val="20"/>
              </w:rPr>
              <w:t>Контроль качества доводочных слесарных операций.</w:t>
            </w:r>
          </w:p>
          <w:p w:rsidR="005B587B" w:rsidRPr="00DF66B5" w:rsidRDefault="005B587B" w:rsidP="00347DE6">
            <w:pPr>
              <w:rPr>
                <w:sz w:val="20"/>
                <w:szCs w:val="20"/>
              </w:rPr>
            </w:pPr>
            <w:r w:rsidRPr="00DF66B5">
              <w:rPr>
                <w:sz w:val="20"/>
                <w:szCs w:val="20"/>
              </w:rPr>
              <w:t>Создание неразъемных соединений: клепка, пайка, склеивание.</w:t>
            </w:r>
          </w:p>
          <w:p w:rsidR="005B587B" w:rsidRPr="00DF66B5" w:rsidRDefault="005B587B" w:rsidP="00347DE6">
            <w:pPr>
              <w:rPr>
                <w:sz w:val="20"/>
                <w:szCs w:val="20"/>
              </w:rPr>
            </w:pPr>
            <w:r w:rsidRPr="00DF66B5">
              <w:rPr>
                <w:sz w:val="20"/>
                <w:szCs w:val="20"/>
              </w:rPr>
              <w:t>Учебная практика (на металлообрабатывающем оборудовании)</w:t>
            </w:r>
          </w:p>
          <w:p w:rsidR="005B587B" w:rsidRPr="00DF66B5" w:rsidRDefault="005B587B" w:rsidP="00347DE6">
            <w:pPr>
              <w:rPr>
                <w:sz w:val="20"/>
                <w:szCs w:val="20"/>
              </w:rPr>
            </w:pPr>
            <w:r w:rsidRPr="00DF66B5">
              <w:rPr>
                <w:sz w:val="20"/>
                <w:szCs w:val="20"/>
              </w:rPr>
              <w:t>Ознакомление с устройством токарного станка: кинематическая схема, главный привод станка, основные узлы и их назначение, си</w:t>
            </w:r>
            <w:r w:rsidRPr="00DF66B5">
              <w:rPr>
                <w:sz w:val="20"/>
                <w:szCs w:val="20"/>
              </w:rPr>
              <w:t>с</w:t>
            </w:r>
            <w:r w:rsidRPr="00DF66B5">
              <w:rPr>
                <w:sz w:val="20"/>
                <w:szCs w:val="20"/>
              </w:rPr>
              <w:t>тема смазывания и охлаждения.</w:t>
            </w:r>
          </w:p>
          <w:p w:rsidR="005B587B" w:rsidRPr="00DF66B5" w:rsidRDefault="005B587B" w:rsidP="00347DE6">
            <w:pPr>
              <w:rPr>
                <w:b/>
                <w:sz w:val="20"/>
                <w:szCs w:val="20"/>
              </w:rPr>
            </w:pPr>
            <w:r w:rsidRPr="00DF66B5">
              <w:rPr>
                <w:sz w:val="20"/>
                <w:szCs w:val="20"/>
              </w:rPr>
              <w:t>Получение навыков в управлении и наладке токарного станка: пуск и остановка электродвигателя токарного станка, установка патронов, обрабатываемых заготовок, резцов, наладка станка на заданную частоту вращения шпинделя и заданную под</w:t>
            </w:r>
            <w:r w:rsidRPr="00DF66B5">
              <w:rPr>
                <w:sz w:val="20"/>
                <w:szCs w:val="20"/>
              </w:rPr>
              <w:t>а</w:t>
            </w:r>
            <w:r w:rsidRPr="00DF66B5">
              <w:rPr>
                <w:sz w:val="20"/>
                <w:szCs w:val="20"/>
              </w:rPr>
              <w:t>чу.</w:t>
            </w:r>
          </w:p>
        </w:tc>
        <w:tc>
          <w:tcPr>
            <w:tcW w:w="1776" w:type="dxa"/>
            <w:shd w:val="clear" w:color="auto" w:fill="auto"/>
          </w:tcPr>
          <w:p w:rsidR="005B587B" w:rsidRPr="00DF66B5" w:rsidRDefault="005B587B" w:rsidP="00347DE6">
            <w:pPr>
              <w:jc w:val="center"/>
              <w:rPr>
                <w:sz w:val="20"/>
                <w:szCs w:val="20"/>
              </w:rPr>
            </w:pPr>
            <w:r w:rsidRPr="00DF66B5">
              <w:rPr>
                <w:sz w:val="20"/>
                <w:szCs w:val="20"/>
              </w:rPr>
              <w:t>288</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rPr>
          <w:trHeight w:val="240"/>
        </w:trPr>
        <w:tc>
          <w:tcPr>
            <w:tcW w:w="11808" w:type="dxa"/>
            <w:gridSpan w:val="5"/>
            <w:shd w:val="clear" w:color="auto" w:fill="auto"/>
          </w:tcPr>
          <w:p w:rsidR="005B587B" w:rsidRPr="00DF66B5" w:rsidRDefault="005B587B" w:rsidP="00347DE6">
            <w:pPr>
              <w:rPr>
                <w:b/>
                <w:sz w:val="20"/>
                <w:szCs w:val="20"/>
              </w:rPr>
            </w:pPr>
            <w:r w:rsidRPr="00DF66B5">
              <w:rPr>
                <w:b/>
                <w:sz w:val="20"/>
                <w:szCs w:val="20"/>
              </w:rPr>
              <w:t>Производственная практика (по профилю специальности)</w:t>
            </w:r>
          </w:p>
          <w:p w:rsidR="005B587B" w:rsidRPr="00DF66B5" w:rsidRDefault="005B587B" w:rsidP="00347DE6">
            <w:pPr>
              <w:jc w:val="both"/>
              <w:rPr>
                <w:rFonts w:eastAsia="Calibri"/>
                <w:b/>
                <w:bCs/>
                <w:sz w:val="20"/>
                <w:szCs w:val="20"/>
                <w:lang w:val="en-US"/>
              </w:rPr>
            </w:pPr>
            <w:r w:rsidRPr="00DF66B5">
              <w:rPr>
                <w:b/>
                <w:sz w:val="20"/>
                <w:szCs w:val="20"/>
              </w:rPr>
              <w:t>Виды работ</w:t>
            </w:r>
            <w:r w:rsidRPr="00DF66B5">
              <w:rPr>
                <w:rFonts w:eastAsia="Calibri"/>
                <w:b/>
                <w:bCs/>
                <w:sz w:val="20"/>
                <w:szCs w:val="20"/>
              </w:rPr>
              <w:t>:</w:t>
            </w:r>
          </w:p>
          <w:p w:rsidR="005B587B" w:rsidRPr="00DF66B5" w:rsidRDefault="005B587B" w:rsidP="00347DE6">
            <w:pPr>
              <w:jc w:val="both"/>
              <w:rPr>
                <w:rFonts w:eastAsia="Calibri"/>
                <w:bCs/>
                <w:sz w:val="20"/>
                <w:szCs w:val="20"/>
              </w:rPr>
            </w:pPr>
            <w:r w:rsidRPr="00DF66B5">
              <w:rPr>
                <w:rFonts w:eastAsia="Calibri"/>
                <w:bCs/>
                <w:sz w:val="20"/>
                <w:szCs w:val="20"/>
              </w:rPr>
              <w:t>Изучить технические характеристики оборудования и требования к деталям машин, выпускаемым на производстве</w:t>
            </w:r>
          </w:p>
          <w:p w:rsidR="005B587B" w:rsidRPr="00DF66B5" w:rsidRDefault="005B587B" w:rsidP="00347DE6">
            <w:pPr>
              <w:jc w:val="both"/>
              <w:rPr>
                <w:rFonts w:eastAsia="Calibri"/>
                <w:bCs/>
                <w:sz w:val="20"/>
                <w:szCs w:val="20"/>
              </w:rPr>
            </w:pPr>
            <w:r w:rsidRPr="00DF66B5">
              <w:rPr>
                <w:rFonts w:eastAsia="Calibri"/>
                <w:bCs/>
                <w:sz w:val="20"/>
                <w:szCs w:val="20"/>
              </w:rPr>
              <w:t>Изучить структуру производственного процесса, действующую на предприятии</w:t>
            </w:r>
          </w:p>
          <w:p w:rsidR="005B587B" w:rsidRPr="00DF66B5" w:rsidRDefault="005B587B" w:rsidP="00347DE6">
            <w:pPr>
              <w:jc w:val="both"/>
              <w:rPr>
                <w:rFonts w:eastAsia="Calibri"/>
                <w:bCs/>
                <w:sz w:val="20"/>
                <w:szCs w:val="20"/>
              </w:rPr>
            </w:pPr>
            <w:r w:rsidRPr="00DF66B5">
              <w:rPr>
                <w:rFonts w:eastAsia="Calibri"/>
                <w:bCs/>
                <w:sz w:val="20"/>
                <w:szCs w:val="20"/>
              </w:rPr>
              <w:t>Изучить состав технологической документации</w:t>
            </w:r>
          </w:p>
          <w:p w:rsidR="005B587B" w:rsidRPr="00DF66B5" w:rsidRDefault="005B587B" w:rsidP="00347DE6">
            <w:pPr>
              <w:jc w:val="both"/>
              <w:rPr>
                <w:rFonts w:eastAsia="Calibri"/>
                <w:bCs/>
                <w:sz w:val="20"/>
                <w:szCs w:val="20"/>
              </w:rPr>
            </w:pPr>
            <w:r w:rsidRPr="00DF66B5">
              <w:rPr>
                <w:rFonts w:eastAsia="Calibri"/>
                <w:bCs/>
                <w:sz w:val="20"/>
                <w:szCs w:val="20"/>
              </w:rPr>
              <w:t>Знакомство с системами автоматизированного проектирования трёхмерных моделей деталей машин и рабочих черт</w:t>
            </w:r>
            <w:r w:rsidRPr="00DF66B5">
              <w:rPr>
                <w:rFonts w:eastAsia="Calibri"/>
                <w:bCs/>
                <w:sz w:val="20"/>
                <w:szCs w:val="20"/>
              </w:rPr>
              <w:t>е</w:t>
            </w:r>
            <w:r w:rsidRPr="00DF66B5">
              <w:rPr>
                <w:rFonts w:eastAsia="Calibri"/>
                <w:bCs/>
                <w:sz w:val="20"/>
                <w:szCs w:val="20"/>
              </w:rPr>
              <w:t>жей</w:t>
            </w:r>
          </w:p>
          <w:p w:rsidR="005B587B" w:rsidRPr="00DF66B5" w:rsidRDefault="005B587B" w:rsidP="00347DE6">
            <w:pPr>
              <w:pStyle w:val="af2"/>
              <w:spacing w:after="0"/>
              <w:jc w:val="both"/>
              <w:rPr>
                <w:rFonts w:ascii="Times New Roman" w:eastAsia="Calibri" w:hAnsi="Times New Roman"/>
                <w:bCs/>
                <w:sz w:val="20"/>
                <w:szCs w:val="20"/>
              </w:rPr>
            </w:pPr>
            <w:r w:rsidRPr="00DF66B5">
              <w:rPr>
                <w:rFonts w:ascii="Times New Roman" w:eastAsia="Calibri" w:hAnsi="Times New Roman"/>
                <w:bCs/>
                <w:sz w:val="20"/>
                <w:szCs w:val="20"/>
              </w:rPr>
              <w:t xml:space="preserve">Знакомство с основами эксплуатации станков с ЧПУ. </w:t>
            </w:r>
          </w:p>
          <w:p w:rsidR="005B587B" w:rsidRPr="00DF66B5" w:rsidRDefault="005B587B" w:rsidP="00347DE6">
            <w:pPr>
              <w:rPr>
                <w:sz w:val="20"/>
                <w:szCs w:val="20"/>
              </w:rPr>
            </w:pPr>
            <w:r w:rsidRPr="00DF66B5">
              <w:rPr>
                <w:rFonts w:eastAsia="Calibri"/>
                <w:bCs/>
                <w:sz w:val="20"/>
                <w:szCs w:val="20"/>
              </w:rPr>
              <w:t>Знакомство с организацией программирования станков и станочных комплексов.</w:t>
            </w:r>
          </w:p>
        </w:tc>
        <w:tc>
          <w:tcPr>
            <w:tcW w:w="1776" w:type="dxa"/>
            <w:shd w:val="clear" w:color="auto" w:fill="auto"/>
          </w:tcPr>
          <w:p w:rsidR="005B587B" w:rsidRPr="00DF66B5" w:rsidRDefault="005B587B" w:rsidP="00347DE6">
            <w:pPr>
              <w:jc w:val="center"/>
              <w:rPr>
                <w:sz w:val="20"/>
                <w:szCs w:val="20"/>
              </w:rPr>
            </w:pPr>
            <w:r w:rsidRPr="00DF66B5">
              <w:rPr>
                <w:sz w:val="20"/>
                <w:szCs w:val="20"/>
              </w:rPr>
              <w:t>108</w:t>
            </w:r>
          </w:p>
        </w:tc>
        <w:tc>
          <w:tcPr>
            <w:tcW w:w="1836" w:type="dxa"/>
            <w:shd w:val="clear" w:color="auto" w:fill="auto"/>
          </w:tcPr>
          <w:p w:rsidR="005B587B" w:rsidRPr="00DF66B5" w:rsidRDefault="005B587B" w:rsidP="00347DE6">
            <w:pPr>
              <w:jc w:val="center"/>
              <w:rPr>
                <w:sz w:val="20"/>
                <w:szCs w:val="20"/>
              </w:rPr>
            </w:pPr>
          </w:p>
        </w:tc>
      </w:tr>
      <w:tr w:rsidR="005B587B" w:rsidRPr="00DF66B5" w:rsidTr="00347DE6">
        <w:tc>
          <w:tcPr>
            <w:tcW w:w="11808" w:type="dxa"/>
            <w:gridSpan w:val="5"/>
            <w:shd w:val="clear" w:color="auto" w:fill="auto"/>
          </w:tcPr>
          <w:p w:rsidR="005B587B" w:rsidRPr="00DF66B5" w:rsidRDefault="005B587B" w:rsidP="00347DE6">
            <w:pPr>
              <w:jc w:val="right"/>
              <w:rPr>
                <w:b/>
                <w:sz w:val="20"/>
                <w:szCs w:val="20"/>
              </w:rPr>
            </w:pPr>
            <w:r w:rsidRPr="00DF66B5">
              <w:rPr>
                <w:b/>
                <w:sz w:val="20"/>
                <w:szCs w:val="20"/>
              </w:rPr>
              <w:t>ВСЕГО</w:t>
            </w:r>
          </w:p>
        </w:tc>
        <w:tc>
          <w:tcPr>
            <w:tcW w:w="1776" w:type="dxa"/>
            <w:shd w:val="clear" w:color="auto" w:fill="auto"/>
          </w:tcPr>
          <w:p w:rsidR="005B587B" w:rsidRPr="00DF66B5" w:rsidRDefault="005B587B" w:rsidP="00347DE6">
            <w:pPr>
              <w:jc w:val="center"/>
              <w:rPr>
                <w:sz w:val="20"/>
                <w:szCs w:val="20"/>
                <w:lang w:val="en-US"/>
              </w:rPr>
            </w:pPr>
            <w:r w:rsidRPr="00DF66B5">
              <w:rPr>
                <w:sz w:val="20"/>
                <w:szCs w:val="20"/>
                <w:lang w:val="en-US"/>
              </w:rPr>
              <w:t>902</w:t>
            </w:r>
          </w:p>
        </w:tc>
        <w:tc>
          <w:tcPr>
            <w:tcW w:w="1836" w:type="dxa"/>
            <w:shd w:val="clear" w:color="auto" w:fill="auto"/>
          </w:tcPr>
          <w:p w:rsidR="005B587B" w:rsidRPr="00DF66B5" w:rsidRDefault="005B587B" w:rsidP="00347DE6">
            <w:pPr>
              <w:jc w:val="center"/>
              <w:rPr>
                <w:sz w:val="20"/>
                <w:szCs w:val="20"/>
              </w:rPr>
            </w:pPr>
          </w:p>
        </w:tc>
      </w:tr>
    </w:tbl>
    <w:p w:rsidR="005B587B" w:rsidRPr="00EC101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5B587B" w:rsidRPr="00EC101B">
          <w:pgSz w:w="16840" w:h="11907" w:orient="landscape"/>
          <w:pgMar w:top="851" w:right="1134" w:bottom="851" w:left="992" w:header="709" w:footer="709" w:gutter="0"/>
          <w:cols w:space="720"/>
        </w:sectPr>
      </w:pPr>
    </w:p>
    <w:p w:rsidR="005B587B" w:rsidRPr="004415ED"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lastRenderedPageBreak/>
        <w:t>4</w:t>
      </w:r>
      <w:r w:rsidRPr="004415ED">
        <w:rPr>
          <w:b/>
          <w:caps/>
          <w:sz w:val="28"/>
          <w:szCs w:val="28"/>
        </w:rPr>
        <w:t> условия реализации программы ПРОФЕССИОНАЛЬН</w:t>
      </w:r>
      <w:r w:rsidRPr="004415ED">
        <w:rPr>
          <w:b/>
          <w:caps/>
          <w:sz w:val="28"/>
          <w:szCs w:val="28"/>
        </w:rPr>
        <w:t>О</w:t>
      </w:r>
      <w:r w:rsidRPr="004415ED">
        <w:rPr>
          <w:b/>
          <w:caps/>
          <w:sz w:val="28"/>
          <w:szCs w:val="28"/>
        </w:rPr>
        <w:t>ГО МОДУЛЯ</w:t>
      </w:r>
    </w:p>
    <w:p w:rsidR="005B587B" w:rsidRPr="004415ED" w:rsidRDefault="005B587B" w:rsidP="005B587B"/>
    <w:p w:rsidR="005B587B" w:rsidRPr="004415ED"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4.1</w:t>
      </w:r>
      <w:r w:rsidRPr="004415ED">
        <w:rPr>
          <w:b/>
          <w:sz w:val="28"/>
          <w:szCs w:val="28"/>
        </w:rPr>
        <w:t xml:space="preserve"> </w:t>
      </w:r>
      <w:r w:rsidRPr="004415ED">
        <w:rPr>
          <w:b/>
          <w:bCs/>
          <w:sz w:val="28"/>
          <w:szCs w:val="28"/>
        </w:rPr>
        <w:t>Требования к минимальному материально-техническому обеспеч</w:t>
      </w:r>
      <w:r w:rsidRPr="004415ED">
        <w:rPr>
          <w:b/>
          <w:bCs/>
          <w:sz w:val="28"/>
          <w:szCs w:val="28"/>
        </w:rPr>
        <w:t>е</w:t>
      </w:r>
      <w:r w:rsidRPr="004415ED">
        <w:rPr>
          <w:b/>
          <w:bCs/>
          <w:sz w:val="28"/>
          <w:szCs w:val="28"/>
        </w:rPr>
        <w:t>нию</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15ED">
        <w:rPr>
          <w:sz w:val="28"/>
          <w:szCs w:val="28"/>
        </w:rPr>
        <w:t>Реализация программы модуля предпо</w:t>
      </w:r>
      <w:r>
        <w:rPr>
          <w:sz w:val="28"/>
          <w:szCs w:val="28"/>
        </w:rPr>
        <w:t>лагает наличие лабораторий, «Инфо</w:t>
      </w:r>
      <w:r>
        <w:rPr>
          <w:sz w:val="28"/>
          <w:szCs w:val="28"/>
        </w:rPr>
        <w:t>р</w:t>
      </w:r>
      <w:r>
        <w:rPr>
          <w:sz w:val="28"/>
          <w:szCs w:val="28"/>
        </w:rPr>
        <w:t>мационных технологий в профессиональной деятельности», «Автоматизир</w:t>
      </w:r>
      <w:r>
        <w:rPr>
          <w:sz w:val="28"/>
          <w:szCs w:val="28"/>
        </w:rPr>
        <w:t>о</w:t>
      </w:r>
      <w:r>
        <w:rPr>
          <w:sz w:val="28"/>
          <w:szCs w:val="28"/>
        </w:rPr>
        <w:t>ванного проектирования технологических процессов и программирования систем ЧПУ»; кабинета «Технология машиностроения»; слесарных и механических мастерских; участка ста</w:t>
      </w:r>
      <w:r>
        <w:rPr>
          <w:sz w:val="28"/>
          <w:szCs w:val="28"/>
        </w:rPr>
        <w:t>н</w:t>
      </w:r>
      <w:r>
        <w:rPr>
          <w:sz w:val="28"/>
          <w:szCs w:val="28"/>
        </w:rPr>
        <w:t>ков с ЧПУ.</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Оборудование кабинета и рабочих мест в кабинете</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«Технология машиностроения»:</w:t>
      </w:r>
    </w:p>
    <w:p w:rsidR="005B587B" w:rsidRDefault="005B587B" w:rsidP="005B587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89"/>
        <w:jc w:val="both"/>
        <w:rPr>
          <w:bCs/>
          <w:sz w:val="28"/>
          <w:szCs w:val="28"/>
        </w:rPr>
      </w:pPr>
      <w:r>
        <w:rPr>
          <w:bCs/>
          <w:sz w:val="28"/>
          <w:szCs w:val="28"/>
        </w:rPr>
        <w:t>комплект деталей, инструментов, приспособлений;</w:t>
      </w:r>
    </w:p>
    <w:p w:rsidR="005B587B" w:rsidRDefault="005B587B" w:rsidP="005B587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89"/>
        <w:jc w:val="both"/>
        <w:rPr>
          <w:bCs/>
          <w:sz w:val="28"/>
          <w:szCs w:val="28"/>
        </w:rPr>
      </w:pPr>
      <w:r>
        <w:rPr>
          <w:bCs/>
          <w:sz w:val="28"/>
          <w:szCs w:val="28"/>
        </w:rPr>
        <w:t>комплект бланков технологической документации;</w:t>
      </w:r>
    </w:p>
    <w:p w:rsidR="005B587B" w:rsidRDefault="005B587B" w:rsidP="005B587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89"/>
        <w:jc w:val="both"/>
        <w:rPr>
          <w:bCs/>
          <w:sz w:val="28"/>
          <w:szCs w:val="28"/>
        </w:rPr>
      </w:pPr>
      <w:r>
        <w:rPr>
          <w:bCs/>
          <w:sz w:val="28"/>
          <w:szCs w:val="28"/>
        </w:rPr>
        <w:t>комплект учебно-методической документации;</w:t>
      </w:r>
    </w:p>
    <w:p w:rsidR="005B587B" w:rsidRDefault="005B587B" w:rsidP="005B587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89"/>
        <w:jc w:val="both"/>
        <w:rPr>
          <w:bCs/>
          <w:sz w:val="28"/>
          <w:szCs w:val="28"/>
        </w:rPr>
      </w:pPr>
      <w:r>
        <w:rPr>
          <w:bCs/>
          <w:sz w:val="28"/>
          <w:szCs w:val="28"/>
        </w:rPr>
        <w:t>наглядные пособия (планшеты по технологии машиностроения).</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Оборудование лаборатории и рабочих мест в лаборатории</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«Информационные технологии в профессиональной деятельности»: </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компьютеры, принтер, сканер, модем, проектор, плоттер, программное обе</w:t>
      </w:r>
      <w:r>
        <w:rPr>
          <w:bCs/>
          <w:sz w:val="28"/>
          <w:szCs w:val="28"/>
        </w:rPr>
        <w:t>с</w:t>
      </w:r>
      <w:r>
        <w:rPr>
          <w:bCs/>
          <w:sz w:val="28"/>
          <w:szCs w:val="28"/>
        </w:rPr>
        <w:t>печение общего и профессионального назначения, комплект учебно-методической документации.</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Оборудование лаборатории и рабочих мест в лаборатории</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«Автоматизированное проектирование технологических процессов програ</w:t>
      </w:r>
      <w:r>
        <w:rPr>
          <w:bCs/>
          <w:sz w:val="28"/>
          <w:szCs w:val="28"/>
        </w:rPr>
        <w:t>м</w:t>
      </w:r>
      <w:r>
        <w:rPr>
          <w:bCs/>
          <w:sz w:val="28"/>
          <w:szCs w:val="28"/>
        </w:rPr>
        <w:t>мирования систем ЧПУ»:</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автоматизированное рабочее место преподавателя; автоматизированные рабочие места учащихся; методические пособия по автоматизированной разр</w:t>
      </w:r>
      <w:r>
        <w:rPr>
          <w:bCs/>
          <w:sz w:val="28"/>
          <w:szCs w:val="28"/>
        </w:rPr>
        <w:t>а</w:t>
      </w:r>
      <w:r>
        <w:rPr>
          <w:bCs/>
          <w:sz w:val="28"/>
          <w:szCs w:val="28"/>
        </w:rPr>
        <w:t>ботке технологических процессов, подготовке производства и управляющих программ механической обработки на оборудовании с ЧПУ, оценке экон</w:t>
      </w:r>
      <w:r>
        <w:rPr>
          <w:bCs/>
          <w:sz w:val="28"/>
          <w:szCs w:val="28"/>
        </w:rPr>
        <w:t>о</w:t>
      </w:r>
      <w:r>
        <w:rPr>
          <w:bCs/>
          <w:sz w:val="28"/>
          <w:szCs w:val="28"/>
        </w:rPr>
        <w:t>мической эффективности станочного оборудования и инструментальной о</w:t>
      </w:r>
      <w:r>
        <w:rPr>
          <w:bCs/>
          <w:sz w:val="28"/>
          <w:szCs w:val="28"/>
        </w:rPr>
        <w:t>с</w:t>
      </w:r>
      <w:r>
        <w:rPr>
          <w:bCs/>
          <w:sz w:val="28"/>
          <w:szCs w:val="28"/>
        </w:rPr>
        <w:t>настки с мультимедийным сопровождением; интерактивная доска; профе</w:t>
      </w:r>
      <w:r>
        <w:rPr>
          <w:bCs/>
          <w:sz w:val="28"/>
          <w:szCs w:val="28"/>
        </w:rPr>
        <w:t>с</w:t>
      </w:r>
      <w:r>
        <w:rPr>
          <w:bCs/>
          <w:sz w:val="28"/>
          <w:szCs w:val="28"/>
        </w:rPr>
        <w:t>сиональный токарный обрабатывающий центр с ЧПУ, профессиональный фрезерный обрабатывающий центр с ЧПУ.</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15ED">
        <w:rPr>
          <w:sz w:val="28"/>
          <w:szCs w:val="28"/>
        </w:rPr>
        <w:t>Оборудование</w:t>
      </w:r>
      <w:r>
        <w:rPr>
          <w:sz w:val="28"/>
          <w:szCs w:val="28"/>
        </w:rPr>
        <w:t xml:space="preserve"> мастерских</w:t>
      </w:r>
      <w:r w:rsidRPr="004415ED">
        <w:rPr>
          <w:sz w:val="28"/>
          <w:szCs w:val="28"/>
        </w:rPr>
        <w:t xml:space="preserve"> и технологическое оснащение рабочих мест:</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5B587B" w:rsidRDefault="005B587B" w:rsidP="005B587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Слесарной мастерской: </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540"/>
        <w:jc w:val="both"/>
        <w:rPr>
          <w:bCs/>
          <w:sz w:val="28"/>
          <w:szCs w:val="28"/>
        </w:rPr>
      </w:pPr>
      <w:r>
        <w:rPr>
          <w:bCs/>
          <w:sz w:val="28"/>
          <w:szCs w:val="28"/>
        </w:rPr>
        <w:tab/>
        <w:t>- рабочие места по количеству обучающихся;</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540"/>
        <w:jc w:val="both"/>
        <w:rPr>
          <w:bCs/>
          <w:sz w:val="28"/>
          <w:szCs w:val="28"/>
        </w:rPr>
      </w:pPr>
      <w:r>
        <w:rPr>
          <w:bCs/>
          <w:sz w:val="28"/>
          <w:szCs w:val="28"/>
        </w:rPr>
        <w:tab/>
        <w:t>- станки: настольно-сверлильные, заточные и др.;</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540"/>
        <w:jc w:val="both"/>
        <w:rPr>
          <w:bCs/>
          <w:sz w:val="28"/>
          <w:szCs w:val="28"/>
        </w:rPr>
      </w:pPr>
      <w:r>
        <w:rPr>
          <w:bCs/>
          <w:sz w:val="28"/>
          <w:szCs w:val="28"/>
        </w:rPr>
        <w:tab/>
        <w:t>- набор слесарных инструментов;</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540"/>
        <w:jc w:val="both"/>
        <w:rPr>
          <w:bCs/>
          <w:sz w:val="28"/>
          <w:szCs w:val="28"/>
        </w:rPr>
      </w:pPr>
      <w:r>
        <w:rPr>
          <w:bCs/>
          <w:sz w:val="28"/>
          <w:szCs w:val="28"/>
        </w:rPr>
        <w:tab/>
        <w:t>- набор измерительных инструментов;</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540"/>
        <w:jc w:val="both"/>
        <w:rPr>
          <w:bCs/>
          <w:sz w:val="28"/>
          <w:szCs w:val="28"/>
        </w:rPr>
      </w:pPr>
      <w:r>
        <w:rPr>
          <w:bCs/>
          <w:sz w:val="28"/>
          <w:szCs w:val="28"/>
        </w:rPr>
        <w:tab/>
        <w:t>- приспособления;</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540"/>
        <w:jc w:val="both"/>
        <w:rPr>
          <w:bCs/>
          <w:sz w:val="28"/>
          <w:szCs w:val="28"/>
        </w:rPr>
      </w:pPr>
      <w:r>
        <w:rPr>
          <w:bCs/>
          <w:sz w:val="28"/>
          <w:szCs w:val="28"/>
        </w:rPr>
        <w:tab/>
        <w:t>- заготовки для выполнения слесарных работ.</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p>
    <w:p w:rsidR="005B587B" w:rsidRDefault="005B587B" w:rsidP="005B587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lastRenderedPageBreak/>
        <w:t xml:space="preserve">Механической мастерской:  </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jc w:val="both"/>
        <w:rPr>
          <w:bCs/>
          <w:sz w:val="28"/>
          <w:szCs w:val="28"/>
        </w:rPr>
      </w:pPr>
      <w:r>
        <w:rPr>
          <w:bCs/>
          <w:sz w:val="28"/>
          <w:szCs w:val="28"/>
        </w:rPr>
        <w:tab/>
        <w:t>- рабочие места по количеству обучающихся;</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jc w:val="both"/>
        <w:rPr>
          <w:bCs/>
          <w:sz w:val="28"/>
          <w:szCs w:val="28"/>
        </w:rPr>
      </w:pPr>
      <w:r>
        <w:rPr>
          <w:bCs/>
          <w:sz w:val="28"/>
          <w:szCs w:val="28"/>
        </w:rPr>
        <w:tab/>
        <w:t>- станки: токарные, фрезерные, сверлильные, заточные, шлифовал</w:t>
      </w:r>
      <w:r>
        <w:rPr>
          <w:bCs/>
          <w:sz w:val="28"/>
          <w:szCs w:val="28"/>
        </w:rPr>
        <w:t>ь</w:t>
      </w:r>
      <w:r>
        <w:rPr>
          <w:bCs/>
          <w:sz w:val="28"/>
          <w:szCs w:val="28"/>
        </w:rPr>
        <w:t>ные;</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jc w:val="both"/>
        <w:rPr>
          <w:bCs/>
          <w:sz w:val="28"/>
          <w:szCs w:val="28"/>
        </w:rPr>
      </w:pPr>
      <w:r>
        <w:rPr>
          <w:bCs/>
          <w:sz w:val="28"/>
          <w:szCs w:val="28"/>
        </w:rPr>
        <w:tab/>
        <w:t>- набор инструментов;</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jc w:val="both"/>
        <w:rPr>
          <w:bCs/>
          <w:sz w:val="28"/>
          <w:szCs w:val="28"/>
        </w:rPr>
      </w:pPr>
      <w:r>
        <w:rPr>
          <w:bCs/>
          <w:sz w:val="28"/>
          <w:szCs w:val="28"/>
        </w:rPr>
        <w:tab/>
        <w:t>- заготовки.</w:t>
      </w:r>
    </w:p>
    <w:p w:rsidR="005B587B" w:rsidRDefault="005B587B" w:rsidP="005B587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Участка станков с ЧПУ: </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tab/>
        <w:t>- станки с ЧПУ;</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tab/>
        <w:t>- технологическая оснастка;</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tab/>
        <w:t>- наборы инструментов;</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tab/>
        <w:t>- заготовки.</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15ED">
        <w:rPr>
          <w:sz w:val="28"/>
          <w:szCs w:val="28"/>
        </w:rPr>
        <w:t>Реализация программы модуля предполагает обязательную производстве</w:t>
      </w:r>
      <w:r w:rsidRPr="004415ED">
        <w:rPr>
          <w:sz w:val="28"/>
          <w:szCs w:val="28"/>
        </w:rPr>
        <w:t>н</w:t>
      </w:r>
      <w:r w:rsidRPr="004415ED">
        <w:rPr>
          <w:sz w:val="28"/>
          <w:szCs w:val="28"/>
        </w:rPr>
        <w:t>ную практику.</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B587B" w:rsidRPr="004415ED"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4.2</w:t>
      </w:r>
      <w:r w:rsidRPr="004415ED">
        <w:rPr>
          <w:b/>
          <w:sz w:val="28"/>
          <w:szCs w:val="28"/>
        </w:rPr>
        <w:t xml:space="preserve"> Информационное обеспечение обучения</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415ED">
        <w:rPr>
          <w:b/>
          <w:bCs/>
          <w:sz w:val="28"/>
          <w:szCs w:val="28"/>
        </w:rPr>
        <w:t>Перечень рекомендуемых учебных изданий, Интернет-ресурсов, допо</w:t>
      </w:r>
      <w:r w:rsidRPr="004415ED">
        <w:rPr>
          <w:b/>
          <w:bCs/>
          <w:sz w:val="28"/>
          <w:szCs w:val="28"/>
        </w:rPr>
        <w:t>л</w:t>
      </w:r>
      <w:r w:rsidRPr="004415ED">
        <w:rPr>
          <w:b/>
          <w:bCs/>
          <w:sz w:val="28"/>
          <w:szCs w:val="28"/>
        </w:rPr>
        <w:t>нительной литературы</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15ED">
        <w:rPr>
          <w:bCs/>
          <w:sz w:val="28"/>
          <w:szCs w:val="28"/>
        </w:rPr>
        <w:t>Основные источники:</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1. Учебники и учебные пособия</w:t>
      </w:r>
    </w:p>
    <w:p w:rsidR="005B587B" w:rsidRPr="004415ED" w:rsidRDefault="005B587B" w:rsidP="005B587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Технология конструкционных материалов / А.М. Дальский, Т.М. Барсукова, А.Н. Бухаркин и др. под ред. А.М. Дальского. – М: Машин</w:t>
      </w:r>
      <w:r>
        <w:rPr>
          <w:bCs/>
          <w:sz w:val="28"/>
          <w:szCs w:val="28"/>
        </w:rPr>
        <w:t>о</w:t>
      </w:r>
      <w:r>
        <w:rPr>
          <w:bCs/>
          <w:sz w:val="28"/>
          <w:szCs w:val="28"/>
        </w:rPr>
        <w:t>строение, 2004, 506 с.</w:t>
      </w:r>
    </w:p>
    <w:p w:rsidR="005B587B" w:rsidRPr="004415ED" w:rsidRDefault="005B587B" w:rsidP="005B587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Солнышкин Н.П. Технологические процессы в машиностроении: учеб. пособие / Н.П Солнышкин, А.Б. Чижевский, С.И. Дмитриев. – С-Пб: СПб ГТУ, 2000, 344с.</w:t>
      </w:r>
    </w:p>
    <w:p w:rsidR="005B587B" w:rsidRDefault="005B587B" w:rsidP="005B587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Ансеров Ю.М. Машины и оборудование машиностроительных пре</w:t>
      </w:r>
      <w:r>
        <w:rPr>
          <w:bCs/>
          <w:sz w:val="28"/>
          <w:szCs w:val="28"/>
        </w:rPr>
        <w:t>д</w:t>
      </w:r>
      <w:r>
        <w:rPr>
          <w:bCs/>
          <w:sz w:val="28"/>
          <w:szCs w:val="28"/>
        </w:rPr>
        <w:t>приятий: учебник /  Ю.М. Ансеров, В.А. Салтыков, В.Г. Семин. – Л.: Политехника, 1989, 365 с.</w:t>
      </w:r>
    </w:p>
    <w:p w:rsidR="005B587B" w:rsidRDefault="005B587B" w:rsidP="005B587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Черпаков Б.И. Технологическое оборудование машиностроительного производства: учебник / Б.И. Черпаков, Л.И. Вереина – М.: Издател</w:t>
      </w:r>
      <w:r>
        <w:rPr>
          <w:bCs/>
          <w:sz w:val="28"/>
          <w:szCs w:val="28"/>
        </w:rPr>
        <w:t>ь</w:t>
      </w:r>
      <w:r>
        <w:rPr>
          <w:bCs/>
          <w:sz w:val="28"/>
          <w:szCs w:val="28"/>
        </w:rPr>
        <w:t>ский центр «Академия», 2005 416 с.</w:t>
      </w:r>
    </w:p>
    <w:p w:rsidR="005B587B" w:rsidRDefault="005B587B" w:rsidP="005B587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Шишмарев В.Ю. Машиностроительное производство: учебник / В.Ю. Шишмарев, Т.И. Каспина. – М.: Издательский центр «Академия», 2004, 352 с.</w:t>
      </w:r>
    </w:p>
    <w:p w:rsidR="005B587B" w:rsidRDefault="005B587B" w:rsidP="005B587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Брюханов В.Н. Автоматизация производства: учеб. / В.Н. Брюханов, А.Г. Схиртладзе, В.П. Вороненко; под ред. Ю.М. Соломенцева. – М.: Высш. шк; 2005. – 367 с</w:t>
      </w:r>
    </w:p>
    <w:p w:rsidR="005B587B" w:rsidRDefault="005B587B" w:rsidP="005B587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Черпаков Б.И. Автоматизация и механизация производства: Учеб. п</w:t>
      </w:r>
      <w:r>
        <w:rPr>
          <w:bCs/>
          <w:sz w:val="28"/>
          <w:szCs w:val="28"/>
        </w:rPr>
        <w:t>о</w:t>
      </w:r>
      <w:r>
        <w:rPr>
          <w:bCs/>
          <w:sz w:val="28"/>
          <w:szCs w:val="28"/>
        </w:rPr>
        <w:t>собие для студ. Учреждений сред. Проф. Образования / Б.И. Черпаков, Л.И. Вереина. – М.: Издательский центр «Академия», 2004. – 384 с.</w:t>
      </w:r>
    </w:p>
    <w:p w:rsidR="005B587B" w:rsidRDefault="005B587B" w:rsidP="005B587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Серебреницкий П.П., Схиртладзе А.Г. Программирование для автом</w:t>
      </w:r>
      <w:r>
        <w:rPr>
          <w:bCs/>
          <w:sz w:val="28"/>
          <w:szCs w:val="28"/>
        </w:rPr>
        <w:t>а</w:t>
      </w:r>
      <w:r>
        <w:rPr>
          <w:bCs/>
          <w:sz w:val="28"/>
          <w:szCs w:val="28"/>
        </w:rPr>
        <w:t xml:space="preserve">тизированного оборудования: учебник для средн. проф. учебных </w:t>
      </w:r>
      <w:r>
        <w:rPr>
          <w:bCs/>
          <w:sz w:val="28"/>
          <w:szCs w:val="28"/>
        </w:rPr>
        <w:lastRenderedPageBreak/>
        <w:t>зав</w:t>
      </w:r>
      <w:r>
        <w:rPr>
          <w:bCs/>
          <w:sz w:val="28"/>
          <w:szCs w:val="28"/>
        </w:rPr>
        <w:t>е</w:t>
      </w:r>
      <w:r>
        <w:rPr>
          <w:bCs/>
          <w:sz w:val="28"/>
          <w:szCs w:val="28"/>
        </w:rPr>
        <w:t>дений / Под. ред. Ю.М. Соломенцева. – М.: Высш. шк., 2003. – 154 с.</w:t>
      </w:r>
    </w:p>
    <w:p w:rsidR="005B587B" w:rsidRPr="001D1F31" w:rsidRDefault="005B587B" w:rsidP="005B587B">
      <w:pPr>
        <w:numPr>
          <w:ilvl w:val="0"/>
          <w:numId w:val="35"/>
        </w:numPr>
        <w:jc w:val="both"/>
        <w:rPr>
          <w:sz w:val="28"/>
          <w:szCs w:val="28"/>
        </w:rPr>
      </w:pPr>
      <w:r w:rsidRPr="001D1F31">
        <w:rPr>
          <w:sz w:val="28"/>
          <w:szCs w:val="28"/>
        </w:rPr>
        <w:t>Гжиров Р. И. Сребренецкий П. П. Прграммирование обработки на станках с ЧПУ/ Гжиров Р. И. Сребренецкий П. П. – Л.: Машиностро</w:t>
      </w:r>
      <w:r w:rsidRPr="001D1F31">
        <w:rPr>
          <w:sz w:val="28"/>
          <w:szCs w:val="28"/>
        </w:rPr>
        <w:t>е</w:t>
      </w:r>
      <w:r>
        <w:rPr>
          <w:sz w:val="28"/>
          <w:szCs w:val="28"/>
        </w:rPr>
        <w:t>ние</w:t>
      </w:r>
      <w:r w:rsidRPr="001D1F31">
        <w:rPr>
          <w:sz w:val="28"/>
          <w:szCs w:val="28"/>
        </w:rPr>
        <w:t>. Ленингр. Отд-ние,1990. -588 с.: ил.</w:t>
      </w:r>
    </w:p>
    <w:p w:rsidR="005B587B" w:rsidRPr="00D03C73" w:rsidRDefault="005B587B" w:rsidP="005B587B">
      <w:pPr>
        <w:numPr>
          <w:ilvl w:val="0"/>
          <w:numId w:val="35"/>
        </w:numPr>
        <w:tabs>
          <w:tab w:val="left" w:pos="1080"/>
          <w:tab w:val="left" w:pos="1350"/>
        </w:tabs>
        <w:rPr>
          <w:sz w:val="28"/>
          <w:szCs w:val="28"/>
        </w:rPr>
      </w:pPr>
      <w:r>
        <w:rPr>
          <w:sz w:val="28"/>
          <w:szCs w:val="28"/>
        </w:rPr>
        <w:t xml:space="preserve"> Подоприхин М. Н. САПР «Компас-График»/ М. Н. Подоприхин - Учеб. Пособие: 2-е изд., перераб. и доп. - Воронеж. гос. тех. ун-т. В</w:t>
      </w:r>
      <w:r>
        <w:rPr>
          <w:sz w:val="28"/>
          <w:szCs w:val="28"/>
        </w:rPr>
        <w:t>о</w:t>
      </w:r>
      <w:r>
        <w:rPr>
          <w:sz w:val="28"/>
          <w:szCs w:val="28"/>
        </w:rPr>
        <w:t>ронеж 2008. 132 с.</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2. Справочники:</w:t>
      </w:r>
    </w:p>
    <w:p w:rsidR="005B587B" w:rsidRDefault="005B587B" w:rsidP="005B587B">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Краткий справочник металлиста / Под ред. Орлова П.Н., Скороходова Е.А. – М.: Машиностроение, 1987. – 420 с.</w:t>
      </w:r>
    </w:p>
    <w:p w:rsidR="005B587B" w:rsidRDefault="005B587B" w:rsidP="005B587B">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Обработка материалов резанием. Справочник технолога / Под ред. Г.А. Монахова – М.: Машиностроение 1974. – 385 с.</w:t>
      </w:r>
    </w:p>
    <w:p w:rsidR="005B587B" w:rsidRDefault="005B587B" w:rsidP="005B587B">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Режимы резания металлов. Справочник / Под ред. Ю.В. Барановского – М.: Машиностроение, 1972. – 360 с.</w:t>
      </w:r>
    </w:p>
    <w:p w:rsidR="005B587B" w:rsidRDefault="005B587B" w:rsidP="005B587B">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Сборник задач и упражнений по технологии машиностроения / Под ред. В.И. Аверченко и др. – М.: Машиностроение, 1988. – 182 с.</w:t>
      </w:r>
    </w:p>
    <w:p w:rsidR="005B587B" w:rsidRPr="004415ED" w:rsidRDefault="005B587B" w:rsidP="005B587B">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Серебреницкий П.П. Краткий справочник станочника – Л.: Лениздат, 1982. – 230 с.</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sidRPr="004415ED">
        <w:rPr>
          <w:bCs/>
          <w:sz w:val="28"/>
          <w:szCs w:val="28"/>
        </w:rPr>
        <w:t>Дополнительные источники:</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1. Учебники и учебные пособия:</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B587B" w:rsidRDefault="005B587B" w:rsidP="005B587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Афонькин М.Г. Производство заготовок в машиностроении / М.Г. Афонькин, В.Б. Звягин. – Л.: Машиностроение. 1988, 380 с.</w:t>
      </w:r>
    </w:p>
    <w:p w:rsidR="005B587B" w:rsidRDefault="005B587B" w:rsidP="005B587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Электрофизические и электрохимические методы обработки матери</w:t>
      </w:r>
      <w:r>
        <w:rPr>
          <w:bCs/>
          <w:sz w:val="28"/>
          <w:szCs w:val="28"/>
        </w:rPr>
        <w:t>а</w:t>
      </w:r>
      <w:r>
        <w:rPr>
          <w:bCs/>
          <w:sz w:val="28"/>
          <w:szCs w:val="28"/>
        </w:rPr>
        <w:t xml:space="preserve">лов в 2-х томах. Под ред. В.П. Смоленцева, - М .: Высшая школа, 1983. т.1 – 250 с., т.2 – 180 с. </w:t>
      </w:r>
    </w:p>
    <w:p w:rsidR="005B587B" w:rsidRDefault="005B587B" w:rsidP="005B587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Пачевский В.М. Расширение технологических возможностей станков и станочных комплексов. Учебное пособие / В.М. Пачевский – Воронеж, Воронежский государственный университет, 2001 – 178 с.</w:t>
      </w:r>
    </w:p>
    <w:p w:rsidR="005B587B" w:rsidRDefault="005B587B" w:rsidP="005B587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Кадыров Ж.Н. Диагностика и адаптация станочного оборудования гибких производственных систем / Ж.Н. Кадыров. – Л.: «Машиностро</w:t>
      </w:r>
      <w:r>
        <w:rPr>
          <w:bCs/>
          <w:sz w:val="28"/>
          <w:szCs w:val="28"/>
        </w:rPr>
        <w:t>е</w:t>
      </w:r>
      <w:r>
        <w:rPr>
          <w:bCs/>
          <w:sz w:val="28"/>
          <w:szCs w:val="28"/>
        </w:rPr>
        <w:t>ние», 1991- 144 с.</w:t>
      </w:r>
    </w:p>
    <w:p w:rsidR="005B587B" w:rsidRPr="001D1F31" w:rsidRDefault="005B587B" w:rsidP="005B587B">
      <w:pPr>
        <w:numPr>
          <w:ilvl w:val="0"/>
          <w:numId w:val="2"/>
        </w:numPr>
        <w:ind w:right="-185"/>
        <w:jc w:val="both"/>
        <w:rPr>
          <w:sz w:val="28"/>
          <w:szCs w:val="28"/>
        </w:rPr>
      </w:pPr>
      <w:r w:rsidRPr="001D1F31">
        <w:rPr>
          <w:sz w:val="28"/>
          <w:szCs w:val="28"/>
        </w:rPr>
        <w:t>Дерябин А. Л. Программирование технологических процессов для станков с ЧПУ /Дерябин А. Л.: Учебное пособие для техникумов. М.: «М</w:t>
      </w:r>
      <w:r w:rsidRPr="001D1F31">
        <w:rPr>
          <w:sz w:val="28"/>
          <w:szCs w:val="28"/>
        </w:rPr>
        <w:t>а</w:t>
      </w:r>
      <w:r w:rsidRPr="001D1F31">
        <w:rPr>
          <w:sz w:val="28"/>
          <w:szCs w:val="28"/>
        </w:rPr>
        <w:t>шиностроение», 1984. – 224</w:t>
      </w:r>
      <w:r>
        <w:rPr>
          <w:sz w:val="28"/>
          <w:szCs w:val="28"/>
        </w:rPr>
        <w:t xml:space="preserve"> </w:t>
      </w:r>
      <w:r w:rsidRPr="001D1F31">
        <w:rPr>
          <w:sz w:val="28"/>
          <w:szCs w:val="28"/>
        </w:rPr>
        <w:t>с.</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2. Справочники:</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t>В.Э. Низэ Справочник по средствам автоматики. / В.Э. Низэ, И.В. А</w:t>
      </w:r>
      <w:r>
        <w:rPr>
          <w:bCs/>
          <w:sz w:val="28"/>
          <w:szCs w:val="28"/>
        </w:rPr>
        <w:t>н</w:t>
      </w:r>
      <w:r>
        <w:rPr>
          <w:bCs/>
          <w:sz w:val="28"/>
          <w:szCs w:val="28"/>
        </w:rPr>
        <w:t>тик. – М.: «Энергоатомиздат», 1983 -504 с.</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3. Отечественные журналы:</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t>«Технология машиностроения»;</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t>«Машиностроитель»;</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lastRenderedPageBreak/>
        <w:t>«Инструмент. Технология. Оборудование»;</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t>«Информационные технологии»;</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r>
        <w:rPr>
          <w:bCs/>
          <w:sz w:val="28"/>
          <w:szCs w:val="28"/>
        </w:rPr>
        <w:t>Профессиональные информационные системы CAD и CAM.</w:t>
      </w:r>
    </w:p>
    <w:p w:rsidR="005B587B" w:rsidRDefault="005B587B" w:rsidP="005B587B">
      <w:pPr>
        <w:numPr>
          <w:ilvl w:val="0"/>
          <w:numId w:val="13"/>
        </w:numPr>
        <w:rPr>
          <w:sz w:val="28"/>
          <w:szCs w:val="28"/>
        </w:rPr>
      </w:pPr>
      <w:r>
        <w:rPr>
          <w:sz w:val="28"/>
          <w:szCs w:val="28"/>
        </w:rPr>
        <w:t>Интернет-</w:t>
      </w:r>
      <w:r w:rsidRPr="00904647">
        <w:rPr>
          <w:sz w:val="28"/>
          <w:szCs w:val="28"/>
        </w:rPr>
        <w:t xml:space="preserve">ресурсы </w:t>
      </w:r>
    </w:p>
    <w:p w:rsidR="005B587B" w:rsidRDefault="005B587B" w:rsidP="005B587B">
      <w:pPr>
        <w:rPr>
          <w:sz w:val="28"/>
          <w:szCs w:val="28"/>
        </w:rPr>
      </w:pPr>
    </w:p>
    <w:p w:rsidR="005B587B" w:rsidRPr="0053258F" w:rsidRDefault="005B587B" w:rsidP="005B587B">
      <w:pPr>
        <w:ind w:left="360"/>
        <w:rPr>
          <w:sz w:val="28"/>
          <w:szCs w:val="28"/>
        </w:rPr>
      </w:pPr>
      <w:hyperlink r:id="rId9" w:history="1">
        <w:r w:rsidRPr="00F9793F">
          <w:rPr>
            <w:rStyle w:val="af4"/>
            <w:sz w:val="28"/>
            <w:szCs w:val="28"/>
            <w:lang w:val="en-US"/>
          </w:rPr>
          <w:t>http</w:t>
        </w:r>
        <w:r w:rsidRPr="00F9793F">
          <w:rPr>
            <w:rStyle w:val="af4"/>
            <w:sz w:val="28"/>
            <w:szCs w:val="28"/>
          </w:rPr>
          <w:t>://</w:t>
        </w:r>
        <w:r w:rsidRPr="00F9793F">
          <w:rPr>
            <w:rStyle w:val="af4"/>
            <w:sz w:val="28"/>
            <w:szCs w:val="28"/>
            <w:lang w:val="en-US"/>
          </w:rPr>
          <w:t>machinery</w:t>
        </w:r>
        <w:r w:rsidRPr="00F9793F">
          <w:rPr>
            <w:rStyle w:val="af4"/>
            <w:sz w:val="28"/>
            <w:szCs w:val="28"/>
          </w:rPr>
          <w:t>.</w:t>
        </w:r>
        <w:r w:rsidRPr="00F9793F">
          <w:rPr>
            <w:rStyle w:val="af4"/>
            <w:sz w:val="28"/>
            <w:szCs w:val="28"/>
            <w:lang w:val="en-US"/>
          </w:rPr>
          <w:t>ascon</w:t>
        </w:r>
        <w:r w:rsidRPr="00F9793F">
          <w:rPr>
            <w:rStyle w:val="af4"/>
            <w:sz w:val="28"/>
            <w:szCs w:val="28"/>
          </w:rPr>
          <w:t>.</w:t>
        </w:r>
        <w:r w:rsidRPr="00F9793F">
          <w:rPr>
            <w:rStyle w:val="af4"/>
            <w:sz w:val="28"/>
            <w:szCs w:val="28"/>
            <w:lang w:val="en-US"/>
          </w:rPr>
          <w:t>ru</w:t>
        </w:r>
        <w:r w:rsidRPr="00F9793F">
          <w:rPr>
            <w:rStyle w:val="af4"/>
            <w:sz w:val="28"/>
            <w:szCs w:val="28"/>
          </w:rPr>
          <w:t>\</w:t>
        </w:r>
        <w:r w:rsidRPr="00F9793F">
          <w:rPr>
            <w:rStyle w:val="af4"/>
            <w:sz w:val="28"/>
            <w:szCs w:val="28"/>
            <w:lang w:val="en-US"/>
          </w:rPr>
          <w:t>software</w:t>
        </w:r>
        <w:r w:rsidRPr="00F9793F">
          <w:rPr>
            <w:rStyle w:val="af4"/>
            <w:sz w:val="28"/>
            <w:szCs w:val="28"/>
          </w:rPr>
          <w:t>\</w:t>
        </w:r>
        <w:r w:rsidRPr="00F9793F">
          <w:rPr>
            <w:rStyle w:val="af4"/>
            <w:sz w:val="28"/>
            <w:szCs w:val="28"/>
            <w:lang w:val="en-US"/>
          </w:rPr>
          <w:t>tasks</w:t>
        </w:r>
        <w:r w:rsidRPr="00F9793F">
          <w:rPr>
            <w:rStyle w:val="af4"/>
            <w:sz w:val="28"/>
            <w:szCs w:val="28"/>
          </w:rPr>
          <w:t>\</w:t>
        </w:r>
        <w:r w:rsidRPr="00F9793F">
          <w:rPr>
            <w:rStyle w:val="af4"/>
            <w:sz w:val="28"/>
            <w:szCs w:val="28"/>
            <w:lang w:val="en-US"/>
          </w:rPr>
          <w:t>item</w:t>
        </w:r>
        <w:r w:rsidRPr="00F9793F">
          <w:rPr>
            <w:rStyle w:val="af4"/>
            <w:sz w:val="28"/>
            <w:szCs w:val="28"/>
          </w:rPr>
          <w:t>\?</w:t>
        </w:r>
        <w:r w:rsidRPr="00F9793F">
          <w:rPr>
            <w:rStyle w:val="af4"/>
            <w:sz w:val="28"/>
            <w:szCs w:val="28"/>
            <w:lang w:val="en-US"/>
          </w:rPr>
          <w:t>prcid</w:t>
        </w:r>
        <w:r w:rsidRPr="00F9793F">
          <w:rPr>
            <w:rStyle w:val="af4"/>
            <w:sz w:val="28"/>
            <w:szCs w:val="28"/>
          </w:rPr>
          <w:t>=88</w:t>
        </w:r>
        <w:r w:rsidRPr="00F9793F">
          <w:rPr>
            <w:rStyle w:val="af4"/>
            <w:sz w:val="28"/>
            <w:szCs w:val="28"/>
            <w:lang w:val="en-US"/>
          </w:rPr>
          <w:t>prcid</w:t>
        </w:r>
        <w:r w:rsidRPr="00F9793F">
          <w:rPr>
            <w:rStyle w:val="af4"/>
            <w:sz w:val="28"/>
            <w:szCs w:val="28"/>
          </w:rPr>
          <w:t>=420</w:t>
        </w:r>
      </w:hyperlink>
      <w:r>
        <w:rPr>
          <w:sz w:val="28"/>
          <w:szCs w:val="28"/>
        </w:rPr>
        <w:t xml:space="preserve"> (САПР)</w:t>
      </w:r>
    </w:p>
    <w:p w:rsidR="005B587B" w:rsidRPr="003E13A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p>
    <w:p w:rsidR="005B587B" w:rsidRPr="007B6382" w:rsidRDefault="005B587B" w:rsidP="005B587B">
      <w:pPr>
        <w:pStyle w:val="1"/>
        <w:tabs>
          <w:tab w:val="num" w:pos="0"/>
        </w:tabs>
        <w:ind w:left="284" w:firstLine="0"/>
        <w:jc w:val="both"/>
        <w:rPr>
          <w:b/>
          <w:caps/>
          <w:sz w:val="28"/>
          <w:szCs w:val="28"/>
        </w:rPr>
      </w:pPr>
    </w:p>
    <w:p w:rsidR="005B587B"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5B587B"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5B587B"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4.3</w:t>
      </w:r>
      <w:r w:rsidRPr="007B6382">
        <w:rPr>
          <w:b/>
          <w:sz w:val="28"/>
          <w:szCs w:val="28"/>
        </w:rPr>
        <w:t xml:space="preserve"> Общие требования к организации образовательного процесса</w:t>
      </w:r>
    </w:p>
    <w:p w:rsidR="005B587B" w:rsidRDefault="005B587B" w:rsidP="005B587B">
      <w:pPr>
        <w:ind w:firstLine="720"/>
        <w:rPr>
          <w:sz w:val="28"/>
          <w:szCs w:val="28"/>
        </w:rPr>
      </w:pPr>
    </w:p>
    <w:p w:rsidR="005B587B" w:rsidRDefault="005B587B" w:rsidP="005B587B">
      <w:pPr>
        <w:ind w:firstLine="720"/>
        <w:rPr>
          <w:sz w:val="28"/>
          <w:szCs w:val="28"/>
        </w:rPr>
      </w:pPr>
      <w:r>
        <w:rPr>
          <w:sz w:val="28"/>
          <w:szCs w:val="28"/>
        </w:rPr>
        <w:t>Обязательным условием допуска к производственной практике (по профилю специальности) в рамках профессионального модуля « Разработка технологических процессов изготовления деталей машин» является освоение учебной практики для получения первичных профессиональных навыков в рамах профессионального модуля «Выполнение работ по профессии рабоч</w:t>
      </w:r>
      <w:r>
        <w:rPr>
          <w:sz w:val="28"/>
          <w:szCs w:val="28"/>
        </w:rPr>
        <w:t>е</w:t>
      </w:r>
      <w:r>
        <w:rPr>
          <w:sz w:val="28"/>
          <w:szCs w:val="28"/>
        </w:rPr>
        <w:t>го».</w:t>
      </w:r>
    </w:p>
    <w:p w:rsidR="005B587B" w:rsidRPr="007B6382" w:rsidRDefault="005B587B" w:rsidP="005B587B"/>
    <w:p w:rsidR="005B587B"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p>
    <w:p w:rsidR="005B587B" w:rsidRPr="004415ED"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Pr>
          <w:b/>
          <w:sz w:val="28"/>
          <w:szCs w:val="28"/>
        </w:rPr>
        <w:t>4.4</w:t>
      </w:r>
      <w:r w:rsidRPr="004415ED">
        <w:rPr>
          <w:b/>
          <w:sz w:val="28"/>
          <w:szCs w:val="28"/>
        </w:rPr>
        <w:t xml:space="preserve"> Кадровое обеспечение образовательного процесса</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B6382">
        <w:rPr>
          <w:b/>
          <w:bCs/>
          <w:sz w:val="28"/>
          <w:szCs w:val="28"/>
        </w:rPr>
        <w:t>Требования к квалификации педагогических (инженерно-педагогических) кадров, обеспечивающих обучение по междисципл</w:t>
      </w:r>
      <w:r w:rsidRPr="007B6382">
        <w:rPr>
          <w:b/>
          <w:bCs/>
          <w:sz w:val="28"/>
          <w:szCs w:val="28"/>
        </w:rPr>
        <w:t>и</w:t>
      </w:r>
      <w:r w:rsidRPr="007B6382">
        <w:rPr>
          <w:b/>
          <w:bCs/>
          <w:sz w:val="28"/>
          <w:szCs w:val="28"/>
        </w:rPr>
        <w:t>нарному курсу (курсам):</w:t>
      </w:r>
      <w:r w:rsidRPr="000B56FC">
        <w:rPr>
          <w:bCs/>
          <w:sz w:val="28"/>
          <w:szCs w:val="28"/>
        </w:rPr>
        <w:t xml:space="preserve"> </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p>
    <w:p w:rsidR="005B587B" w:rsidRPr="000B56FC"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Наличие высшего профессионального образования, соответствующего профилю модуля «Разработка технологических процессов изготовления д</w:t>
      </w:r>
      <w:r>
        <w:rPr>
          <w:bCs/>
          <w:sz w:val="28"/>
          <w:szCs w:val="28"/>
        </w:rPr>
        <w:t>е</w:t>
      </w:r>
      <w:r>
        <w:rPr>
          <w:bCs/>
          <w:sz w:val="28"/>
          <w:szCs w:val="28"/>
        </w:rPr>
        <w:t>талей машин» и специальности «Технология машиностроения».</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5B587B" w:rsidRPr="007B6382"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B6382">
        <w:rPr>
          <w:b/>
          <w:bCs/>
          <w:sz w:val="28"/>
          <w:szCs w:val="28"/>
        </w:rPr>
        <w:t>Требования к квалификации педагогических кадров, осуществляющих руководство практикой</w:t>
      </w:r>
    </w:p>
    <w:p w:rsidR="005B587B"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B587B" w:rsidRPr="000B56FC"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B56FC">
        <w:rPr>
          <w:bCs/>
          <w:sz w:val="28"/>
          <w:szCs w:val="28"/>
        </w:rPr>
        <w:t>Инженерно-педагогический состав:</w:t>
      </w:r>
      <w:r>
        <w:rPr>
          <w:bCs/>
          <w:sz w:val="28"/>
          <w:szCs w:val="28"/>
        </w:rPr>
        <w:t xml:space="preserve"> дипломированные специалисты – преп</w:t>
      </w:r>
      <w:r>
        <w:rPr>
          <w:bCs/>
          <w:sz w:val="28"/>
          <w:szCs w:val="28"/>
        </w:rPr>
        <w:t>о</w:t>
      </w:r>
      <w:r>
        <w:rPr>
          <w:bCs/>
          <w:sz w:val="28"/>
          <w:szCs w:val="28"/>
        </w:rPr>
        <w:t>даватели междисциплинарных курсов, а так же общепрофессиональных ди</w:t>
      </w:r>
      <w:r>
        <w:rPr>
          <w:bCs/>
          <w:sz w:val="28"/>
          <w:szCs w:val="28"/>
        </w:rPr>
        <w:t>с</w:t>
      </w:r>
      <w:r>
        <w:rPr>
          <w:bCs/>
          <w:sz w:val="28"/>
          <w:szCs w:val="28"/>
        </w:rPr>
        <w:t>циплин: «Технологическое оборудование»; «Технология машиностроения»; «Технологическая оснастка»; «Программирование для автоматизированного оборудования»; «Информационные технологии в профессиональной де</w:t>
      </w:r>
      <w:r>
        <w:rPr>
          <w:bCs/>
          <w:sz w:val="28"/>
          <w:szCs w:val="28"/>
        </w:rPr>
        <w:t>я</w:t>
      </w:r>
      <w:r>
        <w:rPr>
          <w:bCs/>
          <w:sz w:val="28"/>
          <w:szCs w:val="28"/>
        </w:rPr>
        <w:t xml:space="preserve">тельности». </w:t>
      </w:r>
    </w:p>
    <w:p w:rsidR="005B587B" w:rsidRPr="000B56FC"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r w:rsidRPr="000B56FC">
        <w:rPr>
          <w:bCs/>
          <w:sz w:val="28"/>
          <w:szCs w:val="28"/>
        </w:rPr>
        <w:t xml:space="preserve">Мастера: </w:t>
      </w:r>
      <w:r>
        <w:rPr>
          <w:bCs/>
          <w:sz w:val="28"/>
          <w:szCs w:val="28"/>
        </w:rPr>
        <w:t>наличие 5-6 квалификационного разряда с обязательной стажиро</w:t>
      </w:r>
      <w:r>
        <w:rPr>
          <w:bCs/>
          <w:sz w:val="28"/>
          <w:szCs w:val="28"/>
        </w:rPr>
        <w:t>в</w:t>
      </w:r>
      <w:r>
        <w:rPr>
          <w:bCs/>
          <w:sz w:val="28"/>
          <w:szCs w:val="28"/>
        </w:rPr>
        <w:t>кой в профильных организациях не реже 1-го раза в 3 года. Опыт деятельн</w:t>
      </w:r>
      <w:r>
        <w:rPr>
          <w:bCs/>
          <w:sz w:val="28"/>
          <w:szCs w:val="28"/>
        </w:rPr>
        <w:t>о</w:t>
      </w:r>
      <w:r>
        <w:rPr>
          <w:bCs/>
          <w:sz w:val="28"/>
          <w:szCs w:val="28"/>
        </w:rPr>
        <w:t>сти в организациях соответствующей профессиональной сферы является об</w:t>
      </w:r>
      <w:r>
        <w:rPr>
          <w:bCs/>
          <w:sz w:val="28"/>
          <w:szCs w:val="28"/>
        </w:rPr>
        <w:t>я</w:t>
      </w:r>
      <w:r>
        <w:rPr>
          <w:bCs/>
          <w:sz w:val="28"/>
          <w:szCs w:val="28"/>
        </w:rPr>
        <w:t>зательным.</w:t>
      </w:r>
    </w:p>
    <w:p w:rsidR="005B587B" w:rsidRPr="000B56FC" w:rsidRDefault="005B587B" w:rsidP="005B587B"/>
    <w:p w:rsidR="005B587B"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lastRenderedPageBreak/>
        <w:t>5</w:t>
      </w:r>
      <w:r w:rsidRPr="004415ED">
        <w:rPr>
          <w:b/>
          <w:caps/>
          <w:sz w:val="28"/>
          <w:szCs w:val="28"/>
        </w:rPr>
        <w:t xml:space="preserve"> Контроль и оценка результатов освоения профе</w:t>
      </w:r>
      <w:r w:rsidRPr="004415ED">
        <w:rPr>
          <w:b/>
          <w:caps/>
          <w:sz w:val="28"/>
          <w:szCs w:val="28"/>
        </w:rPr>
        <w:t>с</w:t>
      </w:r>
      <w:r w:rsidRPr="004415ED">
        <w:rPr>
          <w:b/>
          <w:caps/>
          <w:sz w:val="28"/>
          <w:szCs w:val="28"/>
        </w:rPr>
        <w:t xml:space="preserve">сионального модуля (вида профессиональной </w:t>
      </w:r>
    </w:p>
    <w:p w:rsidR="005B587B" w:rsidRPr="004415ED" w:rsidRDefault="005B587B" w:rsidP="005B58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4415ED">
        <w:rPr>
          <w:b/>
          <w:caps/>
          <w:sz w:val="28"/>
          <w:szCs w:val="28"/>
        </w:rPr>
        <w:t>де</w:t>
      </w:r>
      <w:r w:rsidRPr="004415ED">
        <w:rPr>
          <w:b/>
          <w:caps/>
          <w:sz w:val="28"/>
          <w:szCs w:val="28"/>
        </w:rPr>
        <w:t>я</w:t>
      </w:r>
      <w:r w:rsidRPr="004415ED">
        <w:rPr>
          <w:b/>
          <w:caps/>
          <w:sz w:val="28"/>
          <w:szCs w:val="28"/>
        </w:rPr>
        <w:t>тельности)</w:t>
      </w:r>
    </w:p>
    <w:p w:rsidR="005B587B" w:rsidRPr="004415ED" w:rsidRDefault="005B587B" w:rsidP="005B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3776"/>
        <w:gridCol w:w="2160"/>
      </w:tblGrid>
      <w:tr w:rsidR="005B587B" w:rsidRPr="004415ED" w:rsidTr="00347DE6">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5B587B" w:rsidRPr="004415ED" w:rsidRDefault="005B587B" w:rsidP="00347DE6">
            <w:pPr>
              <w:jc w:val="center"/>
              <w:rPr>
                <w:b/>
                <w:bCs/>
              </w:rPr>
            </w:pPr>
            <w:r w:rsidRPr="004415ED">
              <w:rPr>
                <w:b/>
                <w:bCs/>
              </w:rPr>
              <w:t xml:space="preserve">Результаты </w:t>
            </w:r>
          </w:p>
          <w:p w:rsidR="005B587B" w:rsidRPr="004415ED" w:rsidRDefault="005B587B" w:rsidP="00347DE6">
            <w:pPr>
              <w:jc w:val="center"/>
              <w:rPr>
                <w:b/>
                <w:bCs/>
              </w:rPr>
            </w:pPr>
            <w:r w:rsidRPr="004415ED">
              <w:rPr>
                <w:b/>
                <w:bCs/>
              </w:rPr>
              <w:t xml:space="preserve">(освоенные </w:t>
            </w:r>
            <w:r>
              <w:rPr>
                <w:b/>
                <w:bCs/>
              </w:rPr>
              <w:t xml:space="preserve">профессиональные </w:t>
            </w:r>
            <w:r w:rsidRPr="004415ED">
              <w:rPr>
                <w:b/>
                <w:bCs/>
              </w:rPr>
              <w:t>компетенции)</w:t>
            </w:r>
          </w:p>
        </w:tc>
        <w:tc>
          <w:tcPr>
            <w:tcW w:w="3776" w:type="dxa"/>
            <w:tcBorders>
              <w:top w:val="single" w:sz="12" w:space="0" w:color="auto"/>
              <w:left w:val="single" w:sz="4" w:space="0" w:color="auto"/>
              <w:bottom w:val="single" w:sz="12" w:space="0" w:color="auto"/>
              <w:right w:val="single" w:sz="4" w:space="0" w:color="auto"/>
            </w:tcBorders>
            <w:shd w:val="clear" w:color="auto" w:fill="auto"/>
            <w:vAlign w:val="center"/>
          </w:tcPr>
          <w:p w:rsidR="005B587B" w:rsidRPr="004415ED" w:rsidRDefault="005B587B" w:rsidP="00347DE6">
            <w:pPr>
              <w:jc w:val="center"/>
              <w:rPr>
                <w:bCs/>
              </w:rPr>
            </w:pPr>
            <w:r w:rsidRPr="004415ED">
              <w:rPr>
                <w:b/>
              </w:rPr>
              <w:t>Основные показатели оценки результата</w:t>
            </w:r>
          </w:p>
        </w:tc>
        <w:tc>
          <w:tcPr>
            <w:tcW w:w="2160" w:type="dxa"/>
            <w:tcBorders>
              <w:top w:val="single" w:sz="12" w:space="0" w:color="auto"/>
              <w:left w:val="single" w:sz="4" w:space="0" w:color="auto"/>
              <w:bottom w:val="single" w:sz="12" w:space="0" w:color="auto"/>
              <w:right w:val="single" w:sz="12" w:space="0" w:color="auto"/>
            </w:tcBorders>
            <w:shd w:val="clear" w:color="auto" w:fill="auto"/>
            <w:vAlign w:val="center"/>
          </w:tcPr>
          <w:p w:rsidR="005B587B" w:rsidRPr="004415ED" w:rsidRDefault="005B587B" w:rsidP="00347DE6">
            <w:pPr>
              <w:jc w:val="center"/>
              <w:rPr>
                <w:b/>
                <w:bCs/>
              </w:rPr>
            </w:pPr>
            <w:r w:rsidRPr="004415ED">
              <w:rPr>
                <w:b/>
              </w:rPr>
              <w:t>Формы и методы контроля и оце</w:t>
            </w:r>
            <w:r w:rsidRPr="004415ED">
              <w:rPr>
                <w:b/>
              </w:rPr>
              <w:t>н</w:t>
            </w:r>
            <w:r w:rsidRPr="004415ED">
              <w:rPr>
                <w:b/>
              </w:rPr>
              <w:t xml:space="preserve">ки </w:t>
            </w:r>
          </w:p>
        </w:tc>
      </w:tr>
      <w:tr w:rsidR="005B587B" w:rsidRPr="004415ED" w:rsidTr="00347DE6">
        <w:trPr>
          <w:trHeight w:val="126"/>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5B587B" w:rsidRDefault="005B587B" w:rsidP="00347DE6">
            <w:pPr>
              <w:jc w:val="both"/>
              <w:rPr>
                <w:bCs/>
              </w:rPr>
            </w:pPr>
          </w:p>
          <w:p w:rsidR="005B587B" w:rsidRPr="00D70327" w:rsidRDefault="005B587B" w:rsidP="00347DE6">
            <w:pPr>
              <w:jc w:val="both"/>
              <w:rPr>
                <w:bCs/>
              </w:rPr>
            </w:pPr>
            <w:r>
              <w:rPr>
                <w:bCs/>
              </w:rPr>
              <w:t>Проектировать технологические операции изготовления деталей на основе конструкторской док</w:t>
            </w:r>
            <w:r>
              <w:rPr>
                <w:bCs/>
              </w:rPr>
              <w:t>у</w:t>
            </w:r>
            <w:r>
              <w:rPr>
                <w:bCs/>
              </w:rPr>
              <w:t>ментации</w:t>
            </w:r>
          </w:p>
        </w:tc>
        <w:tc>
          <w:tcPr>
            <w:tcW w:w="3776" w:type="dxa"/>
            <w:tcBorders>
              <w:top w:val="single" w:sz="12" w:space="0" w:color="auto"/>
              <w:left w:val="single" w:sz="4" w:space="0" w:color="auto"/>
              <w:right w:val="single" w:sz="4" w:space="0" w:color="auto"/>
            </w:tcBorders>
            <w:shd w:val="clear" w:color="auto" w:fill="auto"/>
          </w:tcPr>
          <w:p w:rsidR="005B587B" w:rsidRDefault="005B587B" w:rsidP="00347DE6">
            <w:pPr>
              <w:ind w:left="68"/>
              <w:jc w:val="both"/>
              <w:rPr>
                <w:bCs/>
              </w:rPr>
            </w:pPr>
          </w:p>
          <w:p w:rsidR="005B587B" w:rsidRDefault="005B587B" w:rsidP="00347DE6">
            <w:pPr>
              <w:numPr>
                <w:ilvl w:val="0"/>
                <w:numId w:val="14"/>
              </w:numPr>
              <w:tabs>
                <w:tab w:val="num" w:pos="428"/>
              </w:tabs>
              <w:ind w:left="428"/>
              <w:jc w:val="both"/>
              <w:rPr>
                <w:bCs/>
              </w:rPr>
            </w:pPr>
            <w:r>
              <w:rPr>
                <w:bCs/>
              </w:rPr>
              <w:t>точность и скорость чтения чертежей;</w:t>
            </w: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numPr>
                <w:ilvl w:val="0"/>
                <w:numId w:val="14"/>
              </w:numPr>
              <w:tabs>
                <w:tab w:val="num" w:pos="428"/>
              </w:tabs>
              <w:ind w:left="428"/>
              <w:jc w:val="both"/>
              <w:rPr>
                <w:bCs/>
              </w:rPr>
            </w:pPr>
            <w:r>
              <w:rPr>
                <w:bCs/>
              </w:rPr>
              <w:t>качество анализа констру</w:t>
            </w:r>
            <w:r>
              <w:rPr>
                <w:bCs/>
              </w:rPr>
              <w:t>к</w:t>
            </w:r>
            <w:r>
              <w:rPr>
                <w:bCs/>
              </w:rPr>
              <w:t>тивно-технологических свойств детали, исходя из ее служебного назначения;</w:t>
            </w:r>
          </w:p>
          <w:p w:rsidR="005B587B" w:rsidRDefault="005B587B" w:rsidP="00347DE6">
            <w:pPr>
              <w:numPr>
                <w:ilvl w:val="0"/>
                <w:numId w:val="14"/>
              </w:numPr>
              <w:tabs>
                <w:tab w:val="num" w:pos="428"/>
              </w:tabs>
              <w:ind w:left="428"/>
              <w:jc w:val="both"/>
              <w:rPr>
                <w:bCs/>
              </w:rPr>
            </w:pPr>
            <w:r>
              <w:rPr>
                <w:bCs/>
              </w:rPr>
              <w:t>качество рекомендации по повышению технологичности детали;</w:t>
            </w:r>
          </w:p>
          <w:p w:rsidR="005B587B" w:rsidRDefault="005B587B" w:rsidP="00347DE6">
            <w:pPr>
              <w:numPr>
                <w:ilvl w:val="0"/>
                <w:numId w:val="14"/>
              </w:numPr>
              <w:tabs>
                <w:tab w:val="num" w:pos="428"/>
              </w:tabs>
              <w:ind w:left="428"/>
              <w:jc w:val="both"/>
              <w:rPr>
                <w:bCs/>
              </w:rPr>
            </w:pPr>
            <w:r>
              <w:rPr>
                <w:bCs/>
              </w:rPr>
              <w:t>выбор технологического об</w:t>
            </w:r>
            <w:r>
              <w:rPr>
                <w:bCs/>
              </w:rPr>
              <w:t>о</w:t>
            </w:r>
            <w:r>
              <w:rPr>
                <w:bCs/>
              </w:rPr>
              <w:t>рудования и технической оснастки: приспособлений,  р</w:t>
            </w:r>
            <w:r>
              <w:rPr>
                <w:bCs/>
              </w:rPr>
              <w:t>е</w:t>
            </w:r>
            <w:r>
              <w:rPr>
                <w:bCs/>
              </w:rPr>
              <w:t>жущего, мерительного и вспомогательного инструме</w:t>
            </w:r>
            <w:r>
              <w:rPr>
                <w:bCs/>
              </w:rPr>
              <w:t>н</w:t>
            </w:r>
            <w:r>
              <w:rPr>
                <w:bCs/>
              </w:rPr>
              <w:t xml:space="preserve">та; </w:t>
            </w: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numPr>
                <w:ilvl w:val="0"/>
                <w:numId w:val="14"/>
              </w:numPr>
              <w:tabs>
                <w:tab w:val="num" w:pos="428"/>
              </w:tabs>
              <w:ind w:left="428"/>
              <w:jc w:val="both"/>
              <w:rPr>
                <w:bCs/>
              </w:rPr>
            </w:pPr>
            <w:r>
              <w:rPr>
                <w:bCs/>
              </w:rPr>
              <w:t>расчет режимов резания по нормативам;</w:t>
            </w:r>
          </w:p>
          <w:p w:rsidR="005B587B" w:rsidRDefault="005B587B" w:rsidP="00347DE6">
            <w:pPr>
              <w:ind w:left="68"/>
              <w:jc w:val="both"/>
              <w:rPr>
                <w:bCs/>
              </w:rPr>
            </w:pPr>
          </w:p>
          <w:p w:rsidR="005B587B" w:rsidRDefault="005B587B" w:rsidP="00347DE6">
            <w:pPr>
              <w:numPr>
                <w:ilvl w:val="0"/>
                <w:numId w:val="14"/>
              </w:numPr>
              <w:tabs>
                <w:tab w:val="num" w:pos="428"/>
              </w:tabs>
              <w:ind w:left="428"/>
              <w:jc w:val="both"/>
              <w:rPr>
                <w:bCs/>
              </w:rPr>
            </w:pPr>
            <w:r>
              <w:rPr>
                <w:bCs/>
              </w:rPr>
              <w:t>расчет штучного времени;</w:t>
            </w:r>
          </w:p>
          <w:p w:rsidR="005B587B" w:rsidRDefault="005B587B" w:rsidP="00347DE6">
            <w:pPr>
              <w:jc w:val="both"/>
              <w:rPr>
                <w:bCs/>
              </w:rPr>
            </w:pPr>
          </w:p>
          <w:p w:rsidR="005B587B" w:rsidRDefault="005B587B" w:rsidP="00347DE6">
            <w:pPr>
              <w:ind w:left="68"/>
              <w:jc w:val="both"/>
              <w:rPr>
                <w:bCs/>
              </w:rPr>
            </w:pPr>
          </w:p>
          <w:p w:rsidR="005B587B" w:rsidRDefault="005B587B" w:rsidP="00347DE6">
            <w:pPr>
              <w:ind w:left="68"/>
              <w:jc w:val="both"/>
              <w:rPr>
                <w:bCs/>
              </w:rPr>
            </w:pPr>
          </w:p>
          <w:p w:rsidR="005B587B" w:rsidRDefault="005B587B" w:rsidP="00347DE6">
            <w:pPr>
              <w:ind w:left="68"/>
              <w:jc w:val="both"/>
              <w:rPr>
                <w:bCs/>
              </w:rPr>
            </w:pPr>
          </w:p>
          <w:p w:rsidR="005B587B" w:rsidRDefault="005B587B" w:rsidP="00347DE6">
            <w:pPr>
              <w:ind w:left="68"/>
              <w:jc w:val="both"/>
              <w:rPr>
                <w:bCs/>
              </w:rPr>
            </w:pPr>
          </w:p>
          <w:p w:rsidR="005B587B" w:rsidRDefault="005B587B" w:rsidP="00347DE6">
            <w:pPr>
              <w:ind w:left="68"/>
              <w:jc w:val="both"/>
              <w:rPr>
                <w:bCs/>
              </w:rPr>
            </w:pPr>
          </w:p>
          <w:p w:rsidR="005B587B" w:rsidRDefault="005B587B" w:rsidP="00347DE6">
            <w:pPr>
              <w:numPr>
                <w:ilvl w:val="0"/>
                <w:numId w:val="14"/>
              </w:numPr>
              <w:tabs>
                <w:tab w:val="num" w:pos="428"/>
              </w:tabs>
              <w:ind w:left="428"/>
              <w:jc w:val="both"/>
              <w:rPr>
                <w:bCs/>
              </w:rPr>
            </w:pPr>
            <w:r>
              <w:rPr>
                <w:bCs/>
              </w:rPr>
              <w:t>точность и грамотность оформления технологической документации.</w:t>
            </w:r>
          </w:p>
          <w:p w:rsidR="005B587B" w:rsidRPr="004415ED" w:rsidRDefault="005B587B" w:rsidP="00347DE6">
            <w:pPr>
              <w:ind w:left="68"/>
              <w:jc w:val="both"/>
              <w:rPr>
                <w:bCs/>
              </w:rPr>
            </w:pPr>
          </w:p>
        </w:tc>
        <w:tc>
          <w:tcPr>
            <w:tcW w:w="2160" w:type="dxa"/>
            <w:tcBorders>
              <w:top w:val="single" w:sz="12" w:space="0" w:color="auto"/>
              <w:left w:val="single" w:sz="4" w:space="0" w:color="auto"/>
              <w:right w:val="single" w:sz="12" w:space="0" w:color="auto"/>
            </w:tcBorders>
            <w:shd w:val="clear" w:color="auto" w:fill="auto"/>
          </w:tcPr>
          <w:p w:rsidR="005B587B" w:rsidRDefault="005B587B" w:rsidP="00347DE6">
            <w:pPr>
              <w:jc w:val="both"/>
              <w:rPr>
                <w:bCs/>
              </w:rPr>
            </w:pPr>
          </w:p>
          <w:p w:rsidR="005B587B" w:rsidRDefault="005B587B" w:rsidP="00347DE6">
            <w:pPr>
              <w:numPr>
                <w:ilvl w:val="0"/>
                <w:numId w:val="14"/>
              </w:numPr>
              <w:tabs>
                <w:tab w:val="num" w:pos="266"/>
              </w:tabs>
              <w:ind w:left="266" w:hanging="266"/>
              <w:jc w:val="both"/>
              <w:rPr>
                <w:bCs/>
              </w:rPr>
            </w:pPr>
            <w:r>
              <w:rPr>
                <w:bCs/>
              </w:rPr>
              <w:t>оценка за раб</w:t>
            </w:r>
            <w:r>
              <w:rPr>
                <w:bCs/>
              </w:rPr>
              <w:t>о</w:t>
            </w:r>
            <w:r>
              <w:rPr>
                <w:bCs/>
              </w:rPr>
              <w:t>ту на практич</w:t>
            </w:r>
            <w:r>
              <w:rPr>
                <w:bCs/>
              </w:rPr>
              <w:t>е</w:t>
            </w:r>
            <w:r>
              <w:rPr>
                <w:bCs/>
              </w:rPr>
              <w:t>ском занятии;</w:t>
            </w:r>
          </w:p>
          <w:p w:rsidR="005B587B" w:rsidRDefault="005B587B" w:rsidP="00347DE6">
            <w:pPr>
              <w:numPr>
                <w:ilvl w:val="0"/>
                <w:numId w:val="14"/>
              </w:numPr>
              <w:tabs>
                <w:tab w:val="num" w:pos="266"/>
              </w:tabs>
              <w:ind w:left="266" w:hanging="266"/>
              <w:jc w:val="both"/>
              <w:rPr>
                <w:bCs/>
              </w:rPr>
            </w:pPr>
            <w:r>
              <w:rPr>
                <w:bCs/>
              </w:rPr>
              <w:t>оценка за раб</w:t>
            </w:r>
            <w:r>
              <w:rPr>
                <w:bCs/>
              </w:rPr>
              <w:t>о</w:t>
            </w:r>
            <w:r>
              <w:rPr>
                <w:bCs/>
              </w:rPr>
              <w:t>ту на практич</w:t>
            </w:r>
            <w:r>
              <w:rPr>
                <w:bCs/>
              </w:rPr>
              <w:t>е</w:t>
            </w:r>
            <w:r>
              <w:rPr>
                <w:bCs/>
              </w:rPr>
              <w:t>ском занятии;</w:t>
            </w:r>
          </w:p>
          <w:p w:rsidR="005B587B" w:rsidRDefault="005B587B" w:rsidP="00347DE6">
            <w:pPr>
              <w:jc w:val="both"/>
              <w:rPr>
                <w:bCs/>
              </w:rPr>
            </w:pPr>
          </w:p>
          <w:p w:rsidR="005B587B" w:rsidRDefault="005B587B" w:rsidP="00347DE6">
            <w:pPr>
              <w:numPr>
                <w:ilvl w:val="0"/>
                <w:numId w:val="14"/>
              </w:numPr>
              <w:tabs>
                <w:tab w:val="num" w:pos="266"/>
              </w:tabs>
              <w:ind w:left="266" w:hanging="266"/>
              <w:jc w:val="both"/>
              <w:rPr>
                <w:bCs/>
              </w:rPr>
            </w:pPr>
            <w:r>
              <w:rPr>
                <w:bCs/>
              </w:rPr>
              <w:t>оценка за экз</w:t>
            </w:r>
            <w:r>
              <w:rPr>
                <w:bCs/>
              </w:rPr>
              <w:t>а</w:t>
            </w:r>
            <w:r>
              <w:rPr>
                <w:bCs/>
              </w:rPr>
              <w:t xml:space="preserve">мен </w:t>
            </w:r>
          </w:p>
          <w:p w:rsidR="005B587B" w:rsidRDefault="005B587B" w:rsidP="00347DE6">
            <w:pPr>
              <w:numPr>
                <w:ilvl w:val="0"/>
                <w:numId w:val="14"/>
              </w:numPr>
              <w:tabs>
                <w:tab w:val="num" w:pos="266"/>
              </w:tabs>
              <w:ind w:left="266" w:hanging="266"/>
              <w:jc w:val="both"/>
              <w:rPr>
                <w:bCs/>
              </w:rPr>
            </w:pPr>
            <w:r>
              <w:rPr>
                <w:bCs/>
              </w:rPr>
              <w:t>оценка за раб</w:t>
            </w:r>
            <w:r>
              <w:rPr>
                <w:bCs/>
              </w:rPr>
              <w:t>о</w:t>
            </w:r>
            <w:r>
              <w:rPr>
                <w:bCs/>
              </w:rPr>
              <w:t>ту на практич</w:t>
            </w:r>
            <w:r>
              <w:rPr>
                <w:bCs/>
              </w:rPr>
              <w:t>е</w:t>
            </w:r>
            <w:r>
              <w:rPr>
                <w:bCs/>
              </w:rPr>
              <w:t>ском занятии;</w:t>
            </w:r>
          </w:p>
          <w:p w:rsidR="005B587B" w:rsidRDefault="005B587B" w:rsidP="00347DE6">
            <w:pPr>
              <w:numPr>
                <w:ilvl w:val="0"/>
                <w:numId w:val="14"/>
              </w:numPr>
              <w:tabs>
                <w:tab w:val="num" w:pos="266"/>
              </w:tabs>
              <w:ind w:left="266" w:hanging="266"/>
              <w:jc w:val="both"/>
              <w:rPr>
                <w:bCs/>
              </w:rPr>
            </w:pPr>
            <w:r>
              <w:rPr>
                <w:bCs/>
              </w:rPr>
              <w:t>оценка за экз</w:t>
            </w:r>
            <w:r>
              <w:rPr>
                <w:bCs/>
              </w:rPr>
              <w:t>а</w:t>
            </w:r>
            <w:r>
              <w:rPr>
                <w:bCs/>
              </w:rPr>
              <w:t>мен;</w:t>
            </w:r>
          </w:p>
          <w:p w:rsidR="005B587B" w:rsidRDefault="005B587B" w:rsidP="00347DE6">
            <w:pPr>
              <w:numPr>
                <w:ilvl w:val="0"/>
                <w:numId w:val="14"/>
              </w:numPr>
              <w:tabs>
                <w:tab w:val="num" w:pos="266"/>
              </w:tabs>
              <w:ind w:left="266" w:hanging="266"/>
              <w:jc w:val="both"/>
              <w:rPr>
                <w:bCs/>
              </w:rPr>
            </w:pPr>
            <w:r>
              <w:rPr>
                <w:bCs/>
              </w:rPr>
              <w:t>оценка за экз</w:t>
            </w:r>
            <w:r>
              <w:rPr>
                <w:bCs/>
              </w:rPr>
              <w:t>а</w:t>
            </w:r>
            <w:r>
              <w:rPr>
                <w:bCs/>
              </w:rPr>
              <w:t>мен (квалиф</w:t>
            </w:r>
            <w:r>
              <w:rPr>
                <w:bCs/>
              </w:rPr>
              <w:t>и</w:t>
            </w:r>
            <w:r>
              <w:rPr>
                <w:bCs/>
              </w:rPr>
              <w:t>кационный) по модулю;</w:t>
            </w:r>
          </w:p>
          <w:p w:rsidR="005B587B" w:rsidRDefault="005B587B" w:rsidP="00347DE6">
            <w:pPr>
              <w:jc w:val="both"/>
              <w:rPr>
                <w:bCs/>
              </w:rPr>
            </w:pPr>
          </w:p>
          <w:p w:rsidR="005B587B" w:rsidRDefault="005B587B" w:rsidP="00347DE6">
            <w:pPr>
              <w:numPr>
                <w:ilvl w:val="0"/>
                <w:numId w:val="14"/>
              </w:numPr>
              <w:tabs>
                <w:tab w:val="num" w:pos="266"/>
              </w:tabs>
              <w:ind w:left="266" w:hanging="266"/>
              <w:jc w:val="both"/>
              <w:rPr>
                <w:bCs/>
              </w:rPr>
            </w:pPr>
            <w:r>
              <w:rPr>
                <w:bCs/>
              </w:rPr>
              <w:t>оценка за раб</w:t>
            </w:r>
            <w:r>
              <w:rPr>
                <w:bCs/>
              </w:rPr>
              <w:t>о</w:t>
            </w:r>
            <w:r>
              <w:rPr>
                <w:bCs/>
              </w:rPr>
              <w:t>ту на практич</w:t>
            </w:r>
            <w:r>
              <w:rPr>
                <w:bCs/>
              </w:rPr>
              <w:t>е</w:t>
            </w:r>
            <w:r>
              <w:rPr>
                <w:bCs/>
              </w:rPr>
              <w:t>ском занятии;</w:t>
            </w:r>
          </w:p>
          <w:p w:rsidR="005B587B" w:rsidRDefault="005B587B" w:rsidP="00347DE6">
            <w:pPr>
              <w:numPr>
                <w:ilvl w:val="0"/>
                <w:numId w:val="14"/>
              </w:numPr>
              <w:tabs>
                <w:tab w:val="num" w:pos="266"/>
              </w:tabs>
              <w:ind w:left="266" w:hanging="266"/>
              <w:jc w:val="both"/>
              <w:rPr>
                <w:bCs/>
              </w:rPr>
            </w:pPr>
            <w:r>
              <w:rPr>
                <w:bCs/>
              </w:rPr>
              <w:t>оценка за раб</w:t>
            </w:r>
            <w:r>
              <w:rPr>
                <w:bCs/>
              </w:rPr>
              <w:t>о</w:t>
            </w:r>
            <w:r>
              <w:rPr>
                <w:bCs/>
              </w:rPr>
              <w:t>ту на практич</w:t>
            </w:r>
            <w:r>
              <w:rPr>
                <w:bCs/>
              </w:rPr>
              <w:t>е</w:t>
            </w:r>
            <w:r>
              <w:rPr>
                <w:bCs/>
              </w:rPr>
              <w:t>ском занятии;</w:t>
            </w:r>
          </w:p>
          <w:p w:rsidR="005B587B" w:rsidRPr="00D70327" w:rsidRDefault="005B587B" w:rsidP="00347DE6">
            <w:pPr>
              <w:numPr>
                <w:ilvl w:val="0"/>
                <w:numId w:val="14"/>
              </w:numPr>
              <w:tabs>
                <w:tab w:val="num" w:pos="266"/>
              </w:tabs>
              <w:ind w:left="266" w:hanging="266"/>
              <w:jc w:val="both"/>
              <w:rPr>
                <w:bCs/>
              </w:rPr>
            </w:pPr>
            <w:r>
              <w:rPr>
                <w:bCs/>
              </w:rPr>
              <w:t>оценка за раб</w:t>
            </w:r>
            <w:r>
              <w:rPr>
                <w:bCs/>
              </w:rPr>
              <w:t>о</w:t>
            </w:r>
            <w:r>
              <w:rPr>
                <w:bCs/>
              </w:rPr>
              <w:t>ту на практич</w:t>
            </w:r>
            <w:r>
              <w:rPr>
                <w:bCs/>
              </w:rPr>
              <w:t>е</w:t>
            </w:r>
            <w:r>
              <w:rPr>
                <w:bCs/>
              </w:rPr>
              <w:t>ском занятии.</w:t>
            </w:r>
          </w:p>
        </w:tc>
      </w:tr>
      <w:tr w:rsidR="005B587B" w:rsidRPr="004415ED" w:rsidTr="00347DE6">
        <w:trPr>
          <w:trHeight w:val="126"/>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5B587B" w:rsidRPr="00D70327" w:rsidRDefault="005B587B" w:rsidP="00347DE6">
            <w:pPr>
              <w:jc w:val="both"/>
              <w:rPr>
                <w:bCs/>
              </w:rPr>
            </w:pPr>
            <w:r>
              <w:rPr>
                <w:bCs/>
              </w:rPr>
              <w:t xml:space="preserve">Составлять маршруты </w:t>
            </w:r>
            <w:r>
              <w:rPr>
                <w:bCs/>
              </w:rPr>
              <w:lastRenderedPageBreak/>
              <w:t>изготовл</w:t>
            </w:r>
            <w:r>
              <w:rPr>
                <w:bCs/>
              </w:rPr>
              <w:t>е</w:t>
            </w:r>
            <w:r>
              <w:rPr>
                <w:bCs/>
              </w:rPr>
              <w:t>ния деталей.</w:t>
            </w:r>
          </w:p>
        </w:tc>
        <w:tc>
          <w:tcPr>
            <w:tcW w:w="3776" w:type="dxa"/>
            <w:tcBorders>
              <w:left w:val="single" w:sz="4" w:space="0" w:color="auto"/>
              <w:right w:val="single" w:sz="4" w:space="0" w:color="auto"/>
            </w:tcBorders>
            <w:shd w:val="clear" w:color="auto" w:fill="auto"/>
          </w:tcPr>
          <w:p w:rsidR="005B587B" w:rsidRDefault="005B587B" w:rsidP="00347DE6">
            <w:pPr>
              <w:numPr>
                <w:ilvl w:val="0"/>
                <w:numId w:val="15"/>
              </w:numPr>
              <w:tabs>
                <w:tab w:val="clear" w:pos="1429"/>
                <w:tab w:val="num" w:pos="428"/>
              </w:tabs>
              <w:ind w:left="428"/>
              <w:jc w:val="both"/>
              <w:rPr>
                <w:bCs/>
              </w:rPr>
            </w:pPr>
            <w:r>
              <w:rPr>
                <w:bCs/>
              </w:rPr>
              <w:lastRenderedPageBreak/>
              <w:t xml:space="preserve">точность и скорость чтения </w:t>
            </w:r>
            <w:r>
              <w:rPr>
                <w:bCs/>
              </w:rPr>
              <w:lastRenderedPageBreak/>
              <w:t>чертежей;</w:t>
            </w:r>
          </w:p>
          <w:p w:rsidR="005B587B" w:rsidRDefault="005B587B" w:rsidP="00347DE6">
            <w:pPr>
              <w:ind w:left="68"/>
              <w:jc w:val="both"/>
              <w:rPr>
                <w:bCs/>
              </w:rPr>
            </w:pPr>
          </w:p>
          <w:p w:rsidR="005B587B" w:rsidRDefault="005B587B" w:rsidP="00347DE6">
            <w:pPr>
              <w:numPr>
                <w:ilvl w:val="0"/>
                <w:numId w:val="15"/>
              </w:numPr>
              <w:tabs>
                <w:tab w:val="clear" w:pos="1429"/>
                <w:tab w:val="num" w:pos="428"/>
              </w:tabs>
              <w:ind w:left="428"/>
              <w:jc w:val="both"/>
              <w:rPr>
                <w:bCs/>
              </w:rPr>
            </w:pPr>
            <w:r>
              <w:rPr>
                <w:bCs/>
              </w:rPr>
              <w:t>качество анализа констру</w:t>
            </w:r>
            <w:r>
              <w:rPr>
                <w:bCs/>
              </w:rPr>
              <w:t>к</w:t>
            </w:r>
            <w:r>
              <w:rPr>
                <w:bCs/>
              </w:rPr>
              <w:t>тивно-технологических свойств детали, исходя из ее служебного назначения;</w:t>
            </w:r>
          </w:p>
          <w:p w:rsidR="005B587B" w:rsidRDefault="005B587B" w:rsidP="00347DE6">
            <w:pPr>
              <w:numPr>
                <w:ilvl w:val="0"/>
                <w:numId w:val="15"/>
              </w:numPr>
              <w:tabs>
                <w:tab w:val="clear" w:pos="1429"/>
                <w:tab w:val="num" w:pos="428"/>
              </w:tabs>
              <w:ind w:left="428"/>
              <w:jc w:val="both"/>
              <w:rPr>
                <w:bCs/>
              </w:rPr>
            </w:pPr>
            <w:r>
              <w:rPr>
                <w:bCs/>
              </w:rPr>
              <w:t>качество рекомендаций по повышению технологичности изготовления детали;</w:t>
            </w:r>
          </w:p>
          <w:p w:rsidR="005B587B" w:rsidRPr="00AE086A" w:rsidRDefault="005B587B" w:rsidP="00347DE6">
            <w:pPr>
              <w:numPr>
                <w:ilvl w:val="0"/>
                <w:numId w:val="15"/>
              </w:numPr>
              <w:tabs>
                <w:tab w:val="clear" w:pos="1429"/>
                <w:tab w:val="num" w:pos="428"/>
              </w:tabs>
              <w:ind w:left="428"/>
              <w:jc w:val="both"/>
              <w:rPr>
                <w:bCs/>
              </w:rPr>
            </w:pPr>
            <w:r>
              <w:rPr>
                <w:bCs/>
              </w:rPr>
              <w:t>точность и грамотность оформления технологической документации.</w:t>
            </w:r>
          </w:p>
        </w:tc>
        <w:tc>
          <w:tcPr>
            <w:tcW w:w="2160" w:type="dxa"/>
            <w:tcBorders>
              <w:left w:val="single" w:sz="4" w:space="0" w:color="auto"/>
              <w:right w:val="single" w:sz="12" w:space="0" w:color="auto"/>
            </w:tcBorders>
            <w:shd w:val="clear" w:color="auto" w:fill="auto"/>
          </w:tcPr>
          <w:p w:rsidR="005B587B" w:rsidRDefault="005B587B" w:rsidP="00347DE6">
            <w:pPr>
              <w:numPr>
                <w:ilvl w:val="0"/>
                <w:numId w:val="15"/>
              </w:numPr>
              <w:tabs>
                <w:tab w:val="clear" w:pos="1429"/>
                <w:tab w:val="num" w:pos="266"/>
              </w:tabs>
              <w:ind w:left="266" w:hanging="266"/>
              <w:jc w:val="both"/>
              <w:rPr>
                <w:bCs/>
              </w:rPr>
            </w:pPr>
            <w:r>
              <w:rPr>
                <w:bCs/>
              </w:rPr>
              <w:lastRenderedPageBreak/>
              <w:t xml:space="preserve">оценка за </w:t>
            </w:r>
            <w:r>
              <w:rPr>
                <w:bCs/>
              </w:rPr>
              <w:lastRenderedPageBreak/>
              <w:t>раб</w:t>
            </w:r>
            <w:r>
              <w:rPr>
                <w:bCs/>
              </w:rPr>
              <w:t>о</w:t>
            </w:r>
            <w:r>
              <w:rPr>
                <w:bCs/>
              </w:rPr>
              <w:t>ту на практич</w:t>
            </w:r>
            <w:r>
              <w:rPr>
                <w:bCs/>
              </w:rPr>
              <w:t>е</w:t>
            </w:r>
            <w:r>
              <w:rPr>
                <w:bCs/>
              </w:rPr>
              <w:t>ском занятии;</w:t>
            </w:r>
          </w:p>
          <w:p w:rsidR="005B587B" w:rsidRDefault="005B587B" w:rsidP="00347DE6">
            <w:pPr>
              <w:numPr>
                <w:ilvl w:val="0"/>
                <w:numId w:val="15"/>
              </w:numPr>
              <w:tabs>
                <w:tab w:val="clear" w:pos="1429"/>
                <w:tab w:val="num" w:pos="266"/>
              </w:tabs>
              <w:ind w:left="266" w:hanging="266"/>
              <w:jc w:val="both"/>
              <w:rPr>
                <w:bCs/>
              </w:rPr>
            </w:pPr>
            <w:r>
              <w:rPr>
                <w:bCs/>
              </w:rPr>
              <w:t>оценка за раб</w:t>
            </w:r>
            <w:r>
              <w:rPr>
                <w:bCs/>
              </w:rPr>
              <w:t>о</w:t>
            </w:r>
            <w:r>
              <w:rPr>
                <w:bCs/>
              </w:rPr>
              <w:t>ту на практич</w:t>
            </w:r>
            <w:r>
              <w:rPr>
                <w:bCs/>
              </w:rPr>
              <w:t>е</w:t>
            </w:r>
            <w:r>
              <w:rPr>
                <w:bCs/>
              </w:rPr>
              <w:t>ском занятии;</w:t>
            </w:r>
          </w:p>
          <w:p w:rsidR="005B587B" w:rsidRDefault="005B587B" w:rsidP="00347DE6">
            <w:pPr>
              <w:jc w:val="both"/>
              <w:rPr>
                <w:bCs/>
              </w:rPr>
            </w:pPr>
          </w:p>
          <w:p w:rsidR="005B587B" w:rsidRDefault="005B587B" w:rsidP="00347DE6">
            <w:pPr>
              <w:numPr>
                <w:ilvl w:val="0"/>
                <w:numId w:val="15"/>
              </w:numPr>
              <w:tabs>
                <w:tab w:val="clear" w:pos="1429"/>
                <w:tab w:val="num" w:pos="266"/>
              </w:tabs>
              <w:ind w:left="266" w:hanging="266"/>
              <w:jc w:val="both"/>
              <w:rPr>
                <w:bCs/>
              </w:rPr>
            </w:pPr>
            <w:r>
              <w:rPr>
                <w:bCs/>
              </w:rPr>
              <w:t>оценка за раб</w:t>
            </w:r>
            <w:r>
              <w:rPr>
                <w:bCs/>
              </w:rPr>
              <w:t>о</w:t>
            </w:r>
            <w:r>
              <w:rPr>
                <w:bCs/>
              </w:rPr>
              <w:t>ту на практич</w:t>
            </w:r>
            <w:r>
              <w:rPr>
                <w:bCs/>
              </w:rPr>
              <w:t>е</w:t>
            </w:r>
            <w:r>
              <w:rPr>
                <w:bCs/>
              </w:rPr>
              <w:t>ском занятии;</w:t>
            </w:r>
          </w:p>
          <w:p w:rsidR="005B587B" w:rsidRPr="00AE086A" w:rsidRDefault="005B587B" w:rsidP="00347DE6">
            <w:pPr>
              <w:jc w:val="both"/>
              <w:rPr>
                <w:bCs/>
              </w:rPr>
            </w:pPr>
          </w:p>
        </w:tc>
      </w:tr>
      <w:tr w:rsidR="005B587B" w:rsidRPr="004415ED" w:rsidTr="00347DE6">
        <w:trPr>
          <w:trHeight w:val="1104"/>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5B587B" w:rsidRPr="00D70327" w:rsidRDefault="005B587B" w:rsidP="00347DE6">
            <w:pPr>
              <w:jc w:val="both"/>
              <w:rPr>
                <w:bCs/>
              </w:rPr>
            </w:pPr>
            <w:r>
              <w:rPr>
                <w:bCs/>
              </w:rPr>
              <w:lastRenderedPageBreak/>
              <w:t>Выбирать методы получения з</w:t>
            </w:r>
            <w:r>
              <w:rPr>
                <w:bCs/>
              </w:rPr>
              <w:t>а</w:t>
            </w:r>
            <w:r>
              <w:rPr>
                <w:bCs/>
              </w:rPr>
              <w:t>готовок и схем их базирования</w:t>
            </w:r>
          </w:p>
        </w:tc>
        <w:tc>
          <w:tcPr>
            <w:tcW w:w="3776" w:type="dxa"/>
            <w:tcBorders>
              <w:left w:val="single" w:sz="4" w:space="0" w:color="auto"/>
              <w:right w:val="single" w:sz="4" w:space="0" w:color="auto"/>
            </w:tcBorders>
            <w:shd w:val="clear" w:color="auto" w:fill="auto"/>
          </w:tcPr>
          <w:p w:rsidR="005B587B" w:rsidRDefault="005B587B" w:rsidP="00347DE6">
            <w:pPr>
              <w:numPr>
                <w:ilvl w:val="0"/>
                <w:numId w:val="41"/>
              </w:numPr>
              <w:jc w:val="both"/>
              <w:rPr>
                <w:bCs/>
              </w:rPr>
            </w:pPr>
            <w:r>
              <w:rPr>
                <w:bCs/>
              </w:rPr>
              <w:t>определение видов и спос</w:t>
            </w:r>
            <w:r>
              <w:rPr>
                <w:bCs/>
              </w:rPr>
              <w:t>о</w:t>
            </w:r>
            <w:r>
              <w:rPr>
                <w:bCs/>
              </w:rPr>
              <w:t>бов получения заготовок;</w:t>
            </w:r>
          </w:p>
          <w:p w:rsidR="005B587B" w:rsidRDefault="005B587B" w:rsidP="00347DE6">
            <w:pPr>
              <w:ind w:left="125"/>
              <w:jc w:val="both"/>
              <w:rPr>
                <w:bCs/>
              </w:rPr>
            </w:pPr>
          </w:p>
          <w:p w:rsidR="005B587B" w:rsidRDefault="005B587B" w:rsidP="00347DE6">
            <w:pPr>
              <w:ind w:left="125"/>
              <w:jc w:val="both"/>
              <w:rPr>
                <w:bCs/>
              </w:rPr>
            </w:pPr>
          </w:p>
          <w:p w:rsidR="005B587B" w:rsidRDefault="005B587B" w:rsidP="00347DE6">
            <w:pPr>
              <w:ind w:left="125"/>
              <w:jc w:val="both"/>
              <w:rPr>
                <w:bCs/>
              </w:rPr>
            </w:pPr>
          </w:p>
          <w:p w:rsidR="005B587B" w:rsidRDefault="005B587B" w:rsidP="00347DE6">
            <w:pPr>
              <w:ind w:left="125"/>
              <w:jc w:val="both"/>
              <w:rPr>
                <w:bCs/>
              </w:rPr>
            </w:pPr>
          </w:p>
          <w:p w:rsidR="005B587B" w:rsidRDefault="005B587B" w:rsidP="00347DE6">
            <w:pPr>
              <w:numPr>
                <w:ilvl w:val="0"/>
                <w:numId w:val="41"/>
              </w:numPr>
              <w:jc w:val="both"/>
              <w:rPr>
                <w:bCs/>
              </w:rPr>
            </w:pPr>
            <w:r>
              <w:rPr>
                <w:bCs/>
              </w:rPr>
              <w:t>расчет и проверка величины припусков и размеров заг</w:t>
            </w:r>
            <w:r>
              <w:rPr>
                <w:bCs/>
              </w:rPr>
              <w:t>о</w:t>
            </w:r>
            <w:r>
              <w:rPr>
                <w:bCs/>
              </w:rPr>
              <w:t>товок;</w:t>
            </w: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numPr>
                <w:ilvl w:val="0"/>
                <w:numId w:val="41"/>
              </w:numPr>
              <w:jc w:val="both"/>
              <w:rPr>
                <w:bCs/>
              </w:rPr>
            </w:pPr>
            <w:r>
              <w:rPr>
                <w:bCs/>
              </w:rPr>
              <w:t>расчет коэффициента и</w:t>
            </w:r>
            <w:r>
              <w:rPr>
                <w:bCs/>
              </w:rPr>
              <w:t>с</w:t>
            </w:r>
            <w:r>
              <w:rPr>
                <w:bCs/>
              </w:rPr>
              <w:t>пользования материала;</w:t>
            </w: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jc w:val="both"/>
              <w:rPr>
                <w:bCs/>
              </w:rPr>
            </w:pPr>
          </w:p>
          <w:p w:rsidR="005B587B" w:rsidRDefault="005B587B" w:rsidP="00347DE6">
            <w:pPr>
              <w:numPr>
                <w:ilvl w:val="0"/>
                <w:numId w:val="41"/>
              </w:numPr>
              <w:jc w:val="both"/>
              <w:rPr>
                <w:bCs/>
              </w:rPr>
            </w:pPr>
            <w:r>
              <w:rPr>
                <w:bCs/>
              </w:rPr>
              <w:t>качество анализа и раци</w:t>
            </w:r>
            <w:r>
              <w:rPr>
                <w:bCs/>
              </w:rPr>
              <w:t>о</w:t>
            </w:r>
            <w:r>
              <w:rPr>
                <w:bCs/>
              </w:rPr>
              <w:t>нальность выбора схем баз</w:t>
            </w:r>
            <w:r>
              <w:rPr>
                <w:bCs/>
              </w:rPr>
              <w:t>и</w:t>
            </w:r>
            <w:r>
              <w:rPr>
                <w:bCs/>
              </w:rPr>
              <w:t>рования;</w:t>
            </w:r>
          </w:p>
          <w:p w:rsidR="005B587B" w:rsidRDefault="005B587B" w:rsidP="00347DE6">
            <w:pPr>
              <w:jc w:val="both"/>
              <w:rPr>
                <w:bCs/>
              </w:rPr>
            </w:pPr>
          </w:p>
          <w:p w:rsidR="005B587B" w:rsidRDefault="005B587B" w:rsidP="00347DE6">
            <w:pPr>
              <w:jc w:val="both"/>
              <w:rPr>
                <w:bCs/>
              </w:rPr>
            </w:pPr>
          </w:p>
          <w:p w:rsidR="005B587B" w:rsidRDefault="005B587B" w:rsidP="00347DE6">
            <w:pPr>
              <w:ind w:left="125"/>
              <w:jc w:val="both"/>
              <w:rPr>
                <w:bCs/>
              </w:rPr>
            </w:pPr>
          </w:p>
          <w:p w:rsidR="005B587B" w:rsidRPr="00AE086A" w:rsidRDefault="005B587B" w:rsidP="00347DE6">
            <w:pPr>
              <w:numPr>
                <w:ilvl w:val="0"/>
                <w:numId w:val="41"/>
              </w:numPr>
              <w:jc w:val="both"/>
              <w:rPr>
                <w:bCs/>
              </w:rPr>
            </w:pPr>
            <w:r>
              <w:rPr>
                <w:bCs/>
              </w:rPr>
              <w:t>выбор способов обработки поверхностей и технологич</w:t>
            </w:r>
            <w:r>
              <w:rPr>
                <w:bCs/>
              </w:rPr>
              <w:t>е</w:t>
            </w:r>
            <w:r>
              <w:rPr>
                <w:bCs/>
              </w:rPr>
              <w:t>ски грамотное назначение технологической базы.</w:t>
            </w:r>
          </w:p>
        </w:tc>
        <w:tc>
          <w:tcPr>
            <w:tcW w:w="2160" w:type="dxa"/>
            <w:tcBorders>
              <w:left w:val="single" w:sz="4" w:space="0" w:color="auto"/>
              <w:right w:val="single" w:sz="12" w:space="0" w:color="auto"/>
            </w:tcBorders>
            <w:shd w:val="clear" w:color="auto" w:fill="auto"/>
          </w:tcPr>
          <w:p w:rsidR="005B587B" w:rsidRDefault="005B587B" w:rsidP="00347DE6">
            <w:pPr>
              <w:numPr>
                <w:ilvl w:val="0"/>
                <w:numId w:val="41"/>
              </w:numPr>
              <w:ind w:left="0" w:firstLine="0"/>
              <w:jc w:val="both"/>
              <w:rPr>
                <w:bCs/>
              </w:rPr>
            </w:pPr>
            <w:r>
              <w:rPr>
                <w:bCs/>
              </w:rPr>
              <w:t>оценка за работу на практическом з</w:t>
            </w:r>
            <w:r>
              <w:rPr>
                <w:bCs/>
              </w:rPr>
              <w:t>а</w:t>
            </w:r>
            <w:r>
              <w:rPr>
                <w:bCs/>
              </w:rPr>
              <w:t>нятии;</w:t>
            </w:r>
          </w:p>
          <w:p w:rsidR="005B587B" w:rsidRDefault="005B587B" w:rsidP="00347DE6">
            <w:pPr>
              <w:numPr>
                <w:ilvl w:val="0"/>
                <w:numId w:val="41"/>
              </w:numPr>
              <w:ind w:left="0" w:firstLine="0"/>
              <w:jc w:val="both"/>
              <w:rPr>
                <w:bCs/>
              </w:rPr>
            </w:pPr>
            <w:r>
              <w:rPr>
                <w:bCs/>
              </w:rPr>
              <w:t>оценка за работу на практическом з</w:t>
            </w:r>
            <w:r>
              <w:rPr>
                <w:bCs/>
              </w:rPr>
              <w:t>а</w:t>
            </w:r>
            <w:r>
              <w:rPr>
                <w:bCs/>
              </w:rPr>
              <w:t>нятии;</w:t>
            </w:r>
          </w:p>
          <w:p w:rsidR="005B587B" w:rsidRDefault="005B587B" w:rsidP="00347DE6">
            <w:pPr>
              <w:numPr>
                <w:ilvl w:val="0"/>
                <w:numId w:val="41"/>
              </w:numPr>
              <w:ind w:left="0" w:firstLine="0"/>
              <w:jc w:val="both"/>
              <w:rPr>
                <w:bCs/>
              </w:rPr>
            </w:pPr>
            <w:r>
              <w:rPr>
                <w:bCs/>
              </w:rPr>
              <w:t>оценка за отчет по выполне</w:t>
            </w:r>
            <w:r>
              <w:rPr>
                <w:bCs/>
              </w:rPr>
              <w:t>н</w:t>
            </w:r>
            <w:r>
              <w:rPr>
                <w:bCs/>
              </w:rPr>
              <w:t>ным расч</w:t>
            </w:r>
            <w:r>
              <w:rPr>
                <w:bCs/>
              </w:rPr>
              <w:t>е</w:t>
            </w:r>
            <w:r>
              <w:rPr>
                <w:bCs/>
              </w:rPr>
              <w:t>там.</w:t>
            </w:r>
          </w:p>
          <w:p w:rsidR="005B587B" w:rsidRDefault="005B587B" w:rsidP="00347DE6">
            <w:pPr>
              <w:numPr>
                <w:ilvl w:val="0"/>
                <w:numId w:val="41"/>
              </w:numPr>
              <w:ind w:left="0" w:firstLine="0"/>
              <w:jc w:val="both"/>
              <w:rPr>
                <w:bCs/>
              </w:rPr>
            </w:pPr>
            <w:r>
              <w:rPr>
                <w:bCs/>
              </w:rPr>
              <w:t>оценка за работу на практическом з</w:t>
            </w:r>
            <w:r>
              <w:rPr>
                <w:bCs/>
              </w:rPr>
              <w:t>а</w:t>
            </w:r>
            <w:r>
              <w:rPr>
                <w:bCs/>
              </w:rPr>
              <w:t>нятии;</w:t>
            </w:r>
          </w:p>
          <w:p w:rsidR="005B587B" w:rsidRDefault="005B587B" w:rsidP="00347DE6">
            <w:pPr>
              <w:numPr>
                <w:ilvl w:val="0"/>
                <w:numId w:val="41"/>
              </w:numPr>
              <w:ind w:left="0" w:firstLine="0"/>
              <w:jc w:val="both"/>
              <w:rPr>
                <w:bCs/>
              </w:rPr>
            </w:pPr>
            <w:r>
              <w:rPr>
                <w:bCs/>
              </w:rPr>
              <w:t>оценка за работу на практическом з</w:t>
            </w:r>
            <w:r>
              <w:rPr>
                <w:bCs/>
              </w:rPr>
              <w:t>а</w:t>
            </w:r>
            <w:r>
              <w:rPr>
                <w:bCs/>
              </w:rPr>
              <w:t>нятии;</w:t>
            </w:r>
          </w:p>
          <w:p w:rsidR="005B587B" w:rsidRPr="00AE086A" w:rsidRDefault="005B587B" w:rsidP="00347DE6">
            <w:pPr>
              <w:numPr>
                <w:ilvl w:val="0"/>
                <w:numId w:val="41"/>
              </w:numPr>
              <w:ind w:left="0" w:firstLine="0"/>
              <w:jc w:val="both"/>
              <w:rPr>
                <w:bCs/>
              </w:rPr>
            </w:pPr>
            <w:r>
              <w:rPr>
                <w:bCs/>
              </w:rPr>
              <w:t>оценка за отчет по выполне</w:t>
            </w:r>
            <w:r>
              <w:rPr>
                <w:bCs/>
              </w:rPr>
              <w:t>н</w:t>
            </w:r>
            <w:r>
              <w:rPr>
                <w:bCs/>
              </w:rPr>
              <w:t>ным расч</w:t>
            </w:r>
            <w:r>
              <w:rPr>
                <w:bCs/>
              </w:rPr>
              <w:t>е</w:t>
            </w:r>
            <w:r>
              <w:rPr>
                <w:bCs/>
              </w:rPr>
              <w:t>там.</w:t>
            </w:r>
          </w:p>
        </w:tc>
      </w:tr>
      <w:tr w:rsidR="005B587B" w:rsidRPr="004415ED" w:rsidTr="00347DE6">
        <w:trPr>
          <w:trHeight w:val="1406"/>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5B587B" w:rsidRDefault="005B587B" w:rsidP="00347DE6">
            <w:pPr>
              <w:jc w:val="both"/>
              <w:rPr>
                <w:bCs/>
              </w:rPr>
            </w:pPr>
            <w:r>
              <w:rPr>
                <w:bCs/>
              </w:rPr>
              <w:t>Разрабатывать и внедрять упра</w:t>
            </w:r>
            <w:r>
              <w:rPr>
                <w:bCs/>
              </w:rPr>
              <w:t>в</w:t>
            </w:r>
            <w:r>
              <w:rPr>
                <w:bCs/>
              </w:rPr>
              <w:t>ляющие программы обработки деталей</w:t>
            </w:r>
          </w:p>
        </w:tc>
        <w:tc>
          <w:tcPr>
            <w:tcW w:w="3776" w:type="dxa"/>
            <w:tcBorders>
              <w:left w:val="single" w:sz="4" w:space="0" w:color="auto"/>
              <w:right w:val="single" w:sz="4" w:space="0" w:color="auto"/>
            </w:tcBorders>
            <w:shd w:val="clear" w:color="auto" w:fill="auto"/>
          </w:tcPr>
          <w:p w:rsidR="005B587B" w:rsidRDefault="005B587B" w:rsidP="00347DE6">
            <w:pPr>
              <w:jc w:val="both"/>
              <w:rPr>
                <w:bCs/>
              </w:rPr>
            </w:pPr>
            <w:r>
              <w:rPr>
                <w:bCs/>
              </w:rPr>
              <w:t xml:space="preserve">    - составление управляющих программ для обработки типовых деталей на металлообрабатыва</w:t>
            </w:r>
            <w:r>
              <w:rPr>
                <w:bCs/>
              </w:rPr>
              <w:t>ю</w:t>
            </w:r>
            <w:r>
              <w:rPr>
                <w:bCs/>
              </w:rPr>
              <w:t>щем оборудов</w:t>
            </w:r>
            <w:r>
              <w:rPr>
                <w:bCs/>
              </w:rPr>
              <w:t>а</w:t>
            </w:r>
            <w:r>
              <w:rPr>
                <w:bCs/>
              </w:rPr>
              <w:t>нии;</w:t>
            </w:r>
          </w:p>
          <w:p w:rsidR="005B587B" w:rsidRDefault="005B587B" w:rsidP="00347DE6">
            <w:pPr>
              <w:ind w:left="68"/>
              <w:jc w:val="both"/>
              <w:rPr>
                <w:bCs/>
              </w:rPr>
            </w:pPr>
          </w:p>
        </w:tc>
        <w:tc>
          <w:tcPr>
            <w:tcW w:w="2160" w:type="dxa"/>
            <w:tcBorders>
              <w:left w:val="single" w:sz="4" w:space="0" w:color="auto"/>
              <w:right w:val="single" w:sz="12" w:space="0" w:color="auto"/>
            </w:tcBorders>
            <w:shd w:val="clear" w:color="auto" w:fill="auto"/>
          </w:tcPr>
          <w:p w:rsidR="005B587B" w:rsidRDefault="005B587B" w:rsidP="00347DE6">
            <w:pPr>
              <w:numPr>
                <w:ilvl w:val="0"/>
                <w:numId w:val="28"/>
              </w:numPr>
              <w:tabs>
                <w:tab w:val="clear" w:pos="454"/>
                <w:tab w:val="num" w:pos="266"/>
              </w:tabs>
              <w:ind w:left="266" w:hanging="266"/>
              <w:jc w:val="both"/>
              <w:rPr>
                <w:bCs/>
              </w:rPr>
            </w:pPr>
            <w:r>
              <w:rPr>
                <w:bCs/>
              </w:rPr>
              <w:t>оценка за раб</w:t>
            </w:r>
            <w:r>
              <w:rPr>
                <w:bCs/>
              </w:rPr>
              <w:t>о</w:t>
            </w:r>
            <w:r>
              <w:rPr>
                <w:bCs/>
              </w:rPr>
              <w:t>ту на практич</w:t>
            </w:r>
            <w:r>
              <w:rPr>
                <w:bCs/>
              </w:rPr>
              <w:t>е</w:t>
            </w:r>
            <w:r>
              <w:rPr>
                <w:bCs/>
              </w:rPr>
              <w:t>ском занятии;</w:t>
            </w:r>
          </w:p>
          <w:p w:rsidR="005B587B" w:rsidRDefault="005B587B" w:rsidP="00347DE6">
            <w:pPr>
              <w:numPr>
                <w:ilvl w:val="0"/>
                <w:numId w:val="28"/>
              </w:numPr>
              <w:ind w:left="266" w:hanging="266"/>
              <w:jc w:val="both"/>
              <w:rPr>
                <w:bCs/>
              </w:rPr>
            </w:pPr>
            <w:r>
              <w:rPr>
                <w:bCs/>
              </w:rPr>
              <w:t>оценка за э</w:t>
            </w:r>
            <w:r>
              <w:rPr>
                <w:bCs/>
              </w:rPr>
              <w:t>к</w:t>
            </w:r>
            <w:r>
              <w:rPr>
                <w:bCs/>
              </w:rPr>
              <w:t>замен;</w:t>
            </w:r>
          </w:p>
        </w:tc>
      </w:tr>
      <w:tr w:rsidR="005B587B" w:rsidRPr="004415ED" w:rsidTr="00347DE6">
        <w:trPr>
          <w:trHeight w:val="126"/>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5B587B" w:rsidRPr="00D70327" w:rsidRDefault="005B587B" w:rsidP="00347DE6">
            <w:pPr>
              <w:jc w:val="both"/>
              <w:rPr>
                <w:bCs/>
              </w:rPr>
            </w:pPr>
            <w:r>
              <w:rPr>
                <w:bCs/>
              </w:rPr>
              <w:t>Использовать системы автомат</w:t>
            </w:r>
            <w:r>
              <w:rPr>
                <w:bCs/>
              </w:rPr>
              <w:t>и</w:t>
            </w:r>
            <w:r>
              <w:rPr>
                <w:bCs/>
              </w:rPr>
              <w:t xml:space="preserve">зированного </w:t>
            </w:r>
            <w:r>
              <w:rPr>
                <w:bCs/>
              </w:rPr>
              <w:lastRenderedPageBreak/>
              <w:t>проектирования технологических процессов о</w:t>
            </w:r>
            <w:r>
              <w:rPr>
                <w:bCs/>
              </w:rPr>
              <w:t>б</w:t>
            </w:r>
            <w:r>
              <w:rPr>
                <w:bCs/>
              </w:rPr>
              <w:t>работки деталей</w:t>
            </w:r>
          </w:p>
        </w:tc>
        <w:tc>
          <w:tcPr>
            <w:tcW w:w="3776" w:type="dxa"/>
            <w:tcBorders>
              <w:left w:val="single" w:sz="4" w:space="0" w:color="auto"/>
              <w:right w:val="single" w:sz="4" w:space="0" w:color="auto"/>
            </w:tcBorders>
            <w:shd w:val="clear" w:color="auto" w:fill="auto"/>
          </w:tcPr>
          <w:p w:rsidR="005B587B" w:rsidRPr="00AE086A" w:rsidRDefault="005B587B" w:rsidP="00347DE6">
            <w:pPr>
              <w:numPr>
                <w:ilvl w:val="0"/>
                <w:numId w:val="29"/>
              </w:numPr>
              <w:jc w:val="both"/>
              <w:rPr>
                <w:bCs/>
              </w:rPr>
            </w:pPr>
            <w:r>
              <w:rPr>
                <w:bCs/>
              </w:rPr>
              <w:lastRenderedPageBreak/>
              <w:t>выбор и использование пак</w:t>
            </w:r>
            <w:r>
              <w:rPr>
                <w:bCs/>
              </w:rPr>
              <w:t>е</w:t>
            </w:r>
            <w:r>
              <w:rPr>
                <w:bCs/>
              </w:rPr>
              <w:t xml:space="preserve">тов прикладных </w:t>
            </w:r>
            <w:r>
              <w:rPr>
                <w:bCs/>
              </w:rPr>
              <w:lastRenderedPageBreak/>
              <w:t>программ для разработки конструкто</w:t>
            </w:r>
            <w:r>
              <w:rPr>
                <w:bCs/>
              </w:rPr>
              <w:t>р</w:t>
            </w:r>
            <w:r>
              <w:rPr>
                <w:bCs/>
              </w:rPr>
              <w:t>ской документации и прое</w:t>
            </w:r>
            <w:r>
              <w:rPr>
                <w:bCs/>
              </w:rPr>
              <w:t>к</w:t>
            </w:r>
            <w:r>
              <w:rPr>
                <w:bCs/>
              </w:rPr>
              <w:t>тирования технологических процессов.</w:t>
            </w:r>
          </w:p>
        </w:tc>
        <w:tc>
          <w:tcPr>
            <w:tcW w:w="2160" w:type="dxa"/>
            <w:tcBorders>
              <w:left w:val="single" w:sz="4" w:space="0" w:color="auto"/>
              <w:right w:val="single" w:sz="12" w:space="0" w:color="auto"/>
            </w:tcBorders>
            <w:shd w:val="clear" w:color="auto" w:fill="auto"/>
          </w:tcPr>
          <w:p w:rsidR="005B587B" w:rsidRDefault="005B587B" w:rsidP="00347DE6">
            <w:pPr>
              <w:numPr>
                <w:ilvl w:val="0"/>
                <w:numId w:val="29"/>
              </w:numPr>
              <w:tabs>
                <w:tab w:val="clear" w:pos="454"/>
                <w:tab w:val="num" w:pos="266"/>
              </w:tabs>
              <w:ind w:left="266" w:hanging="266"/>
              <w:jc w:val="both"/>
              <w:rPr>
                <w:bCs/>
              </w:rPr>
            </w:pPr>
            <w:r>
              <w:rPr>
                <w:bCs/>
              </w:rPr>
              <w:lastRenderedPageBreak/>
              <w:t xml:space="preserve">оценка за выполнение </w:t>
            </w:r>
            <w:r>
              <w:rPr>
                <w:bCs/>
              </w:rPr>
              <w:lastRenderedPageBreak/>
              <w:t>пра</w:t>
            </w:r>
            <w:r>
              <w:rPr>
                <w:bCs/>
              </w:rPr>
              <w:t>к</w:t>
            </w:r>
            <w:r>
              <w:rPr>
                <w:bCs/>
              </w:rPr>
              <w:t>тического зан</w:t>
            </w:r>
            <w:r>
              <w:rPr>
                <w:bCs/>
              </w:rPr>
              <w:t>я</w:t>
            </w:r>
            <w:r>
              <w:rPr>
                <w:bCs/>
              </w:rPr>
              <w:t>тия;</w:t>
            </w:r>
          </w:p>
          <w:p w:rsidR="005B587B" w:rsidRPr="00AE086A" w:rsidRDefault="005B587B" w:rsidP="00347DE6">
            <w:pPr>
              <w:numPr>
                <w:ilvl w:val="0"/>
                <w:numId w:val="29"/>
              </w:numPr>
              <w:tabs>
                <w:tab w:val="clear" w:pos="454"/>
                <w:tab w:val="num" w:pos="266"/>
              </w:tabs>
              <w:ind w:left="266" w:hanging="266"/>
              <w:jc w:val="both"/>
              <w:rPr>
                <w:bCs/>
              </w:rPr>
            </w:pPr>
            <w:r>
              <w:rPr>
                <w:bCs/>
              </w:rPr>
              <w:t>оценка за экзамен по мат</w:t>
            </w:r>
            <w:r>
              <w:rPr>
                <w:bCs/>
              </w:rPr>
              <w:t>е</w:t>
            </w:r>
            <w:r>
              <w:rPr>
                <w:bCs/>
              </w:rPr>
              <w:t>риалу  модуля.</w:t>
            </w:r>
          </w:p>
        </w:tc>
      </w:tr>
    </w:tbl>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sidRPr="004D469E">
        <w:rPr>
          <w:sz w:val="28"/>
          <w:szCs w:val="28"/>
        </w:rPr>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rsidR="005B587B"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3762"/>
        <w:gridCol w:w="2097"/>
      </w:tblGrid>
      <w:tr w:rsidR="005B587B" w:rsidRPr="00CA2983" w:rsidTr="00347DE6">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5B587B" w:rsidRPr="00CA2983" w:rsidRDefault="005B587B" w:rsidP="00347DE6">
            <w:pPr>
              <w:jc w:val="center"/>
              <w:rPr>
                <w:b/>
                <w:bCs/>
              </w:rPr>
            </w:pPr>
            <w:r w:rsidRPr="00CA2983">
              <w:rPr>
                <w:b/>
                <w:bCs/>
              </w:rPr>
              <w:t xml:space="preserve">Результаты </w:t>
            </w:r>
          </w:p>
          <w:p w:rsidR="005B587B" w:rsidRPr="00CA2983" w:rsidRDefault="005B587B" w:rsidP="00347DE6">
            <w:pPr>
              <w:jc w:val="center"/>
              <w:rPr>
                <w:b/>
                <w:bCs/>
              </w:rPr>
            </w:pPr>
            <w:r>
              <w:rPr>
                <w:b/>
                <w:bCs/>
              </w:rPr>
              <w:t xml:space="preserve">(освоенные общие </w:t>
            </w:r>
            <w:r w:rsidRPr="00CA2983">
              <w:rPr>
                <w:b/>
                <w:bCs/>
              </w:rPr>
              <w:t>компете</w:t>
            </w:r>
            <w:r w:rsidRPr="00CA2983">
              <w:rPr>
                <w:b/>
                <w:bCs/>
              </w:rPr>
              <w:t>н</w:t>
            </w:r>
            <w:r w:rsidRPr="00CA2983">
              <w:rPr>
                <w:b/>
                <w:bCs/>
              </w:rPr>
              <w:t>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5B587B" w:rsidRPr="00CA2983" w:rsidRDefault="005B587B" w:rsidP="00347DE6">
            <w:pPr>
              <w:jc w:val="center"/>
              <w:rPr>
                <w:bCs/>
              </w:rPr>
            </w:pPr>
            <w:r w:rsidRPr="00CA2983">
              <w:rPr>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5B587B" w:rsidRPr="00CA2983" w:rsidRDefault="005B587B" w:rsidP="00347DE6">
            <w:pPr>
              <w:jc w:val="center"/>
              <w:rPr>
                <w:b/>
                <w:bCs/>
              </w:rPr>
            </w:pPr>
            <w:r w:rsidRPr="00CA2983">
              <w:rPr>
                <w:b/>
              </w:rPr>
              <w:t>Формы и мет</w:t>
            </w:r>
            <w:r w:rsidRPr="00CA2983">
              <w:rPr>
                <w:b/>
              </w:rPr>
              <w:t>о</w:t>
            </w:r>
            <w:r w:rsidRPr="00CA2983">
              <w:rPr>
                <w:b/>
              </w:rPr>
              <w:t xml:space="preserve">ды контроля и оценки </w:t>
            </w:r>
          </w:p>
        </w:tc>
      </w:tr>
      <w:tr w:rsidR="005B587B" w:rsidRPr="00CA2983" w:rsidTr="00347DE6">
        <w:trPr>
          <w:trHeight w:val="1443"/>
        </w:trPr>
        <w:tc>
          <w:tcPr>
            <w:tcW w:w="3712" w:type="dxa"/>
            <w:tcBorders>
              <w:top w:val="single" w:sz="12" w:space="0" w:color="auto"/>
              <w:left w:val="single" w:sz="12" w:space="0" w:color="auto"/>
              <w:right w:val="single" w:sz="4" w:space="0" w:color="auto"/>
            </w:tcBorders>
            <w:shd w:val="clear" w:color="auto" w:fill="auto"/>
          </w:tcPr>
          <w:p w:rsidR="005B587B" w:rsidRPr="0008301A" w:rsidRDefault="005B587B" w:rsidP="00347DE6">
            <w:pPr>
              <w:jc w:val="both"/>
              <w:rPr>
                <w:bCs/>
              </w:rPr>
            </w:pPr>
            <w:r>
              <w:rPr>
                <w:bCs/>
              </w:rPr>
              <w:t>Понимать сущность и социал</w:t>
            </w:r>
            <w:r>
              <w:rPr>
                <w:bCs/>
              </w:rPr>
              <w:t>ь</w:t>
            </w:r>
            <w:r>
              <w:rPr>
                <w:bCs/>
              </w:rPr>
              <w:t>ную значимость своей будущей профессии, проявлять к ней у</w:t>
            </w:r>
            <w:r>
              <w:rPr>
                <w:bCs/>
              </w:rPr>
              <w:t>с</w:t>
            </w:r>
            <w:r>
              <w:rPr>
                <w:bCs/>
              </w:rPr>
              <w:t>тойчивый интерес</w:t>
            </w:r>
          </w:p>
        </w:tc>
        <w:tc>
          <w:tcPr>
            <w:tcW w:w="3762" w:type="dxa"/>
            <w:tcBorders>
              <w:top w:val="single" w:sz="12" w:space="0" w:color="auto"/>
              <w:left w:val="single" w:sz="4" w:space="0" w:color="auto"/>
              <w:right w:val="single" w:sz="4" w:space="0" w:color="auto"/>
            </w:tcBorders>
            <w:shd w:val="clear" w:color="auto" w:fill="auto"/>
          </w:tcPr>
          <w:p w:rsidR="005B587B" w:rsidRPr="00CA2983" w:rsidRDefault="005B587B" w:rsidP="00347DE6">
            <w:pPr>
              <w:numPr>
                <w:ilvl w:val="0"/>
                <w:numId w:val="30"/>
              </w:numPr>
              <w:jc w:val="both"/>
              <w:rPr>
                <w:bCs/>
              </w:rPr>
            </w:pPr>
            <w:r>
              <w:rPr>
                <w:bCs/>
              </w:rPr>
              <w:t>демонстрация интереса к б</w:t>
            </w:r>
            <w:r>
              <w:rPr>
                <w:bCs/>
              </w:rPr>
              <w:t>у</w:t>
            </w:r>
            <w:r>
              <w:rPr>
                <w:bCs/>
              </w:rPr>
              <w:t>дущей профессии.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Default="005B587B" w:rsidP="00347DE6">
            <w:pPr>
              <w:jc w:val="both"/>
              <w:rPr>
                <w:bCs/>
              </w:rPr>
            </w:pPr>
            <w:r>
              <w:rPr>
                <w:bCs/>
              </w:rPr>
              <w:t>- оценка за выполнение дома</w:t>
            </w:r>
            <w:r>
              <w:rPr>
                <w:bCs/>
              </w:rPr>
              <w:t>ш</w:t>
            </w:r>
            <w:r>
              <w:rPr>
                <w:bCs/>
              </w:rPr>
              <w:t>них заданий;</w:t>
            </w:r>
          </w:p>
          <w:p w:rsidR="005B587B" w:rsidRDefault="005B587B" w:rsidP="00347DE6">
            <w:pPr>
              <w:jc w:val="both"/>
              <w:rPr>
                <w:bCs/>
              </w:rPr>
            </w:pPr>
            <w:r>
              <w:rPr>
                <w:bCs/>
              </w:rPr>
              <w:t>- оценка за выполнение и защ</w:t>
            </w:r>
            <w:r>
              <w:rPr>
                <w:bCs/>
              </w:rPr>
              <w:t>и</w:t>
            </w:r>
            <w:r>
              <w:rPr>
                <w:bCs/>
              </w:rPr>
              <w:t>ту реферата;</w:t>
            </w:r>
          </w:p>
          <w:p w:rsidR="005B587B" w:rsidRPr="0008301A" w:rsidRDefault="005B587B" w:rsidP="00347DE6">
            <w:pPr>
              <w:jc w:val="both"/>
              <w:rPr>
                <w:bCs/>
              </w:rPr>
            </w:pPr>
            <w:r>
              <w:rPr>
                <w:bCs/>
              </w:rPr>
              <w:t>- оценка за подг</w:t>
            </w:r>
            <w:r>
              <w:rPr>
                <w:bCs/>
              </w:rPr>
              <w:t>о</w:t>
            </w:r>
            <w:r>
              <w:rPr>
                <w:bCs/>
              </w:rPr>
              <w:t>товку сообщений</w:t>
            </w:r>
          </w:p>
        </w:tc>
      </w:tr>
      <w:tr w:rsidR="005B587B" w:rsidRPr="00CA2983" w:rsidTr="00347DE6">
        <w:trPr>
          <w:trHeight w:val="111"/>
        </w:trPr>
        <w:tc>
          <w:tcPr>
            <w:tcW w:w="3712" w:type="dxa"/>
            <w:tcBorders>
              <w:left w:val="single" w:sz="12" w:space="0" w:color="auto"/>
              <w:right w:val="single" w:sz="4" w:space="0" w:color="auto"/>
            </w:tcBorders>
            <w:shd w:val="clear" w:color="auto" w:fill="auto"/>
          </w:tcPr>
          <w:p w:rsidR="005B587B" w:rsidRDefault="005B587B" w:rsidP="00347DE6">
            <w:pPr>
              <w:jc w:val="both"/>
              <w:rPr>
                <w:bCs/>
              </w:rPr>
            </w:pPr>
            <w:r>
              <w:rPr>
                <w:bCs/>
              </w:rPr>
              <w:t xml:space="preserve">Организовывать собственную деятельность, выбирать типовые методы и способы выполнения профессиональных задач </w:t>
            </w:r>
          </w:p>
          <w:p w:rsidR="005B587B" w:rsidRDefault="005B587B" w:rsidP="00347DE6">
            <w:pPr>
              <w:jc w:val="both"/>
              <w:rPr>
                <w:bCs/>
              </w:rPr>
            </w:pPr>
            <w:r>
              <w:rPr>
                <w:bCs/>
              </w:rPr>
              <w:t>Оцен</w:t>
            </w:r>
            <w:r>
              <w:rPr>
                <w:bCs/>
              </w:rPr>
              <w:t>и</w:t>
            </w:r>
            <w:r>
              <w:rPr>
                <w:bCs/>
              </w:rPr>
              <w:t>вать их эффективность и качес</w:t>
            </w:r>
            <w:r>
              <w:rPr>
                <w:bCs/>
              </w:rPr>
              <w:t>т</w:t>
            </w:r>
            <w:r>
              <w:rPr>
                <w:bCs/>
              </w:rPr>
              <w:t>во</w:t>
            </w:r>
          </w:p>
        </w:tc>
        <w:tc>
          <w:tcPr>
            <w:tcW w:w="3762" w:type="dxa"/>
            <w:tcBorders>
              <w:left w:val="single" w:sz="4" w:space="0" w:color="auto"/>
              <w:right w:val="single" w:sz="4" w:space="0" w:color="auto"/>
            </w:tcBorders>
            <w:shd w:val="clear" w:color="auto" w:fill="auto"/>
          </w:tcPr>
          <w:p w:rsidR="005B587B" w:rsidRDefault="005B587B" w:rsidP="00347DE6">
            <w:pPr>
              <w:numPr>
                <w:ilvl w:val="0"/>
                <w:numId w:val="30"/>
              </w:numPr>
              <w:jc w:val="both"/>
              <w:rPr>
                <w:bCs/>
              </w:rPr>
            </w:pPr>
            <w:r>
              <w:rPr>
                <w:bCs/>
              </w:rPr>
              <w:t>выбор и применение методов и способов решения профе</w:t>
            </w:r>
            <w:r>
              <w:rPr>
                <w:bCs/>
              </w:rPr>
              <w:t>с</w:t>
            </w:r>
            <w:r>
              <w:rPr>
                <w:bCs/>
              </w:rPr>
              <w:t>сиональных задач в области разработки технологических процессов изготовления д</w:t>
            </w:r>
            <w:r>
              <w:rPr>
                <w:bCs/>
              </w:rPr>
              <w:t>е</w:t>
            </w:r>
            <w:r>
              <w:rPr>
                <w:bCs/>
              </w:rPr>
              <w:t>талей машин;</w:t>
            </w:r>
          </w:p>
          <w:p w:rsidR="005B587B" w:rsidRDefault="005B587B" w:rsidP="00347DE6">
            <w:pPr>
              <w:numPr>
                <w:ilvl w:val="0"/>
                <w:numId w:val="30"/>
              </w:numPr>
              <w:jc w:val="both"/>
              <w:rPr>
                <w:bCs/>
              </w:rPr>
            </w:pPr>
            <w:r>
              <w:rPr>
                <w:bCs/>
              </w:rPr>
              <w:t>оценка эффективности кач</w:t>
            </w:r>
            <w:r>
              <w:rPr>
                <w:bCs/>
              </w:rPr>
              <w:t>е</w:t>
            </w:r>
            <w:r>
              <w:rPr>
                <w:bCs/>
              </w:rPr>
              <w:t>ства выполнения.</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Default="005B587B" w:rsidP="00347DE6">
            <w:pPr>
              <w:jc w:val="both"/>
              <w:rPr>
                <w:bCs/>
              </w:rPr>
            </w:pPr>
            <w:r>
              <w:rPr>
                <w:bCs/>
              </w:rPr>
              <w:t>оценки за выпо</w:t>
            </w:r>
            <w:r>
              <w:rPr>
                <w:bCs/>
              </w:rPr>
              <w:t>л</w:t>
            </w:r>
            <w:r>
              <w:rPr>
                <w:bCs/>
              </w:rPr>
              <w:t>нение лаборато</w:t>
            </w:r>
            <w:r>
              <w:rPr>
                <w:bCs/>
              </w:rPr>
              <w:t>р</w:t>
            </w:r>
            <w:r>
              <w:rPr>
                <w:bCs/>
              </w:rPr>
              <w:t>ных и практич</w:t>
            </w:r>
            <w:r>
              <w:rPr>
                <w:bCs/>
              </w:rPr>
              <w:t>е</w:t>
            </w:r>
            <w:r>
              <w:rPr>
                <w:bCs/>
              </w:rPr>
              <w:t>ских работ</w:t>
            </w:r>
          </w:p>
          <w:p w:rsidR="005B587B" w:rsidRDefault="005B587B" w:rsidP="00347DE6">
            <w:pPr>
              <w:jc w:val="both"/>
              <w:rPr>
                <w:bCs/>
              </w:rPr>
            </w:pPr>
          </w:p>
          <w:p w:rsidR="005B587B" w:rsidRDefault="005B587B" w:rsidP="00347DE6">
            <w:pPr>
              <w:jc w:val="both"/>
              <w:rPr>
                <w:bCs/>
              </w:rPr>
            </w:pPr>
          </w:p>
          <w:p w:rsidR="005B587B" w:rsidRPr="0008301A" w:rsidRDefault="005B587B" w:rsidP="00347DE6">
            <w:pPr>
              <w:jc w:val="both"/>
              <w:rPr>
                <w:bCs/>
              </w:rPr>
            </w:pPr>
            <w:r>
              <w:rPr>
                <w:bCs/>
              </w:rPr>
              <w:t>оценки за выпо</w:t>
            </w:r>
            <w:r>
              <w:rPr>
                <w:bCs/>
              </w:rPr>
              <w:t>л</w:t>
            </w:r>
            <w:r>
              <w:rPr>
                <w:bCs/>
              </w:rPr>
              <w:t>нение лаборато</w:t>
            </w:r>
            <w:r>
              <w:rPr>
                <w:bCs/>
              </w:rPr>
              <w:t>р</w:t>
            </w:r>
            <w:r>
              <w:rPr>
                <w:bCs/>
              </w:rPr>
              <w:t>ных и практич</w:t>
            </w:r>
            <w:r>
              <w:rPr>
                <w:bCs/>
              </w:rPr>
              <w:t>е</w:t>
            </w:r>
            <w:r>
              <w:rPr>
                <w:bCs/>
              </w:rPr>
              <w:t>ских работ</w:t>
            </w:r>
          </w:p>
        </w:tc>
      </w:tr>
      <w:tr w:rsidR="005B587B" w:rsidRPr="00CA2983" w:rsidTr="00347DE6">
        <w:trPr>
          <w:trHeight w:val="111"/>
        </w:trPr>
        <w:tc>
          <w:tcPr>
            <w:tcW w:w="3712" w:type="dxa"/>
            <w:tcBorders>
              <w:left w:val="single" w:sz="12" w:space="0" w:color="auto"/>
              <w:right w:val="single" w:sz="4" w:space="0" w:color="auto"/>
            </w:tcBorders>
            <w:shd w:val="clear" w:color="auto" w:fill="auto"/>
          </w:tcPr>
          <w:p w:rsidR="005B587B" w:rsidRDefault="005B587B" w:rsidP="00347DE6">
            <w:pPr>
              <w:jc w:val="both"/>
              <w:rPr>
                <w:bCs/>
              </w:rPr>
            </w:pPr>
            <w:r>
              <w:rPr>
                <w:bCs/>
              </w:rPr>
              <w:t>Принимать решения в стандар</w:t>
            </w:r>
            <w:r>
              <w:rPr>
                <w:bCs/>
              </w:rPr>
              <w:t>т</w:t>
            </w:r>
            <w:r>
              <w:rPr>
                <w:bCs/>
              </w:rPr>
              <w:t>ных и нестандартных ситуациях и нести за них ответственность</w:t>
            </w:r>
          </w:p>
        </w:tc>
        <w:tc>
          <w:tcPr>
            <w:tcW w:w="3762" w:type="dxa"/>
            <w:tcBorders>
              <w:left w:val="single" w:sz="4" w:space="0" w:color="auto"/>
              <w:right w:val="single" w:sz="4" w:space="0" w:color="auto"/>
            </w:tcBorders>
            <w:shd w:val="clear" w:color="auto" w:fill="auto"/>
          </w:tcPr>
          <w:p w:rsidR="005B587B" w:rsidRDefault="005B587B" w:rsidP="00347DE6">
            <w:pPr>
              <w:numPr>
                <w:ilvl w:val="0"/>
                <w:numId w:val="32"/>
              </w:numPr>
              <w:jc w:val="both"/>
              <w:rPr>
                <w:bCs/>
              </w:rPr>
            </w:pPr>
            <w:r>
              <w:rPr>
                <w:bCs/>
              </w:rPr>
              <w:t>решение стандартных и нестандартных профессионал</w:t>
            </w:r>
            <w:r>
              <w:rPr>
                <w:bCs/>
              </w:rPr>
              <w:t>ь</w:t>
            </w:r>
            <w:r>
              <w:rPr>
                <w:bCs/>
              </w:rPr>
              <w:t>ных задач в области разр</w:t>
            </w:r>
            <w:r>
              <w:rPr>
                <w:bCs/>
              </w:rPr>
              <w:t>а</w:t>
            </w:r>
            <w:r>
              <w:rPr>
                <w:bCs/>
              </w:rPr>
              <w:t>ботки технологических пр</w:t>
            </w:r>
            <w:r>
              <w:rPr>
                <w:bCs/>
              </w:rPr>
              <w:t>о</w:t>
            </w:r>
            <w:r>
              <w:rPr>
                <w:bCs/>
              </w:rPr>
              <w:t>цессов изготовления деталей машин.</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Pr="0008301A" w:rsidRDefault="005B587B" w:rsidP="00347DE6">
            <w:pPr>
              <w:rPr>
                <w:bCs/>
              </w:rPr>
            </w:pPr>
            <w:r>
              <w:rPr>
                <w:bCs/>
              </w:rPr>
              <w:t>оценка за выпо</w:t>
            </w:r>
            <w:r>
              <w:rPr>
                <w:bCs/>
              </w:rPr>
              <w:t>л</w:t>
            </w:r>
            <w:r>
              <w:rPr>
                <w:bCs/>
              </w:rPr>
              <w:t>нение работ по учебной и прои</w:t>
            </w:r>
            <w:r>
              <w:rPr>
                <w:bCs/>
              </w:rPr>
              <w:t>з</w:t>
            </w:r>
            <w:r>
              <w:rPr>
                <w:bCs/>
              </w:rPr>
              <w:t>водственной практике.</w:t>
            </w:r>
          </w:p>
        </w:tc>
      </w:tr>
      <w:tr w:rsidR="005B587B" w:rsidRPr="00CA2983" w:rsidTr="00347DE6">
        <w:trPr>
          <w:trHeight w:val="111"/>
        </w:trPr>
        <w:tc>
          <w:tcPr>
            <w:tcW w:w="3712" w:type="dxa"/>
            <w:tcBorders>
              <w:left w:val="single" w:sz="12" w:space="0" w:color="auto"/>
              <w:right w:val="single" w:sz="4" w:space="0" w:color="auto"/>
            </w:tcBorders>
            <w:shd w:val="clear" w:color="auto" w:fill="auto"/>
          </w:tcPr>
          <w:p w:rsidR="005B587B" w:rsidRDefault="005B587B" w:rsidP="00347DE6">
            <w:pPr>
              <w:jc w:val="both"/>
              <w:rPr>
                <w:bCs/>
              </w:rPr>
            </w:pPr>
            <w:r>
              <w:rPr>
                <w:bCs/>
              </w:rPr>
              <w:t>Осуществлять поиск и использ</w:t>
            </w:r>
            <w:r>
              <w:rPr>
                <w:bCs/>
              </w:rPr>
              <w:t>о</w:t>
            </w:r>
            <w:r>
              <w:rPr>
                <w:bCs/>
              </w:rPr>
              <w:t>вание информации, необходимой для эффективного выполнения профессиональных задач профе</w:t>
            </w:r>
            <w:r>
              <w:rPr>
                <w:bCs/>
              </w:rPr>
              <w:t>с</w:t>
            </w:r>
            <w:r>
              <w:rPr>
                <w:bCs/>
              </w:rPr>
              <w:t>сионального и личного развития</w:t>
            </w:r>
          </w:p>
        </w:tc>
        <w:tc>
          <w:tcPr>
            <w:tcW w:w="3762" w:type="dxa"/>
            <w:tcBorders>
              <w:left w:val="single" w:sz="4" w:space="0" w:color="auto"/>
              <w:right w:val="single" w:sz="4" w:space="0" w:color="auto"/>
            </w:tcBorders>
            <w:shd w:val="clear" w:color="auto" w:fill="auto"/>
          </w:tcPr>
          <w:p w:rsidR="005B587B" w:rsidRDefault="005B587B" w:rsidP="00347DE6">
            <w:pPr>
              <w:numPr>
                <w:ilvl w:val="0"/>
                <w:numId w:val="32"/>
              </w:numPr>
              <w:jc w:val="both"/>
              <w:rPr>
                <w:bCs/>
              </w:rPr>
            </w:pPr>
            <w:r>
              <w:rPr>
                <w:bCs/>
              </w:rPr>
              <w:t>эффективный поиск необх</w:t>
            </w:r>
            <w:r>
              <w:rPr>
                <w:bCs/>
              </w:rPr>
              <w:t>о</w:t>
            </w:r>
            <w:r>
              <w:rPr>
                <w:bCs/>
              </w:rPr>
              <w:t xml:space="preserve">димой информации </w:t>
            </w:r>
          </w:p>
          <w:p w:rsidR="005B587B" w:rsidRDefault="005B587B" w:rsidP="00347DE6">
            <w:pPr>
              <w:jc w:val="both"/>
              <w:rPr>
                <w:bCs/>
              </w:rPr>
            </w:pPr>
          </w:p>
          <w:p w:rsidR="005B587B" w:rsidRDefault="005B587B" w:rsidP="00347DE6">
            <w:pPr>
              <w:jc w:val="both"/>
              <w:rPr>
                <w:bCs/>
              </w:rPr>
            </w:pPr>
          </w:p>
          <w:p w:rsidR="005B587B" w:rsidRDefault="005B587B" w:rsidP="00347DE6">
            <w:pPr>
              <w:numPr>
                <w:ilvl w:val="0"/>
                <w:numId w:val="32"/>
              </w:numPr>
              <w:jc w:val="both"/>
              <w:rPr>
                <w:bCs/>
              </w:rPr>
            </w:pPr>
            <w:r>
              <w:rPr>
                <w:bCs/>
              </w:rPr>
              <w:t xml:space="preserve">использование различных источников, включая </w:t>
            </w:r>
            <w:r>
              <w:rPr>
                <w:bCs/>
              </w:rPr>
              <w:lastRenderedPageBreak/>
              <w:t>электро</w:t>
            </w:r>
            <w:r>
              <w:rPr>
                <w:bCs/>
              </w:rPr>
              <w:t>н</w:t>
            </w:r>
            <w:r>
              <w:rPr>
                <w:bCs/>
              </w:rPr>
              <w:t>ные.</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Default="005B587B" w:rsidP="00347DE6">
            <w:pPr>
              <w:jc w:val="both"/>
              <w:rPr>
                <w:bCs/>
              </w:rPr>
            </w:pPr>
            <w:r>
              <w:rPr>
                <w:bCs/>
              </w:rPr>
              <w:lastRenderedPageBreak/>
              <w:t>оценка за выпо</w:t>
            </w:r>
            <w:r>
              <w:rPr>
                <w:bCs/>
              </w:rPr>
              <w:t>л</w:t>
            </w:r>
            <w:r>
              <w:rPr>
                <w:bCs/>
              </w:rPr>
              <w:t>нение индивид</w:t>
            </w:r>
            <w:r>
              <w:rPr>
                <w:bCs/>
              </w:rPr>
              <w:t>у</w:t>
            </w:r>
            <w:r>
              <w:rPr>
                <w:bCs/>
              </w:rPr>
              <w:t>альных и дома</w:t>
            </w:r>
            <w:r>
              <w:rPr>
                <w:bCs/>
              </w:rPr>
              <w:t>ш</w:t>
            </w:r>
            <w:r>
              <w:rPr>
                <w:bCs/>
              </w:rPr>
              <w:t>них заданий.</w:t>
            </w:r>
          </w:p>
          <w:p w:rsidR="005B587B" w:rsidRPr="0008301A" w:rsidRDefault="005B587B" w:rsidP="00347DE6">
            <w:pPr>
              <w:jc w:val="both"/>
              <w:rPr>
                <w:bCs/>
              </w:rPr>
            </w:pPr>
            <w:r>
              <w:rPr>
                <w:bCs/>
              </w:rPr>
              <w:t xml:space="preserve">оценка за </w:t>
            </w:r>
            <w:r>
              <w:rPr>
                <w:bCs/>
              </w:rPr>
              <w:lastRenderedPageBreak/>
              <w:t>выпо</w:t>
            </w:r>
            <w:r>
              <w:rPr>
                <w:bCs/>
              </w:rPr>
              <w:t>л</w:t>
            </w:r>
            <w:r>
              <w:rPr>
                <w:bCs/>
              </w:rPr>
              <w:t>нение индивид</w:t>
            </w:r>
            <w:r>
              <w:rPr>
                <w:bCs/>
              </w:rPr>
              <w:t>у</w:t>
            </w:r>
            <w:r>
              <w:rPr>
                <w:bCs/>
              </w:rPr>
              <w:t>альных и дома</w:t>
            </w:r>
            <w:r>
              <w:rPr>
                <w:bCs/>
              </w:rPr>
              <w:t>ш</w:t>
            </w:r>
            <w:r>
              <w:rPr>
                <w:bCs/>
              </w:rPr>
              <w:t>них заданий.</w:t>
            </w:r>
          </w:p>
        </w:tc>
      </w:tr>
      <w:tr w:rsidR="005B587B" w:rsidRPr="00CA2983" w:rsidTr="00347DE6">
        <w:trPr>
          <w:trHeight w:val="111"/>
        </w:trPr>
        <w:tc>
          <w:tcPr>
            <w:tcW w:w="3712" w:type="dxa"/>
            <w:tcBorders>
              <w:left w:val="single" w:sz="12" w:space="0" w:color="auto"/>
              <w:right w:val="single" w:sz="4" w:space="0" w:color="auto"/>
            </w:tcBorders>
            <w:shd w:val="clear" w:color="auto" w:fill="auto"/>
          </w:tcPr>
          <w:p w:rsidR="005B587B" w:rsidRDefault="005B587B" w:rsidP="00347DE6">
            <w:pPr>
              <w:jc w:val="both"/>
              <w:rPr>
                <w:bCs/>
              </w:rPr>
            </w:pPr>
            <w:r>
              <w:rPr>
                <w:bCs/>
              </w:rPr>
              <w:lastRenderedPageBreak/>
              <w:t>Использовать информационно –коммуникационные технологии в профессиональной деятельности</w:t>
            </w:r>
          </w:p>
        </w:tc>
        <w:tc>
          <w:tcPr>
            <w:tcW w:w="3762" w:type="dxa"/>
            <w:tcBorders>
              <w:left w:val="single" w:sz="4" w:space="0" w:color="auto"/>
              <w:right w:val="single" w:sz="4" w:space="0" w:color="auto"/>
            </w:tcBorders>
            <w:shd w:val="clear" w:color="auto" w:fill="auto"/>
          </w:tcPr>
          <w:p w:rsidR="005B587B" w:rsidRDefault="005B587B" w:rsidP="00347DE6">
            <w:pPr>
              <w:numPr>
                <w:ilvl w:val="0"/>
                <w:numId w:val="33"/>
              </w:numPr>
              <w:jc w:val="both"/>
              <w:rPr>
                <w:bCs/>
              </w:rPr>
            </w:pPr>
            <w:r>
              <w:rPr>
                <w:bCs/>
              </w:rPr>
              <w:t>работа на станках с ЧПУ и на другом автоматизированном технологическом оборудов</w:t>
            </w:r>
            <w:r>
              <w:rPr>
                <w:bCs/>
              </w:rPr>
              <w:t>а</w:t>
            </w:r>
            <w:r>
              <w:rPr>
                <w:bCs/>
              </w:rPr>
              <w:t>нии.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Pr="0008301A" w:rsidRDefault="005B587B" w:rsidP="00347DE6">
            <w:pPr>
              <w:jc w:val="both"/>
              <w:rPr>
                <w:bCs/>
              </w:rPr>
            </w:pPr>
            <w:r>
              <w:rPr>
                <w:bCs/>
              </w:rPr>
              <w:t xml:space="preserve"> - отзыв руков</w:t>
            </w:r>
            <w:r>
              <w:rPr>
                <w:bCs/>
              </w:rPr>
              <w:t>о</w:t>
            </w:r>
            <w:r>
              <w:rPr>
                <w:bCs/>
              </w:rPr>
              <w:t>дителя практики</w:t>
            </w:r>
          </w:p>
        </w:tc>
      </w:tr>
      <w:tr w:rsidR="005B587B" w:rsidRPr="00CA2983" w:rsidTr="00347DE6">
        <w:trPr>
          <w:trHeight w:val="111"/>
        </w:trPr>
        <w:tc>
          <w:tcPr>
            <w:tcW w:w="3712" w:type="dxa"/>
            <w:tcBorders>
              <w:left w:val="single" w:sz="12" w:space="0" w:color="auto"/>
              <w:right w:val="single" w:sz="4" w:space="0" w:color="auto"/>
            </w:tcBorders>
            <w:shd w:val="clear" w:color="auto" w:fill="auto"/>
          </w:tcPr>
          <w:p w:rsidR="005B587B" w:rsidRDefault="005B587B" w:rsidP="00347DE6">
            <w:pPr>
              <w:jc w:val="both"/>
              <w:rPr>
                <w:bCs/>
              </w:rPr>
            </w:pPr>
            <w:r>
              <w:rPr>
                <w:bCs/>
              </w:rPr>
              <w:t>Работать в коллективе и в кома</w:t>
            </w:r>
            <w:r>
              <w:rPr>
                <w:bCs/>
              </w:rPr>
              <w:t>н</w:t>
            </w:r>
            <w:r>
              <w:rPr>
                <w:bCs/>
              </w:rPr>
              <w:t>де,  эффективно общаться с ко</w:t>
            </w:r>
            <w:r>
              <w:rPr>
                <w:bCs/>
              </w:rPr>
              <w:t>л</w:t>
            </w:r>
            <w:r>
              <w:rPr>
                <w:bCs/>
              </w:rPr>
              <w:t>легами, потребителями</w:t>
            </w:r>
          </w:p>
        </w:tc>
        <w:tc>
          <w:tcPr>
            <w:tcW w:w="3762" w:type="dxa"/>
            <w:tcBorders>
              <w:left w:val="single" w:sz="4" w:space="0" w:color="auto"/>
              <w:right w:val="single" w:sz="4" w:space="0" w:color="auto"/>
            </w:tcBorders>
            <w:shd w:val="clear" w:color="auto" w:fill="auto"/>
          </w:tcPr>
          <w:p w:rsidR="005B587B" w:rsidRDefault="005B587B" w:rsidP="00347DE6">
            <w:pPr>
              <w:numPr>
                <w:ilvl w:val="0"/>
                <w:numId w:val="33"/>
              </w:numPr>
              <w:jc w:val="both"/>
              <w:rPr>
                <w:bCs/>
              </w:rPr>
            </w:pPr>
            <w:r>
              <w:rPr>
                <w:bCs/>
              </w:rPr>
              <w:t>взаимодействие с обуча</w:t>
            </w:r>
            <w:r>
              <w:rPr>
                <w:bCs/>
              </w:rPr>
              <w:t>ю</w:t>
            </w:r>
            <w:r>
              <w:rPr>
                <w:bCs/>
              </w:rPr>
              <w:t>щимися, преподавателями и мастерами в ходе обучения.</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Pr="0008301A" w:rsidRDefault="005B587B" w:rsidP="00347DE6">
            <w:pPr>
              <w:jc w:val="both"/>
              <w:rPr>
                <w:bCs/>
              </w:rPr>
            </w:pPr>
            <w:r>
              <w:rPr>
                <w:bCs/>
              </w:rPr>
              <w:t xml:space="preserve"> - отзыв руков</w:t>
            </w:r>
            <w:r>
              <w:rPr>
                <w:bCs/>
              </w:rPr>
              <w:t>о</w:t>
            </w:r>
            <w:r>
              <w:rPr>
                <w:bCs/>
              </w:rPr>
              <w:t>дителя практики</w:t>
            </w:r>
          </w:p>
        </w:tc>
      </w:tr>
      <w:tr w:rsidR="005B587B" w:rsidRPr="00CA2983" w:rsidTr="00347DE6">
        <w:trPr>
          <w:trHeight w:val="111"/>
        </w:trPr>
        <w:tc>
          <w:tcPr>
            <w:tcW w:w="3712" w:type="dxa"/>
            <w:tcBorders>
              <w:left w:val="single" w:sz="12" w:space="0" w:color="auto"/>
              <w:right w:val="single" w:sz="4" w:space="0" w:color="auto"/>
            </w:tcBorders>
            <w:shd w:val="clear" w:color="auto" w:fill="auto"/>
          </w:tcPr>
          <w:p w:rsidR="005B587B" w:rsidRDefault="005B587B" w:rsidP="00347DE6">
            <w:pPr>
              <w:jc w:val="both"/>
              <w:rPr>
                <w:bCs/>
              </w:rPr>
            </w:pPr>
            <w:r>
              <w:rPr>
                <w:bCs/>
              </w:rPr>
              <w:t>Брать на себя ответственность за работу членов команды (подч</w:t>
            </w:r>
            <w:r>
              <w:rPr>
                <w:bCs/>
              </w:rPr>
              <w:t>и</w:t>
            </w:r>
            <w:r>
              <w:rPr>
                <w:bCs/>
              </w:rPr>
              <w:t>ненных), за результат выполн</w:t>
            </w:r>
            <w:r>
              <w:rPr>
                <w:bCs/>
              </w:rPr>
              <w:t>е</w:t>
            </w:r>
            <w:r>
              <w:rPr>
                <w:bCs/>
              </w:rPr>
              <w:t>ния заданий</w:t>
            </w:r>
          </w:p>
        </w:tc>
        <w:tc>
          <w:tcPr>
            <w:tcW w:w="3762" w:type="dxa"/>
            <w:tcBorders>
              <w:left w:val="single" w:sz="4" w:space="0" w:color="auto"/>
              <w:right w:val="single" w:sz="4" w:space="0" w:color="auto"/>
            </w:tcBorders>
            <w:shd w:val="clear" w:color="auto" w:fill="auto"/>
          </w:tcPr>
          <w:p w:rsidR="005B587B" w:rsidRDefault="005B587B" w:rsidP="00347DE6">
            <w:pPr>
              <w:numPr>
                <w:ilvl w:val="0"/>
                <w:numId w:val="33"/>
              </w:numPr>
              <w:jc w:val="both"/>
              <w:rPr>
                <w:bCs/>
              </w:rPr>
            </w:pPr>
            <w:r>
              <w:rPr>
                <w:bCs/>
              </w:rPr>
              <w:t>самоанализ и коррекция результатов собственной раб</w:t>
            </w:r>
            <w:r>
              <w:rPr>
                <w:bCs/>
              </w:rPr>
              <w:t>о</w:t>
            </w:r>
            <w:r>
              <w:rPr>
                <w:bCs/>
              </w:rPr>
              <w:t>ты.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Pr="0008301A" w:rsidRDefault="005B587B" w:rsidP="00347DE6">
            <w:pPr>
              <w:jc w:val="both"/>
              <w:rPr>
                <w:bCs/>
              </w:rPr>
            </w:pPr>
            <w:r>
              <w:rPr>
                <w:bCs/>
              </w:rPr>
              <w:t xml:space="preserve"> - отзыв руков</w:t>
            </w:r>
            <w:r>
              <w:rPr>
                <w:bCs/>
              </w:rPr>
              <w:t>о</w:t>
            </w:r>
            <w:r>
              <w:rPr>
                <w:bCs/>
              </w:rPr>
              <w:t>дителя практики</w:t>
            </w:r>
          </w:p>
        </w:tc>
      </w:tr>
      <w:tr w:rsidR="005B587B" w:rsidRPr="00CA2983" w:rsidTr="00347DE6">
        <w:trPr>
          <w:trHeight w:val="111"/>
        </w:trPr>
        <w:tc>
          <w:tcPr>
            <w:tcW w:w="3712" w:type="dxa"/>
            <w:tcBorders>
              <w:left w:val="single" w:sz="12" w:space="0" w:color="auto"/>
              <w:right w:val="single" w:sz="4" w:space="0" w:color="auto"/>
            </w:tcBorders>
            <w:shd w:val="clear" w:color="auto" w:fill="auto"/>
          </w:tcPr>
          <w:p w:rsidR="005B587B" w:rsidRDefault="005B587B" w:rsidP="00347DE6">
            <w:pPr>
              <w:jc w:val="both"/>
              <w:rPr>
                <w:bCs/>
              </w:rPr>
            </w:pPr>
            <w:r>
              <w:rPr>
                <w:bCs/>
              </w:rPr>
              <w:t>Самостоятельно определять зад</w:t>
            </w:r>
            <w:r>
              <w:rPr>
                <w:bCs/>
              </w:rPr>
              <w:t>а</w:t>
            </w:r>
            <w:r>
              <w:rPr>
                <w:bCs/>
              </w:rPr>
              <w:t>чи профессионального и личн</w:t>
            </w:r>
            <w:r>
              <w:rPr>
                <w:bCs/>
              </w:rPr>
              <w:t>о</w:t>
            </w:r>
            <w:r>
              <w:rPr>
                <w:bCs/>
              </w:rPr>
              <w:t>стного развития, заниматься с</w:t>
            </w:r>
            <w:r>
              <w:rPr>
                <w:bCs/>
              </w:rPr>
              <w:t>а</w:t>
            </w:r>
            <w:r>
              <w:rPr>
                <w:bCs/>
              </w:rPr>
              <w:t>мообразованием, осознанно пл</w:t>
            </w:r>
            <w:r>
              <w:rPr>
                <w:bCs/>
              </w:rPr>
              <w:t>а</w:t>
            </w:r>
            <w:r>
              <w:rPr>
                <w:bCs/>
              </w:rPr>
              <w:t>нировать повышение квалифик</w:t>
            </w:r>
            <w:r>
              <w:rPr>
                <w:bCs/>
              </w:rPr>
              <w:t>а</w:t>
            </w:r>
            <w:r>
              <w:rPr>
                <w:bCs/>
              </w:rPr>
              <w:t>ции</w:t>
            </w:r>
          </w:p>
        </w:tc>
        <w:tc>
          <w:tcPr>
            <w:tcW w:w="3762" w:type="dxa"/>
            <w:tcBorders>
              <w:left w:val="single" w:sz="4" w:space="0" w:color="auto"/>
              <w:right w:val="single" w:sz="4" w:space="0" w:color="auto"/>
            </w:tcBorders>
            <w:shd w:val="clear" w:color="auto" w:fill="auto"/>
          </w:tcPr>
          <w:p w:rsidR="005B587B" w:rsidRDefault="005B587B" w:rsidP="00347DE6">
            <w:pPr>
              <w:numPr>
                <w:ilvl w:val="0"/>
                <w:numId w:val="33"/>
              </w:numPr>
              <w:jc w:val="both"/>
              <w:rPr>
                <w:bCs/>
              </w:rPr>
            </w:pPr>
            <w:r>
              <w:rPr>
                <w:bCs/>
              </w:rPr>
              <w:t>организация самостоятел</w:t>
            </w:r>
            <w:r>
              <w:rPr>
                <w:bCs/>
              </w:rPr>
              <w:t>ь</w:t>
            </w:r>
            <w:r>
              <w:rPr>
                <w:bCs/>
              </w:rPr>
              <w:t>ных занятий при изучении профессионального модуля.</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Pr="0008301A" w:rsidRDefault="005B587B" w:rsidP="00347DE6">
            <w:pPr>
              <w:jc w:val="both"/>
              <w:rPr>
                <w:bCs/>
              </w:rPr>
            </w:pPr>
            <w:r>
              <w:rPr>
                <w:bCs/>
              </w:rPr>
              <w:t xml:space="preserve"> - оценка за выполнение дома</w:t>
            </w:r>
            <w:r>
              <w:rPr>
                <w:bCs/>
              </w:rPr>
              <w:t>ш</w:t>
            </w:r>
            <w:r>
              <w:rPr>
                <w:bCs/>
              </w:rPr>
              <w:t>них заданий.</w:t>
            </w:r>
          </w:p>
        </w:tc>
      </w:tr>
      <w:tr w:rsidR="005B587B" w:rsidRPr="00CA2983" w:rsidTr="00347DE6">
        <w:trPr>
          <w:trHeight w:val="111"/>
        </w:trPr>
        <w:tc>
          <w:tcPr>
            <w:tcW w:w="3712" w:type="dxa"/>
            <w:tcBorders>
              <w:left w:val="single" w:sz="12" w:space="0" w:color="auto"/>
              <w:right w:val="single" w:sz="4" w:space="0" w:color="auto"/>
            </w:tcBorders>
            <w:shd w:val="clear" w:color="auto" w:fill="auto"/>
          </w:tcPr>
          <w:p w:rsidR="005B587B" w:rsidRDefault="005B587B" w:rsidP="00347DE6">
            <w:pPr>
              <w:jc w:val="both"/>
              <w:rPr>
                <w:bCs/>
              </w:rPr>
            </w:pPr>
            <w:r>
              <w:rPr>
                <w:bCs/>
              </w:rPr>
              <w:t>Ориентироваться в условиях ча</w:t>
            </w:r>
            <w:r>
              <w:rPr>
                <w:bCs/>
              </w:rPr>
              <w:t>с</w:t>
            </w:r>
            <w:r>
              <w:rPr>
                <w:bCs/>
              </w:rPr>
              <w:t>той смены технологий в профе</w:t>
            </w:r>
            <w:r>
              <w:rPr>
                <w:bCs/>
              </w:rPr>
              <w:t>с</w:t>
            </w:r>
            <w:r>
              <w:rPr>
                <w:bCs/>
              </w:rPr>
              <w:t>сиональной деятельности</w:t>
            </w:r>
          </w:p>
        </w:tc>
        <w:tc>
          <w:tcPr>
            <w:tcW w:w="3762" w:type="dxa"/>
            <w:tcBorders>
              <w:left w:val="single" w:sz="4" w:space="0" w:color="auto"/>
              <w:right w:val="single" w:sz="4" w:space="0" w:color="auto"/>
            </w:tcBorders>
            <w:shd w:val="clear" w:color="auto" w:fill="auto"/>
          </w:tcPr>
          <w:p w:rsidR="005B587B" w:rsidRDefault="005B587B" w:rsidP="00347DE6">
            <w:pPr>
              <w:numPr>
                <w:ilvl w:val="0"/>
                <w:numId w:val="33"/>
              </w:numPr>
              <w:jc w:val="both"/>
              <w:rPr>
                <w:bCs/>
              </w:rPr>
            </w:pPr>
            <w:r>
              <w:rPr>
                <w:bCs/>
              </w:rPr>
              <w:t>анализ инноваций в области разработки технологических процессов изготовления д</w:t>
            </w:r>
            <w:r>
              <w:rPr>
                <w:bCs/>
              </w:rPr>
              <w:t>е</w:t>
            </w:r>
            <w:r>
              <w:rPr>
                <w:bCs/>
              </w:rPr>
              <w:t>талей машин</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Pr="0008301A" w:rsidRDefault="005B587B" w:rsidP="00347DE6">
            <w:pPr>
              <w:jc w:val="both"/>
              <w:rPr>
                <w:bCs/>
              </w:rPr>
            </w:pPr>
            <w:r>
              <w:rPr>
                <w:bCs/>
              </w:rPr>
              <w:t>- оценка за сделанные сообщ</w:t>
            </w:r>
            <w:r>
              <w:rPr>
                <w:bCs/>
              </w:rPr>
              <w:t>е</w:t>
            </w:r>
            <w:r>
              <w:rPr>
                <w:bCs/>
              </w:rPr>
              <w:t>ния, за рефераты.</w:t>
            </w:r>
          </w:p>
        </w:tc>
      </w:tr>
      <w:tr w:rsidR="005B587B" w:rsidRPr="00CA2983" w:rsidTr="00347DE6">
        <w:trPr>
          <w:trHeight w:val="111"/>
        </w:trPr>
        <w:tc>
          <w:tcPr>
            <w:tcW w:w="3712" w:type="dxa"/>
            <w:tcBorders>
              <w:left w:val="single" w:sz="12" w:space="0" w:color="auto"/>
              <w:bottom w:val="single" w:sz="12" w:space="0" w:color="auto"/>
              <w:right w:val="single" w:sz="4" w:space="0" w:color="auto"/>
            </w:tcBorders>
            <w:shd w:val="clear" w:color="auto" w:fill="auto"/>
          </w:tcPr>
          <w:p w:rsidR="005B587B" w:rsidRDefault="005B587B" w:rsidP="00347DE6">
            <w:pPr>
              <w:jc w:val="both"/>
              <w:rPr>
                <w:bCs/>
              </w:rPr>
            </w:pPr>
            <w:r>
              <w:rPr>
                <w:bCs/>
              </w:rPr>
              <w:t>Обеспечивать безопасные усл</w:t>
            </w:r>
            <w:r>
              <w:rPr>
                <w:bCs/>
              </w:rPr>
              <w:t>о</w:t>
            </w:r>
            <w:r>
              <w:rPr>
                <w:bCs/>
              </w:rPr>
              <w:t>вия труда в профессиональной деятельности</w:t>
            </w:r>
          </w:p>
        </w:tc>
        <w:tc>
          <w:tcPr>
            <w:tcW w:w="3762" w:type="dxa"/>
            <w:tcBorders>
              <w:left w:val="single" w:sz="4" w:space="0" w:color="auto"/>
              <w:bottom w:val="single" w:sz="12" w:space="0" w:color="auto"/>
              <w:right w:val="single" w:sz="4" w:space="0" w:color="auto"/>
            </w:tcBorders>
            <w:shd w:val="clear" w:color="auto" w:fill="auto"/>
          </w:tcPr>
          <w:p w:rsidR="005B587B" w:rsidRDefault="005B587B" w:rsidP="00347DE6">
            <w:pPr>
              <w:numPr>
                <w:ilvl w:val="0"/>
                <w:numId w:val="33"/>
              </w:numPr>
              <w:jc w:val="both"/>
              <w:rPr>
                <w:bCs/>
              </w:rPr>
            </w:pPr>
            <w:r>
              <w:rPr>
                <w:bCs/>
              </w:rPr>
              <w:t>соблюдение техники без</w:t>
            </w:r>
            <w:r>
              <w:rPr>
                <w:bCs/>
              </w:rPr>
              <w:t>о</w:t>
            </w:r>
            <w:r>
              <w:rPr>
                <w:bCs/>
              </w:rPr>
              <w:t>пасности.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B587B" w:rsidRPr="0008301A" w:rsidRDefault="005B587B" w:rsidP="00347DE6">
            <w:pPr>
              <w:jc w:val="both"/>
              <w:rPr>
                <w:bCs/>
              </w:rPr>
            </w:pPr>
            <w:r>
              <w:rPr>
                <w:bCs/>
              </w:rPr>
              <w:t>- отзыв руковод</w:t>
            </w:r>
            <w:r>
              <w:rPr>
                <w:bCs/>
              </w:rPr>
              <w:t>и</w:t>
            </w:r>
            <w:r>
              <w:rPr>
                <w:bCs/>
              </w:rPr>
              <w:t>теля практики</w:t>
            </w:r>
          </w:p>
        </w:tc>
      </w:tr>
    </w:tbl>
    <w:p w:rsidR="005B587B" w:rsidRPr="004415ED" w:rsidRDefault="005B587B" w:rsidP="005B58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5B587B" w:rsidRPr="004415ED" w:rsidRDefault="005B587B" w:rsidP="005B587B">
      <w:pPr>
        <w:widowControl w:val="0"/>
        <w:suppressAutoHyphens/>
        <w:jc w:val="both"/>
        <w:rPr>
          <w:i/>
        </w:rPr>
      </w:pPr>
    </w:p>
    <w:p w:rsidR="00977E4F" w:rsidRDefault="00977E4F"/>
    <w:sectPr w:rsidR="00977E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87B" w:rsidRDefault="005B587B" w:rsidP="005B587B">
      <w:r>
        <w:separator/>
      </w:r>
    </w:p>
  </w:endnote>
  <w:endnote w:type="continuationSeparator" w:id="0">
    <w:p w:rsidR="005B587B" w:rsidRDefault="005B587B" w:rsidP="005B5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T14FDo00">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7B" w:rsidRDefault="005B587B" w:rsidP="000B355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587B" w:rsidRDefault="005B587B" w:rsidP="00855F7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7B" w:rsidRDefault="005B587B" w:rsidP="000809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27</w:t>
    </w:r>
    <w:r>
      <w:rPr>
        <w:rStyle w:val="ac"/>
      </w:rPr>
      <w:fldChar w:fldCharType="end"/>
    </w:r>
  </w:p>
  <w:p w:rsidR="005B587B" w:rsidRDefault="005B587B" w:rsidP="00F30EC8">
    <w:pPr>
      <w:pStyle w:val="aa"/>
      <w:framePr w:wrap="around" w:vAnchor="text" w:hAnchor="margin" w:xAlign="right" w:y="1"/>
      <w:rPr>
        <w:rStyle w:val="ac"/>
      </w:rPr>
    </w:pPr>
  </w:p>
  <w:p w:rsidR="005B587B" w:rsidRDefault="005B587B" w:rsidP="0008301A">
    <w:pPr>
      <w:pStyle w:val="aa"/>
      <w:framePr w:wrap="around" w:vAnchor="text" w:hAnchor="margin" w:xAlign="center" w:y="1"/>
      <w:ind w:right="360"/>
      <w:rPr>
        <w:rStyle w:val="ac"/>
      </w:rPr>
    </w:pPr>
  </w:p>
  <w:p w:rsidR="005B587B" w:rsidRDefault="005B587B" w:rsidP="00855F73">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87B" w:rsidRDefault="005B587B" w:rsidP="005B587B">
      <w:r>
        <w:separator/>
      </w:r>
    </w:p>
  </w:footnote>
  <w:footnote w:type="continuationSeparator" w:id="0">
    <w:p w:rsidR="005B587B" w:rsidRDefault="005B587B" w:rsidP="005B587B">
      <w:r>
        <w:continuationSeparator/>
      </w:r>
    </w:p>
  </w:footnote>
  <w:footnote w:id="1">
    <w:p w:rsidR="005B587B" w:rsidRPr="00CA2983" w:rsidRDefault="005B587B" w:rsidP="005B587B">
      <w:pPr>
        <w:pStyle w:val="a5"/>
        <w:spacing w:line="20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C6B"/>
    <w:multiLevelType w:val="hybridMultilevel"/>
    <w:tmpl w:val="0EE492B4"/>
    <w:lvl w:ilvl="0" w:tplc="3E0489E8">
      <w:start w:val="1"/>
      <w:numFmt w:val="bullet"/>
      <w:lvlText w:val=""/>
      <w:lvlJc w:val="left"/>
      <w:pPr>
        <w:tabs>
          <w:tab w:val="num" w:pos="454"/>
        </w:tabs>
        <w:ind w:left="45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DD6015"/>
    <w:multiLevelType w:val="hybridMultilevel"/>
    <w:tmpl w:val="102CE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88046D"/>
    <w:multiLevelType w:val="hybridMultilevel"/>
    <w:tmpl w:val="9C5851D6"/>
    <w:lvl w:ilvl="0" w:tplc="D508121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C86C07"/>
    <w:multiLevelType w:val="hybridMultilevel"/>
    <w:tmpl w:val="1BE80FE2"/>
    <w:lvl w:ilvl="0" w:tplc="D5C2147A">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203332F"/>
    <w:multiLevelType w:val="hybridMultilevel"/>
    <w:tmpl w:val="E2B6FA10"/>
    <w:lvl w:ilvl="0" w:tplc="A98E60DE">
      <w:start w:val="1"/>
      <w:numFmt w:val="bullet"/>
      <w:lvlText w:val=""/>
      <w:lvlJc w:val="left"/>
      <w:pPr>
        <w:tabs>
          <w:tab w:val="num" w:pos="454"/>
        </w:tabs>
        <w:ind w:left="45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D47E28"/>
    <w:multiLevelType w:val="hybridMultilevel"/>
    <w:tmpl w:val="358EE76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13294D4A"/>
    <w:multiLevelType w:val="hybridMultilevel"/>
    <w:tmpl w:val="C8B2E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BC1D1D"/>
    <w:multiLevelType w:val="hybridMultilevel"/>
    <w:tmpl w:val="6032F4C4"/>
    <w:lvl w:ilvl="0" w:tplc="A98E60DE">
      <w:start w:val="1"/>
      <w:numFmt w:val="bullet"/>
      <w:lvlText w:val=""/>
      <w:lvlJc w:val="left"/>
      <w:pPr>
        <w:tabs>
          <w:tab w:val="num" w:pos="511"/>
        </w:tabs>
        <w:ind w:left="511" w:hanging="39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8">
    <w:nsid w:val="14F40F38"/>
    <w:multiLevelType w:val="multilevel"/>
    <w:tmpl w:val="AB042316"/>
    <w:lvl w:ilvl="0">
      <w:start w:val="1"/>
      <w:numFmt w:val="bullet"/>
      <w:lvlText w:val=""/>
      <w:lvlJc w:val="left"/>
      <w:pPr>
        <w:tabs>
          <w:tab w:val="num" w:pos="284"/>
        </w:tabs>
        <w:ind w:left="284"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948055D"/>
    <w:multiLevelType w:val="hybridMultilevel"/>
    <w:tmpl w:val="F0F82084"/>
    <w:lvl w:ilvl="0" w:tplc="D5C2147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530ED2"/>
    <w:multiLevelType w:val="hybridMultilevel"/>
    <w:tmpl w:val="8DC64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087B47"/>
    <w:multiLevelType w:val="hybridMultilevel"/>
    <w:tmpl w:val="3EBADE18"/>
    <w:lvl w:ilvl="0" w:tplc="D5C2147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B756A1"/>
    <w:multiLevelType w:val="hybridMultilevel"/>
    <w:tmpl w:val="54D257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9F055B"/>
    <w:multiLevelType w:val="hybridMultilevel"/>
    <w:tmpl w:val="4DBC84E6"/>
    <w:lvl w:ilvl="0" w:tplc="A98E60DE">
      <w:start w:val="1"/>
      <w:numFmt w:val="bullet"/>
      <w:lvlText w:val=""/>
      <w:lvlJc w:val="left"/>
      <w:pPr>
        <w:tabs>
          <w:tab w:val="num" w:pos="522"/>
        </w:tabs>
        <w:ind w:left="522" w:hanging="397"/>
      </w:pPr>
      <w:rPr>
        <w:rFonts w:ascii="Symbol" w:hAnsi="Symbol" w:hint="default"/>
      </w:rPr>
    </w:lvl>
    <w:lvl w:ilvl="1" w:tplc="D5C2147A">
      <w:start w:val="1"/>
      <w:numFmt w:val="bullet"/>
      <w:lvlText w:val=""/>
      <w:lvlJc w:val="left"/>
      <w:pPr>
        <w:tabs>
          <w:tab w:val="num" w:pos="1508"/>
        </w:tabs>
        <w:ind w:left="1508" w:hanging="360"/>
      </w:pPr>
      <w:rPr>
        <w:rFonts w:ascii="Symbol" w:hAnsi="Symbol"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4">
    <w:nsid w:val="2E68001F"/>
    <w:multiLevelType w:val="hybridMultilevel"/>
    <w:tmpl w:val="90906046"/>
    <w:lvl w:ilvl="0" w:tplc="66487176">
      <w:start w:val="1"/>
      <w:numFmt w:val="bullet"/>
      <w:lvlText w:val=""/>
      <w:lvlJc w:val="left"/>
      <w:pPr>
        <w:tabs>
          <w:tab w:val="num" w:pos="284"/>
        </w:tabs>
        <w:ind w:left="284" w:hanging="17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B442C4"/>
    <w:multiLevelType w:val="multilevel"/>
    <w:tmpl w:val="879CD596"/>
    <w:lvl w:ilvl="0">
      <w:start w:val="1"/>
      <w:numFmt w:val="bullet"/>
      <w:lvlText w:val=""/>
      <w:lvlJc w:val="left"/>
      <w:pPr>
        <w:tabs>
          <w:tab w:val="num" w:pos="284"/>
        </w:tabs>
        <w:ind w:left="284" w:hanging="11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12E6B34"/>
    <w:multiLevelType w:val="multilevel"/>
    <w:tmpl w:val="577A56E8"/>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1AB19DF"/>
    <w:multiLevelType w:val="hybridMultilevel"/>
    <w:tmpl w:val="8B6061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8307D6"/>
    <w:multiLevelType w:val="singleLevel"/>
    <w:tmpl w:val="FB0A56C0"/>
    <w:lvl w:ilvl="0">
      <w:start w:val="1"/>
      <w:numFmt w:val="decimal"/>
      <w:pStyle w:val="a"/>
      <w:lvlText w:val="%1."/>
      <w:lvlJc w:val="left"/>
      <w:pPr>
        <w:tabs>
          <w:tab w:val="num" w:pos="1155"/>
        </w:tabs>
        <w:ind w:left="1155" w:hanging="435"/>
      </w:pPr>
      <w:rPr>
        <w:rFonts w:cs="Times New Roman"/>
      </w:rPr>
    </w:lvl>
  </w:abstractNum>
  <w:abstractNum w:abstractNumId="19">
    <w:nsid w:val="32A51CFE"/>
    <w:multiLevelType w:val="hybridMultilevel"/>
    <w:tmpl w:val="6D4EC8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3B678CC"/>
    <w:multiLevelType w:val="multilevel"/>
    <w:tmpl w:val="E93AFD7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4985C4C"/>
    <w:multiLevelType w:val="hybridMultilevel"/>
    <w:tmpl w:val="0E1EED54"/>
    <w:lvl w:ilvl="0" w:tplc="D5C2147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9D1CD6"/>
    <w:multiLevelType w:val="multilevel"/>
    <w:tmpl w:val="0E1EED5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70B5CC3"/>
    <w:multiLevelType w:val="multilevel"/>
    <w:tmpl w:val="E82C689E"/>
    <w:lvl w:ilvl="0">
      <w:start w:val="1"/>
      <w:numFmt w:val="bullet"/>
      <w:lvlText w:val=""/>
      <w:lvlJc w:val="left"/>
      <w:pPr>
        <w:tabs>
          <w:tab w:val="num" w:pos="454"/>
        </w:tabs>
        <w:ind w:left="454"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8E1485C"/>
    <w:multiLevelType w:val="hybridMultilevel"/>
    <w:tmpl w:val="B136E9C4"/>
    <w:lvl w:ilvl="0" w:tplc="B10E0184">
      <w:start w:val="1"/>
      <w:numFmt w:val="bullet"/>
      <w:lvlText w:val=""/>
      <w:lvlJc w:val="left"/>
      <w:pPr>
        <w:tabs>
          <w:tab w:val="num" w:pos="1505"/>
        </w:tabs>
        <w:ind w:left="1505" w:hanging="360"/>
      </w:pPr>
      <w:rPr>
        <w:rFonts w:ascii="Symbol" w:hAnsi="Symbol" w:hint="default"/>
        <w:sz w:val="28"/>
        <w:szCs w:val="28"/>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25">
    <w:nsid w:val="3CB529E3"/>
    <w:multiLevelType w:val="hybridMultilevel"/>
    <w:tmpl w:val="5FB61B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CE143AC"/>
    <w:multiLevelType w:val="hybridMultilevel"/>
    <w:tmpl w:val="C616D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0931EA"/>
    <w:multiLevelType w:val="hybridMultilevel"/>
    <w:tmpl w:val="DCB0D8CC"/>
    <w:lvl w:ilvl="0" w:tplc="D5C2147A">
      <w:start w:val="1"/>
      <w:numFmt w:val="bullet"/>
      <w:lvlText w:val=""/>
      <w:lvlJc w:val="left"/>
      <w:pPr>
        <w:tabs>
          <w:tab w:val="num" w:pos="814"/>
        </w:tabs>
        <w:ind w:left="814" w:hanging="360"/>
      </w:pPr>
      <w:rPr>
        <w:rFonts w:ascii="Symbol" w:hAnsi="Symbol" w:hint="default"/>
      </w:rPr>
    </w:lvl>
    <w:lvl w:ilvl="1" w:tplc="A98E60DE">
      <w:start w:val="1"/>
      <w:numFmt w:val="bullet"/>
      <w:lvlText w:val=""/>
      <w:lvlJc w:val="left"/>
      <w:pPr>
        <w:tabs>
          <w:tab w:val="num" w:pos="1477"/>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763237"/>
    <w:multiLevelType w:val="hybridMultilevel"/>
    <w:tmpl w:val="9326B3FC"/>
    <w:lvl w:ilvl="0" w:tplc="A98E60DE">
      <w:start w:val="1"/>
      <w:numFmt w:val="bullet"/>
      <w:lvlText w:val=""/>
      <w:lvlJc w:val="left"/>
      <w:pPr>
        <w:tabs>
          <w:tab w:val="num" w:pos="454"/>
        </w:tabs>
        <w:ind w:left="45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A076BF"/>
    <w:multiLevelType w:val="hybridMultilevel"/>
    <w:tmpl w:val="BCE299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E206167"/>
    <w:multiLevelType w:val="hybridMultilevel"/>
    <w:tmpl w:val="FA4CDF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50255B"/>
    <w:multiLevelType w:val="multilevel"/>
    <w:tmpl w:val="5E600CF4"/>
    <w:lvl w:ilvl="0">
      <w:start w:val="1"/>
      <w:numFmt w:val="bullet"/>
      <w:lvlText w:val=""/>
      <w:lvlJc w:val="left"/>
      <w:pPr>
        <w:tabs>
          <w:tab w:val="num" w:pos="1505"/>
        </w:tabs>
        <w:ind w:left="1505" w:hanging="360"/>
      </w:pPr>
      <w:rPr>
        <w:rFonts w:ascii="Symbol" w:hAnsi="Symbol" w:hint="default"/>
      </w:rPr>
    </w:lvl>
    <w:lvl w:ilvl="1">
      <w:start w:val="1"/>
      <w:numFmt w:val="bullet"/>
      <w:lvlText w:val="o"/>
      <w:lvlJc w:val="left"/>
      <w:pPr>
        <w:tabs>
          <w:tab w:val="num" w:pos="1516"/>
        </w:tabs>
        <w:ind w:left="1516" w:hanging="360"/>
      </w:pPr>
      <w:rPr>
        <w:rFonts w:ascii="Courier New" w:hAnsi="Courier New" w:cs="Courier New" w:hint="default"/>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32">
    <w:nsid w:val="541B48DC"/>
    <w:multiLevelType w:val="hybridMultilevel"/>
    <w:tmpl w:val="C9DC7C5E"/>
    <w:lvl w:ilvl="0" w:tplc="0074A9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5377136"/>
    <w:multiLevelType w:val="hybridMultilevel"/>
    <w:tmpl w:val="DEA2ADBE"/>
    <w:lvl w:ilvl="0" w:tplc="D5C2147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A435CB"/>
    <w:multiLevelType w:val="hybridMultilevel"/>
    <w:tmpl w:val="C3F06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F9704C"/>
    <w:multiLevelType w:val="hybridMultilevel"/>
    <w:tmpl w:val="C598F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632365"/>
    <w:multiLevelType w:val="hybridMultilevel"/>
    <w:tmpl w:val="0406CD28"/>
    <w:lvl w:ilvl="0" w:tplc="D5C2147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0277B68"/>
    <w:multiLevelType w:val="hybridMultilevel"/>
    <w:tmpl w:val="C3EA77B6"/>
    <w:lvl w:ilvl="0" w:tplc="D5C2147A">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3D70E3F"/>
    <w:multiLevelType w:val="hybridMultilevel"/>
    <w:tmpl w:val="665405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480BFA"/>
    <w:multiLevelType w:val="hybridMultilevel"/>
    <w:tmpl w:val="B1AEE25E"/>
    <w:lvl w:ilvl="0" w:tplc="A98E60DE">
      <w:start w:val="1"/>
      <w:numFmt w:val="bullet"/>
      <w:lvlText w:val=""/>
      <w:lvlJc w:val="left"/>
      <w:pPr>
        <w:tabs>
          <w:tab w:val="num" w:pos="454"/>
        </w:tabs>
        <w:ind w:left="45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A9F2521"/>
    <w:multiLevelType w:val="hybridMultilevel"/>
    <w:tmpl w:val="577A56E8"/>
    <w:lvl w:ilvl="0" w:tplc="22CC5D0E">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442046"/>
    <w:multiLevelType w:val="hybridMultilevel"/>
    <w:tmpl w:val="AEFC7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631087"/>
    <w:multiLevelType w:val="hybridMultilevel"/>
    <w:tmpl w:val="DE32AD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EE62D1C"/>
    <w:multiLevelType w:val="hybridMultilevel"/>
    <w:tmpl w:val="AB042316"/>
    <w:lvl w:ilvl="0" w:tplc="E87449BA">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F0615C6"/>
    <w:multiLevelType w:val="multilevel"/>
    <w:tmpl w:val="90906046"/>
    <w:lvl w:ilvl="0">
      <w:start w:val="1"/>
      <w:numFmt w:val="bullet"/>
      <w:lvlText w:val=""/>
      <w:lvlJc w:val="left"/>
      <w:pPr>
        <w:tabs>
          <w:tab w:val="num" w:pos="284"/>
        </w:tabs>
        <w:ind w:left="284" w:hanging="17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8A5374A"/>
    <w:multiLevelType w:val="hybridMultilevel"/>
    <w:tmpl w:val="60FAB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96568A0"/>
    <w:multiLevelType w:val="hybridMultilevel"/>
    <w:tmpl w:val="6CFA099E"/>
    <w:lvl w:ilvl="0" w:tplc="D5C2147A">
      <w:start w:val="1"/>
      <w:numFmt w:val="bullet"/>
      <w:lvlText w:val=""/>
      <w:lvlJc w:val="left"/>
      <w:pPr>
        <w:tabs>
          <w:tab w:val="num" w:pos="1429"/>
        </w:tabs>
        <w:ind w:left="1429" w:hanging="360"/>
      </w:pPr>
      <w:rPr>
        <w:rFonts w:ascii="Symbol" w:hAnsi="Symbol" w:hint="default"/>
      </w:rPr>
    </w:lvl>
    <w:lvl w:ilvl="1" w:tplc="3E0489E8">
      <w:start w:val="1"/>
      <w:numFmt w:val="bullet"/>
      <w:lvlText w:val=""/>
      <w:lvlJc w:val="left"/>
      <w:pPr>
        <w:tabs>
          <w:tab w:val="num" w:pos="1477"/>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ABA7860"/>
    <w:multiLevelType w:val="hybridMultilevel"/>
    <w:tmpl w:val="879CD596"/>
    <w:lvl w:ilvl="0" w:tplc="7B7A699E">
      <w:start w:val="1"/>
      <w:numFmt w:val="bullet"/>
      <w:lvlText w:val=""/>
      <w:lvlJc w:val="left"/>
      <w:pPr>
        <w:tabs>
          <w:tab w:val="num" w:pos="284"/>
        </w:tabs>
        <w:ind w:left="284" w:hanging="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C7F661B"/>
    <w:multiLevelType w:val="hybridMultilevel"/>
    <w:tmpl w:val="E93AFD72"/>
    <w:lvl w:ilvl="0" w:tplc="C292FF1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0"/>
  </w:num>
  <w:num w:numId="3">
    <w:abstractNumId w:val="34"/>
  </w:num>
  <w:num w:numId="4">
    <w:abstractNumId w:val="37"/>
  </w:num>
  <w:num w:numId="5">
    <w:abstractNumId w:val="3"/>
  </w:num>
  <w:num w:numId="6">
    <w:abstractNumId w:val="33"/>
  </w:num>
  <w:num w:numId="7">
    <w:abstractNumId w:val="24"/>
  </w:num>
  <w:num w:numId="8">
    <w:abstractNumId w:val="31"/>
  </w:num>
  <w:num w:numId="9">
    <w:abstractNumId w:val="11"/>
  </w:num>
  <w:num w:numId="10">
    <w:abstractNumId w:val="38"/>
  </w:num>
  <w:num w:numId="11">
    <w:abstractNumId w:val="30"/>
  </w:num>
  <w:num w:numId="12">
    <w:abstractNumId w:val="26"/>
  </w:num>
  <w:num w:numId="13">
    <w:abstractNumId w:val="46"/>
  </w:num>
  <w:num w:numId="14">
    <w:abstractNumId w:val="27"/>
  </w:num>
  <w:num w:numId="15">
    <w:abstractNumId w:val="47"/>
  </w:num>
  <w:num w:numId="16">
    <w:abstractNumId w:val="21"/>
  </w:num>
  <w:num w:numId="17">
    <w:abstractNumId w:val="22"/>
  </w:num>
  <w:num w:numId="18">
    <w:abstractNumId w:val="41"/>
  </w:num>
  <w:num w:numId="19">
    <w:abstractNumId w:val="16"/>
  </w:num>
  <w:num w:numId="20">
    <w:abstractNumId w:val="49"/>
  </w:num>
  <w:num w:numId="21">
    <w:abstractNumId w:val="20"/>
  </w:num>
  <w:num w:numId="22">
    <w:abstractNumId w:val="48"/>
  </w:num>
  <w:num w:numId="23">
    <w:abstractNumId w:val="15"/>
  </w:num>
  <w:num w:numId="24">
    <w:abstractNumId w:val="14"/>
  </w:num>
  <w:num w:numId="25">
    <w:abstractNumId w:val="45"/>
  </w:num>
  <w:num w:numId="26">
    <w:abstractNumId w:val="44"/>
  </w:num>
  <w:num w:numId="27">
    <w:abstractNumId w:val="8"/>
  </w:num>
  <w:num w:numId="28">
    <w:abstractNumId w:val="0"/>
  </w:num>
  <w:num w:numId="29">
    <w:abstractNumId w:val="28"/>
  </w:num>
  <w:num w:numId="30">
    <w:abstractNumId w:val="4"/>
  </w:num>
  <w:num w:numId="31">
    <w:abstractNumId w:val="23"/>
  </w:num>
  <w:num w:numId="32">
    <w:abstractNumId w:val="40"/>
  </w:num>
  <w:num w:numId="33">
    <w:abstractNumId w:val="7"/>
  </w:num>
  <w:num w:numId="34">
    <w:abstractNumId w:val="29"/>
  </w:num>
  <w:num w:numId="35">
    <w:abstractNumId w:val="43"/>
  </w:num>
  <w:num w:numId="36">
    <w:abstractNumId w:val="25"/>
  </w:num>
  <w:num w:numId="37">
    <w:abstractNumId w:val="5"/>
  </w:num>
  <w:num w:numId="38">
    <w:abstractNumId w:val="1"/>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9"/>
  </w:num>
  <w:num w:numId="43">
    <w:abstractNumId w:val="32"/>
  </w:num>
  <w:num w:numId="44">
    <w:abstractNumId w:val="36"/>
  </w:num>
  <w:num w:numId="45">
    <w:abstractNumId w:val="12"/>
  </w:num>
  <w:num w:numId="46">
    <w:abstractNumId w:val="42"/>
  </w:num>
  <w:num w:numId="47">
    <w:abstractNumId w:val="6"/>
  </w:num>
  <w:num w:numId="48">
    <w:abstractNumId w:val="17"/>
  </w:num>
  <w:num w:numId="49">
    <w:abstractNumId w:val="2"/>
  </w:num>
  <w:num w:numId="50">
    <w:abstractNumId w:val="1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5B587B"/>
    <w:rsid w:val="0000281B"/>
    <w:rsid w:val="00002F9D"/>
    <w:rsid w:val="000058DA"/>
    <w:rsid w:val="00006045"/>
    <w:rsid w:val="00011B74"/>
    <w:rsid w:val="000135C8"/>
    <w:rsid w:val="00014806"/>
    <w:rsid w:val="00023552"/>
    <w:rsid w:val="0002538D"/>
    <w:rsid w:val="0002639F"/>
    <w:rsid w:val="00027603"/>
    <w:rsid w:val="00032FA3"/>
    <w:rsid w:val="00033AFF"/>
    <w:rsid w:val="00042854"/>
    <w:rsid w:val="0004692F"/>
    <w:rsid w:val="00055D04"/>
    <w:rsid w:val="0006487C"/>
    <w:rsid w:val="00064AF4"/>
    <w:rsid w:val="0006543E"/>
    <w:rsid w:val="000655C4"/>
    <w:rsid w:val="000673E2"/>
    <w:rsid w:val="00073FBD"/>
    <w:rsid w:val="00080BA4"/>
    <w:rsid w:val="000827C0"/>
    <w:rsid w:val="00090E34"/>
    <w:rsid w:val="00093F81"/>
    <w:rsid w:val="000940F6"/>
    <w:rsid w:val="000A6E66"/>
    <w:rsid w:val="000A75DD"/>
    <w:rsid w:val="000B5243"/>
    <w:rsid w:val="000B5BD4"/>
    <w:rsid w:val="000B76AB"/>
    <w:rsid w:val="000C1D85"/>
    <w:rsid w:val="000C3F59"/>
    <w:rsid w:val="000C5030"/>
    <w:rsid w:val="000C7122"/>
    <w:rsid w:val="000D002C"/>
    <w:rsid w:val="000D180D"/>
    <w:rsid w:val="000D1F32"/>
    <w:rsid w:val="000D5246"/>
    <w:rsid w:val="000D588D"/>
    <w:rsid w:val="000D7027"/>
    <w:rsid w:val="000E44F9"/>
    <w:rsid w:val="000E6668"/>
    <w:rsid w:val="000E7335"/>
    <w:rsid w:val="000E775E"/>
    <w:rsid w:val="000F01A6"/>
    <w:rsid w:val="000F3EA6"/>
    <w:rsid w:val="0010343A"/>
    <w:rsid w:val="001039D6"/>
    <w:rsid w:val="00103BEA"/>
    <w:rsid w:val="001106F7"/>
    <w:rsid w:val="00111F3D"/>
    <w:rsid w:val="00115DE8"/>
    <w:rsid w:val="0012044C"/>
    <w:rsid w:val="00127367"/>
    <w:rsid w:val="0013013E"/>
    <w:rsid w:val="00133987"/>
    <w:rsid w:val="00137F6E"/>
    <w:rsid w:val="00142551"/>
    <w:rsid w:val="00143FA4"/>
    <w:rsid w:val="00144528"/>
    <w:rsid w:val="00150341"/>
    <w:rsid w:val="00160591"/>
    <w:rsid w:val="00164CA2"/>
    <w:rsid w:val="00172FC8"/>
    <w:rsid w:val="001779A2"/>
    <w:rsid w:val="001A1910"/>
    <w:rsid w:val="001A5C79"/>
    <w:rsid w:val="001B7860"/>
    <w:rsid w:val="001C2811"/>
    <w:rsid w:val="001C43F3"/>
    <w:rsid w:val="001C56C7"/>
    <w:rsid w:val="001D010B"/>
    <w:rsid w:val="001D0715"/>
    <w:rsid w:val="001D1893"/>
    <w:rsid w:val="001D616B"/>
    <w:rsid w:val="001E1846"/>
    <w:rsid w:val="001E7118"/>
    <w:rsid w:val="00202793"/>
    <w:rsid w:val="00202DA9"/>
    <w:rsid w:val="00203D49"/>
    <w:rsid w:val="00204833"/>
    <w:rsid w:val="00204B5E"/>
    <w:rsid w:val="00205EBC"/>
    <w:rsid w:val="002117AF"/>
    <w:rsid w:val="0021449C"/>
    <w:rsid w:val="00215580"/>
    <w:rsid w:val="00217188"/>
    <w:rsid w:val="002230CF"/>
    <w:rsid w:val="00225965"/>
    <w:rsid w:val="00226907"/>
    <w:rsid w:val="00231347"/>
    <w:rsid w:val="002402B3"/>
    <w:rsid w:val="00242153"/>
    <w:rsid w:val="00242AB2"/>
    <w:rsid w:val="00257500"/>
    <w:rsid w:val="00260213"/>
    <w:rsid w:val="0027524A"/>
    <w:rsid w:val="00276F4B"/>
    <w:rsid w:val="002839E5"/>
    <w:rsid w:val="00287253"/>
    <w:rsid w:val="002959B6"/>
    <w:rsid w:val="002A0659"/>
    <w:rsid w:val="002A196F"/>
    <w:rsid w:val="002A55F2"/>
    <w:rsid w:val="002A5F64"/>
    <w:rsid w:val="002B346A"/>
    <w:rsid w:val="002B3886"/>
    <w:rsid w:val="002C14AC"/>
    <w:rsid w:val="002D6AA8"/>
    <w:rsid w:val="002E2907"/>
    <w:rsid w:val="003009F0"/>
    <w:rsid w:val="003071C3"/>
    <w:rsid w:val="00313A72"/>
    <w:rsid w:val="003228C7"/>
    <w:rsid w:val="00323001"/>
    <w:rsid w:val="003262FD"/>
    <w:rsid w:val="003369B3"/>
    <w:rsid w:val="00344A8D"/>
    <w:rsid w:val="00370477"/>
    <w:rsid w:val="00370B45"/>
    <w:rsid w:val="00372D4C"/>
    <w:rsid w:val="00375A4D"/>
    <w:rsid w:val="00380108"/>
    <w:rsid w:val="00381692"/>
    <w:rsid w:val="00383F29"/>
    <w:rsid w:val="00386EA8"/>
    <w:rsid w:val="003875F1"/>
    <w:rsid w:val="003A442E"/>
    <w:rsid w:val="003A4EEA"/>
    <w:rsid w:val="003B3615"/>
    <w:rsid w:val="003B5635"/>
    <w:rsid w:val="003C1FB2"/>
    <w:rsid w:val="003C6338"/>
    <w:rsid w:val="003E2960"/>
    <w:rsid w:val="003F0681"/>
    <w:rsid w:val="003F1214"/>
    <w:rsid w:val="003F141F"/>
    <w:rsid w:val="003F4DDA"/>
    <w:rsid w:val="003F631D"/>
    <w:rsid w:val="00404836"/>
    <w:rsid w:val="00410765"/>
    <w:rsid w:val="00411238"/>
    <w:rsid w:val="004138E5"/>
    <w:rsid w:val="00417DA9"/>
    <w:rsid w:val="00420B00"/>
    <w:rsid w:val="00433155"/>
    <w:rsid w:val="00435274"/>
    <w:rsid w:val="004362FA"/>
    <w:rsid w:val="00437BE8"/>
    <w:rsid w:val="00443277"/>
    <w:rsid w:val="004436B7"/>
    <w:rsid w:val="0044711E"/>
    <w:rsid w:val="00450676"/>
    <w:rsid w:val="004520D5"/>
    <w:rsid w:val="0045766A"/>
    <w:rsid w:val="00457DA3"/>
    <w:rsid w:val="00462DCC"/>
    <w:rsid w:val="0047214D"/>
    <w:rsid w:val="00472DB6"/>
    <w:rsid w:val="00475C75"/>
    <w:rsid w:val="0047600A"/>
    <w:rsid w:val="00477222"/>
    <w:rsid w:val="004772BB"/>
    <w:rsid w:val="00480B0E"/>
    <w:rsid w:val="00480FDB"/>
    <w:rsid w:val="004836B1"/>
    <w:rsid w:val="0048510F"/>
    <w:rsid w:val="004855C0"/>
    <w:rsid w:val="00486A6F"/>
    <w:rsid w:val="004B0DE8"/>
    <w:rsid w:val="004B2588"/>
    <w:rsid w:val="004B2817"/>
    <w:rsid w:val="004B7753"/>
    <w:rsid w:val="004C24F4"/>
    <w:rsid w:val="004C3632"/>
    <w:rsid w:val="004C3789"/>
    <w:rsid w:val="004C4D89"/>
    <w:rsid w:val="004C626E"/>
    <w:rsid w:val="004D281D"/>
    <w:rsid w:val="004E2523"/>
    <w:rsid w:val="004E2B94"/>
    <w:rsid w:val="004E3129"/>
    <w:rsid w:val="004E3C19"/>
    <w:rsid w:val="004E7DD8"/>
    <w:rsid w:val="004F1379"/>
    <w:rsid w:val="004F1BD9"/>
    <w:rsid w:val="004F56B0"/>
    <w:rsid w:val="004F73B3"/>
    <w:rsid w:val="005022ED"/>
    <w:rsid w:val="00511FF6"/>
    <w:rsid w:val="005124FE"/>
    <w:rsid w:val="00512511"/>
    <w:rsid w:val="005244D7"/>
    <w:rsid w:val="00530616"/>
    <w:rsid w:val="0053315E"/>
    <w:rsid w:val="00534B12"/>
    <w:rsid w:val="00535DF0"/>
    <w:rsid w:val="00537F59"/>
    <w:rsid w:val="0054515A"/>
    <w:rsid w:val="00550719"/>
    <w:rsid w:val="00555E99"/>
    <w:rsid w:val="00561014"/>
    <w:rsid w:val="00563A5A"/>
    <w:rsid w:val="00576ED0"/>
    <w:rsid w:val="0057755F"/>
    <w:rsid w:val="00584A9F"/>
    <w:rsid w:val="00586422"/>
    <w:rsid w:val="0058793E"/>
    <w:rsid w:val="00591D8F"/>
    <w:rsid w:val="005955B5"/>
    <w:rsid w:val="005A3FAA"/>
    <w:rsid w:val="005A6435"/>
    <w:rsid w:val="005A686A"/>
    <w:rsid w:val="005B0A7A"/>
    <w:rsid w:val="005B103E"/>
    <w:rsid w:val="005B1A3D"/>
    <w:rsid w:val="005B43E9"/>
    <w:rsid w:val="005B48A5"/>
    <w:rsid w:val="005B587B"/>
    <w:rsid w:val="005B65DF"/>
    <w:rsid w:val="005B6D40"/>
    <w:rsid w:val="005C163F"/>
    <w:rsid w:val="005C5697"/>
    <w:rsid w:val="005D0520"/>
    <w:rsid w:val="005D061C"/>
    <w:rsid w:val="005D34ED"/>
    <w:rsid w:val="005D5310"/>
    <w:rsid w:val="005D60D7"/>
    <w:rsid w:val="005E1CD4"/>
    <w:rsid w:val="005E2655"/>
    <w:rsid w:val="005E3855"/>
    <w:rsid w:val="005E4947"/>
    <w:rsid w:val="005F488A"/>
    <w:rsid w:val="005F511B"/>
    <w:rsid w:val="00600B3C"/>
    <w:rsid w:val="00602254"/>
    <w:rsid w:val="006035F7"/>
    <w:rsid w:val="00606E8E"/>
    <w:rsid w:val="00610B45"/>
    <w:rsid w:val="00610F06"/>
    <w:rsid w:val="00620237"/>
    <w:rsid w:val="00622260"/>
    <w:rsid w:val="00623514"/>
    <w:rsid w:val="006240D8"/>
    <w:rsid w:val="00634F19"/>
    <w:rsid w:val="00644633"/>
    <w:rsid w:val="00646949"/>
    <w:rsid w:val="0065014E"/>
    <w:rsid w:val="00662C54"/>
    <w:rsid w:val="00663360"/>
    <w:rsid w:val="00663EE3"/>
    <w:rsid w:val="00670183"/>
    <w:rsid w:val="00671324"/>
    <w:rsid w:val="00675450"/>
    <w:rsid w:val="00675640"/>
    <w:rsid w:val="00676386"/>
    <w:rsid w:val="006806D8"/>
    <w:rsid w:val="006822E7"/>
    <w:rsid w:val="00690F56"/>
    <w:rsid w:val="006915D2"/>
    <w:rsid w:val="006A201A"/>
    <w:rsid w:val="006A5F6E"/>
    <w:rsid w:val="006A6694"/>
    <w:rsid w:val="006B2CA6"/>
    <w:rsid w:val="006B2E47"/>
    <w:rsid w:val="006B69EC"/>
    <w:rsid w:val="006C12CF"/>
    <w:rsid w:val="006C4E21"/>
    <w:rsid w:val="006C70DC"/>
    <w:rsid w:val="006D14FB"/>
    <w:rsid w:val="006D435F"/>
    <w:rsid w:val="006D5F26"/>
    <w:rsid w:val="006D7E9B"/>
    <w:rsid w:val="006E5FC8"/>
    <w:rsid w:val="006F5F28"/>
    <w:rsid w:val="00700C1C"/>
    <w:rsid w:val="00705F96"/>
    <w:rsid w:val="007132E5"/>
    <w:rsid w:val="00716CE0"/>
    <w:rsid w:val="00724098"/>
    <w:rsid w:val="00724505"/>
    <w:rsid w:val="0072791E"/>
    <w:rsid w:val="00731D02"/>
    <w:rsid w:val="007322DC"/>
    <w:rsid w:val="007360E9"/>
    <w:rsid w:val="00741C5D"/>
    <w:rsid w:val="00746349"/>
    <w:rsid w:val="00751A1B"/>
    <w:rsid w:val="007571A8"/>
    <w:rsid w:val="00761B76"/>
    <w:rsid w:val="007622BE"/>
    <w:rsid w:val="00764410"/>
    <w:rsid w:val="00766517"/>
    <w:rsid w:val="007668DD"/>
    <w:rsid w:val="007742EF"/>
    <w:rsid w:val="00774A15"/>
    <w:rsid w:val="00774C0E"/>
    <w:rsid w:val="00777709"/>
    <w:rsid w:val="00783FCE"/>
    <w:rsid w:val="00787596"/>
    <w:rsid w:val="0079010F"/>
    <w:rsid w:val="007A01D0"/>
    <w:rsid w:val="007A2BE0"/>
    <w:rsid w:val="007A7FBF"/>
    <w:rsid w:val="007B42CA"/>
    <w:rsid w:val="007B53D6"/>
    <w:rsid w:val="007C133E"/>
    <w:rsid w:val="007C488F"/>
    <w:rsid w:val="007D00FC"/>
    <w:rsid w:val="007D16E1"/>
    <w:rsid w:val="007D2935"/>
    <w:rsid w:val="007D2D4C"/>
    <w:rsid w:val="007E48C4"/>
    <w:rsid w:val="007E61F1"/>
    <w:rsid w:val="007E7137"/>
    <w:rsid w:val="007F05D7"/>
    <w:rsid w:val="007F133E"/>
    <w:rsid w:val="008016FC"/>
    <w:rsid w:val="0081431A"/>
    <w:rsid w:val="00816783"/>
    <w:rsid w:val="0082769D"/>
    <w:rsid w:val="00830B42"/>
    <w:rsid w:val="0083187D"/>
    <w:rsid w:val="00843663"/>
    <w:rsid w:val="00844AC6"/>
    <w:rsid w:val="00856ADB"/>
    <w:rsid w:val="00867357"/>
    <w:rsid w:val="0087208D"/>
    <w:rsid w:val="00872105"/>
    <w:rsid w:val="00872DCC"/>
    <w:rsid w:val="008802A8"/>
    <w:rsid w:val="00882D58"/>
    <w:rsid w:val="00884055"/>
    <w:rsid w:val="00887194"/>
    <w:rsid w:val="0089005F"/>
    <w:rsid w:val="008925F3"/>
    <w:rsid w:val="008957F3"/>
    <w:rsid w:val="008A109D"/>
    <w:rsid w:val="008A2173"/>
    <w:rsid w:val="008A4182"/>
    <w:rsid w:val="008B5E66"/>
    <w:rsid w:val="008B631A"/>
    <w:rsid w:val="008C05F3"/>
    <w:rsid w:val="008C1E03"/>
    <w:rsid w:val="008C4080"/>
    <w:rsid w:val="008C59BD"/>
    <w:rsid w:val="008C7D54"/>
    <w:rsid w:val="008C7FBA"/>
    <w:rsid w:val="008D5C9A"/>
    <w:rsid w:val="008D69CE"/>
    <w:rsid w:val="008E1513"/>
    <w:rsid w:val="008E6F09"/>
    <w:rsid w:val="008F2782"/>
    <w:rsid w:val="00901CE1"/>
    <w:rsid w:val="00901FC1"/>
    <w:rsid w:val="00903ECE"/>
    <w:rsid w:val="009217D9"/>
    <w:rsid w:val="00922E6E"/>
    <w:rsid w:val="00926D09"/>
    <w:rsid w:val="00930A96"/>
    <w:rsid w:val="00933CFC"/>
    <w:rsid w:val="00934BB9"/>
    <w:rsid w:val="00943A61"/>
    <w:rsid w:val="00943D90"/>
    <w:rsid w:val="0094653C"/>
    <w:rsid w:val="00946C8B"/>
    <w:rsid w:val="009605A7"/>
    <w:rsid w:val="00971E6E"/>
    <w:rsid w:val="009730AB"/>
    <w:rsid w:val="00976298"/>
    <w:rsid w:val="00976FA1"/>
    <w:rsid w:val="00977E4F"/>
    <w:rsid w:val="009837B4"/>
    <w:rsid w:val="00986A70"/>
    <w:rsid w:val="00991A8E"/>
    <w:rsid w:val="009920A0"/>
    <w:rsid w:val="00995DFD"/>
    <w:rsid w:val="009B25C4"/>
    <w:rsid w:val="009B63B4"/>
    <w:rsid w:val="009C64C3"/>
    <w:rsid w:val="009C6CD8"/>
    <w:rsid w:val="009C72FE"/>
    <w:rsid w:val="009C7CB2"/>
    <w:rsid w:val="009C7DD9"/>
    <w:rsid w:val="009D0C7D"/>
    <w:rsid w:val="009D3FD9"/>
    <w:rsid w:val="009D420C"/>
    <w:rsid w:val="009E2D56"/>
    <w:rsid w:val="009E38C2"/>
    <w:rsid w:val="009E483D"/>
    <w:rsid w:val="009E6D0E"/>
    <w:rsid w:val="009E78A2"/>
    <w:rsid w:val="009F0DD2"/>
    <w:rsid w:val="009F4599"/>
    <w:rsid w:val="00A03703"/>
    <w:rsid w:val="00A04410"/>
    <w:rsid w:val="00A04512"/>
    <w:rsid w:val="00A0563D"/>
    <w:rsid w:val="00A249FF"/>
    <w:rsid w:val="00A270BC"/>
    <w:rsid w:val="00A32028"/>
    <w:rsid w:val="00A33FC6"/>
    <w:rsid w:val="00A3586A"/>
    <w:rsid w:val="00A362CD"/>
    <w:rsid w:val="00A423D0"/>
    <w:rsid w:val="00A51F4A"/>
    <w:rsid w:val="00A53108"/>
    <w:rsid w:val="00A6545D"/>
    <w:rsid w:val="00A720DC"/>
    <w:rsid w:val="00A761A5"/>
    <w:rsid w:val="00A831F9"/>
    <w:rsid w:val="00A87402"/>
    <w:rsid w:val="00A87697"/>
    <w:rsid w:val="00A932D0"/>
    <w:rsid w:val="00A94C26"/>
    <w:rsid w:val="00A96452"/>
    <w:rsid w:val="00A967A7"/>
    <w:rsid w:val="00AA22C2"/>
    <w:rsid w:val="00AA643F"/>
    <w:rsid w:val="00AB17D8"/>
    <w:rsid w:val="00AB5B3F"/>
    <w:rsid w:val="00AB6BB0"/>
    <w:rsid w:val="00AB6F21"/>
    <w:rsid w:val="00AB7A12"/>
    <w:rsid w:val="00AC603E"/>
    <w:rsid w:val="00AD2F49"/>
    <w:rsid w:val="00AD2FB8"/>
    <w:rsid w:val="00AD4894"/>
    <w:rsid w:val="00AD48C3"/>
    <w:rsid w:val="00AD7971"/>
    <w:rsid w:val="00AE1609"/>
    <w:rsid w:val="00AF15E7"/>
    <w:rsid w:val="00AF7262"/>
    <w:rsid w:val="00B112E2"/>
    <w:rsid w:val="00B145DF"/>
    <w:rsid w:val="00B1604C"/>
    <w:rsid w:val="00B24792"/>
    <w:rsid w:val="00B25700"/>
    <w:rsid w:val="00B2759C"/>
    <w:rsid w:val="00B35D52"/>
    <w:rsid w:val="00B37469"/>
    <w:rsid w:val="00B51A1E"/>
    <w:rsid w:val="00B51B48"/>
    <w:rsid w:val="00B57613"/>
    <w:rsid w:val="00B62FB3"/>
    <w:rsid w:val="00B668E0"/>
    <w:rsid w:val="00B67E92"/>
    <w:rsid w:val="00B729B8"/>
    <w:rsid w:val="00B77A56"/>
    <w:rsid w:val="00B83BC5"/>
    <w:rsid w:val="00B858ED"/>
    <w:rsid w:val="00B9104D"/>
    <w:rsid w:val="00B92463"/>
    <w:rsid w:val="00BA255E"/>
    <w:rsid w:val="00BA4025"/>
    <w:rsid w:val="00BB403E"/>
    <w:rsid w:val="00BB4071"/>
    <w:rsid w:val="00BC1C69"/>
    <w:rsid w:val="00BC5953"/>
    <w:rsid w:val="00BC68C5"/>
    <w:rsid w:val="00BC6D5D"/>
    <w:rsid w:val="00BD274B"/>
    <w:rsid w:val="00BE196C"/>
    <w:rsid w:val="00BE1D8C"/>
    <w:rsid w:val="00BE5064"/>
    <w:rsid w:val="00BF52AB"/>
    <w:rsid w:val="00BF7181"/>
    <w:rsid w:val="00C034C5"/>
    <w:rsid w:val="00C10591"/>
    <w:rsid w:val="00C17EBF"/>
    <w:rsid w:val="00C21028"/>
    <w:rsid w:val="00C22300"/>
    <w:rsid w:val="00C260E2"/>
    <w:rsid w:val="00C330B9"/>
    <w:rsid w:val="00C334CB"/>
    <w:rsid w:val="00C34376"/>
    <w:rsid w:val="00C34CFB"/>
    <w:rsid w:val="00C36351"/>
    <w:rsid w:val="00C431AC"/>
    <w:rsid w:val="00C43255"/>
    <w:rsid w:val="00C45ECE"/>
    <w:rsid w:val="00C6438E"/>
    <w:rsid w:val="00C646D0"/>
    <w:rsid w:val="00C70824"/>
    <w:rsid w:val="00C715A6"/>
    <w:rsid w:val="00C74D64"/>
    <w:rsid w:val="00C75331"/>
    <w:rsid w:val="00C82568"/>
    <w:rsid w:val="00C90D01"/>
    <w:rsid w:val="00C92D0E"/>
    <w:rsid w:val="00C92EDB"/>
    <w:rsid w:val="00CA17A8"/>
    <w:rsid w:val="00CA1A22"/>
    <w:rsid w:val="00CA2892"/>
    <w:rsid w:val="00CA3EE0"/>
    <w:rsid w:val="00CA537B"/>
    <w:rsid w:val="00CB3786"/>
    <w:rsid w:val="00CB4C8D"/>
    <w:rsid w:val="00CB63B0"/>
    <w:rsid w:val="00CB7350"/>
    <w:rsid w:val="00CC53C9"/>
    <w:rsid w:val="00CE5723"/>
    <w:rsid w:val="00CF76DE"/>
    <w:rsid w:val="00D01C7E"/>
    <w:rsid w:val="00D05A46"/>
    <w:rsid w:val="00D178DF"/>
    <w:rsid w:val="00D23A4A"/>
    <w:rsid w:val="00D2634C"/>
    <w:rsid w:val="00D33ED2"/>
    <w:rsid w:val="00D36A57"/>
    <w:rsid w:val="00D526AF"/>
    <w:rsid w:val="00D56196"/>
    <w:rsid w:val="00D60CCE"/>
    <w:rsid w:val="00D613C9"/>
    <w:rsid w:val="00D644FF"/>
    <w:rsid w:val="00D70767"/>
    <w:rsid w:val="00D808A0"/>
    <w:rsid w:val="00D828AE"/>
    <w:rsid w:val="00D8291D"/>
    <w:rsid w:val="00D8729F"/>
    <w:rsid w:val="00D9066D"/>
    <w:rsid w:val="00D94AA8"/>
    <w:rsid w:val="00DA07A2"/>
    <w:rsid w:val="00DA3EA0"/>
    <w:rsid w:val="00DA3EBE"/>
    <w:rsid w:val="00DB4431"/>
    <w:rsid w:val="00DC052E"/>
    <w:rsid w:val="00DC581F"/>
    <w:rsid w:val="00DC5F1F"/>
    <w:rsid w:val="00DD0471"/>
    <w:rsid w:val="00DD3F27"/>
    <w:rsid w:val="00DE7858"/>
    <w:rsid w:val="00DF0B0A"/>
    <w:rsid w:val="00DF0D9C"/>
    <w:rsid w:val="00DF1912"/>
    <w:rsid w:val="00DF2E19"/>
    <w:rsid w:val="00DF40F5"/>
    <w:rsid w:val="00DF47E7"/>
    <w:rsid w:val="00DF5751"/>
    <w:rsid w:val="00E00C42"/>
    <w:rsid w:val="00E00FD0"/>
    <w:rsid w:val="00E03C29"/>
    <w:rsid w:val="00E10359"/>
    <w:rsid w:val="00E13DAE"/>
    <w:rsid w:val="00E26AA1"/>
    <w:rsid w:val="00E272E9"/>
    <w:rsid w:val="00E318DB"/>
    <w:rsid w:val="00E33947"/>
    <w:rsid w:val="00E36EAA"/>
    <w:rsid w:val="00E44A91"/>
    <w:rsid w:val="00E451EB"/>
    <w:rsid w:val="00E459BC"/>
    <w:rsid w:val="00E5310B"/>
    <w:rsid w:val="00E815AB"/>
    <w:rsid w:val="00E82BAF"/>
    <w:rsid w:val="00E86403"/>
    <w:rsid w:val="00E93961"/>
    <w:rsid w:val="00EA18BF"/>
    <w:rsid w:val="00EA3920"/>
    <w:rsid w:val="00EA41A2"/>
    <w:rsid w:val="00EB03A8"/>
    <w:rsid w:val="00EB3DB7"/>
    <w:rsid w:val="00EB560C"/>
    <w:rsid w:val="00EB68F6"/>
    <w:rsid w:val="00EC2AAC"/>
    <w:rsid w:val="00EC51E0"/>
    <w:rsid w:val="00ED153D"/>
    <w:rsid w:val="00ED2A4E"/>
    <w:rsid w:val="00ED5968"/>
    <w:rsid w:val="00ED6215"/>
    <w:rsid w:val="00ED72B0"/>
    <w:rsid w:val="00ED75AD"/>
    <w:rsid w:val="00EE4F80"/>
    <w:rsid w:val="00EE5AC2"/>
    <w:rsid w:val="00EE7099"/>
    <w:rsid w:val="00EF4230"/>
    <w:rsid w:val="00EF49A5"/>
    <w:rsid w:val="00EF4D67"/>
    <w:rsid w:val="00F00BC7"/>
    <w:rsid w:val="00F023A6"/>
    <w:rsid w:val="00F02947"/>
    <w:rsid w:val="00F030A8"/>
    <w:rsid w:val="00F03A8C"/>
    <w:rsid w:val="00F06611"/>
    <w:rsid w:val="00F213B9"/>
    <w:rsid w:val="00F22BD4"/>
    <w:rsid w:val="00F2530F"/>
    <w:rsid w:val="00F333AA"/>
    <w:rsid w:val="00F33F1B"/>
    <w:rsid w:val="00F348F4"/>
    <w:rsid w:val="00F35B13"/>
    <w:rsid w:val="00F37E3C"/>
    <w:rsid w:val="00F50B70"/>
    <w:rsid w:val="00F51477"/>
    <w:rsid w:val="00F52A1A"/>
    <w:rsid w:val="00F54076"/>
    <w:rsid w:val="00F54987"/>
    <w:rsid w:val="00F63F7A"/>
    <w:rsid w:val="00F73142"/>
    <w:rsid w:val="00F731A6"/>
    <w:rsid w:val="00F74169"/>
    <w:rsid w:val="00F82269"/>
    <w:rsid w:val="00FA1714"/>
    <w:rsid w:val="00FB23FC"/>
    <w:rsid w:val="00FB2A3E"/>
    <w:rsid w:val="00FB325F"/>
    <w:rsid w:val="00FC433B"/>
    <w:rsid w:val="00FC45BA"/>
    <w:rsid w:val="00FC4B75"/>
    <w:rsid w:val="00FC7303"/>
    <w:rsid w:val="00FD037C"/>
    <w:rsid w:val="00FD1230"/>
    <w:rsid w:val="00FD5E8D"/>
    <w:rsid w:val="00FD66CE"/>
    <w:rsid w:val="00FD6FD9"/>
    <w:rsid w:val="00FE02DB"/>
    <w:rsid w:val="00FE5AB9"/>
    <w:rsid w:val="00FE7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587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B587B"/>
    <w:pPr>
      <w:keepNext/>
      <w:autoSpaceDE w:val="0"/>
      <w:autoSpaceDN w:val="0"/>
      <w:ind w:firstLine="284"/>
      <w:outlineLvl w:val="0"/>
    </w:pPr>
  </w:style>
  <w:style w:type="paragraph" w:styleId="4">
    <w:name w:val="heading 4"/>
    <w:basedOn w:val="a0"/>
    <w:next w:val="a0"/>
    <w:link w:val="40"/>
    <w:semiHidden/>
    <w:unhideWhenUsed/>
    <w:qFormat/>
    <w:rsid w:val="005B587B"/>
    <w:pPr>
      <w:keepNext/>
      <w:spacing w:before="240" w:after="60"/>
      <w:outlineLvl w:val="3"/>
    </w:pPr>
    <w:rPr>
      <w:rFonts w:ascii="Calibri" w:hAnsi="Calibri"/>
      <w:b/>
      <w:b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5B587B"/>
    <w:rPr>
      <w:rFonts w:ascii="Times New Roman" w:eastAsia="Times New Roman" w:hAnsi="Times New Roman" w:cs="Times New Roman"/>
      <w:sz w:val="24"/>
      <w:szCs w:val="24"/>
      <w:lang w:eastAsia="ru-RU"/>
    </w:rPr>
  </w:style>
  <w:style w:type="character" w:customStyle="1" w:styleId="40">
    <w:name w:val="Заголовок 4 Знак"/>
    <w:basedOn w:val="a1"/>
    <w:link w:val="4"/>
    <w:semiHidden/>
    <w:rsid w:val="005B587B"/>
    <w:rPr>
      <w:rFonts w:ascii="Calibri" w:eastAsia="Times New Roman" w:hAnsi="Calibri" w:cs="Times New Roman"/>
      <w:b/>
      <w:bCs/>
      <w:sz w:val="28"/>
      <w:szCs w:val="28"/>
      <w:lang/>
    </w:rPr>
  </w:style>
  <w:style w:type="paragraph" w:styleId="a4">
    <w:name w:val="Normal (Web)"/>
    <w:basedOn w:val="a0"/>
    <w:rsid w:val="005B587B"/>
    <w:pPr>
      <w:spacing w:before="100" w:beforeAutospacing="1" w:after="100" w:afterAutospacing="1"/>
    </w:pPr>
  </w:style>
  <w:style w:type="paragraph" w:styleId="2">
    <w:name w:val="List 2"/>
    <w:basedOn w:val="a0"/>
    <w:rsid w:val="005B587B"/>
    <w:pPr>
      <w:ind w:left="566" w:hanging="283"/>
    </w:pPr>
  </w:style>
  <w:style w:type="paragraph" w:styleId="20">
    <w:name w:val="Body Text Indent 2"/>
    <w:basedOn w:val="a0"/>
    <w:link w:val="21"/>
    <w:rsid w:val="005B587B"/>
    <w:pPr>
      <w:spacing w:after="120" w:line="480" w:lineRule="auto"/>
      <w:ind w:left="283"/>
    </w:pPr>
  </w:style>
  <w:style w:type="character" w:customStyle="1" w:styleId="21">
    <w:name w:val="Основной текст с отступом 2 Знак"/>
    <w:basedOn w:val="a1"/>
    <w:link w:val="20"/>
    <w:rsid w:val="005B587B"/>
    <w:rPr>
      <w:rFonts w:ascii="Times New Roman" w:eastAsia="Times New Roman" w:hAnsi="Times New Roman" w:cs="Times New Roman"/>
      <w:sz w:val="24"/>
      <w:szCs w:val="24"/>
      <w:lang w:eastAsia="ru-RU"/>
    </w:rPr>
  </w:style>
  <w:style w:type="paragraph" w:styleId="a5">
    <w:name w:val="footnote text"/>
    <w:basedOn w:val="a0"/>
    <w:link w:val="a6"/>
    <w:semiHidden/>
    <w:rsid w:val="005B587B"/>
    <w:rPr>
      <w:sz w:val="20"/>
      <w:szCs w:val="20"/>
    </w:rPr>
  </w:style>
  <w:style w:type="character" w:customStyle="1" w:styleId="a6">
    <w:name w:val="Текст сноски Знак"/>
    <w:basedOn w:val="a1"/>
    <w:link w:val="a5"/>
    <w:semiHidden/>
    <w:rsid w:val="005B587B"/>
    <w:rPr>
      <w:rFonts w:ascii="Times New Roman" w:eastAsia="Times New Roman" w:hAnsi="Times New Roman" w:cs="Times New Roman"/>
      <w:sz w:val="20"/>
      <w:szCs w:val="20"/>
      <w:lang w:eastAsia="ru-RU"/>
    </w:rPr>
  </w:style>
  <w:style w:type="character" w:styleId="a7">
    <w:name w:val="footnote reference"/>
    <w:semiHidden/>
    <w:rsid w:val="005B587B"/>
    <w:rPr>
      <w:vertAlign w:val="superscript"/>
    </w:rPr>
  </w:style>
  <w:style w:type="paragraph" w:styleId="22">
    <w:name w:val="Body Text 2"/>
    <w:basedOn w:val="a0"/>
    <w:link w:val="23"/>
    <w:rsid w:val="005B587B"/>
    <w:pPr>
      <w:spacing w:after="120" w:line="480" w:lineRule="auto"/>
    </w:pPr>
  </w:style>
  <w:style w:type="character" w:customStyle="1" w:styleId="23">
    <w:name w:val="Основной текст 2 Знак"/>
    <w:basedOn w:val="a1"/>
    <w:link w:val="22"/>
    <w:rsid w:val="005B587B"/>
    <w:rPr>
      <w:rFonts w:ascii="Times New Roman" w:eastAsia="Times New Roman" w:hAnsi="Times New Roman" w:cs="Times New Roman"/>
      <w:sz w:val="24"/>
      <w:szCs w:val="24"/>
      <w:lang w:eastAsia="ru-RU"/>
    </w:rPr>
  </w:style>
  <w:style w:type="paragraph" w:styleId="a8">
    <w:name w:val="Body Text"/>
    <w:basedOn w:val="a0"/>
    <w:link w:val="a9"/>
    <w:rsid w:val="005B587B"/>
    <w:pPr>
      <w:spacing w:after="120"/>
    </w:pPr>
  </w:style>
  <w:style w:type="character" w:customStyle="1" w:styleId="a9">
    <w:name w:val="Основной текст Знак"/>
    <w:basedOn w:val="a1"/>
    <w:link w:val="a8"/>
    <w:rsid w:val="005B587B"/>
    <w:rPr>
      <w:rFonts w:ascii="Times New Roman" w:eastAsia="Times New Roman" w:hAnsi="Times New Roman" w:cs="Times New Roman"/>
      <w:sz w:val="24"/>
      <w:szCs w:val="24"/>
      <w:lang w:eastAsia="ru-RU"/>
    </w:rPr>
  </w:style>
  <w:style w:type="paragraph" w:customStyle="1" w:styleId="24">
    <w:name w:val=" Знак2"/>
    <w:basedOn w:val="a0"/>
    <w:rsid w:val="005B587B"/>
    <w:pPr>
      <w:tabs>
        <w:tab w:val="left" w:pos="708"/>
      </w:tabs>
      <w:spacing w:after="160" w:line="240" w:lineRule="exact"/>
    </w:pPr>
    <w:rPr>
      <w:rFonts w:ascii="Verdana" w:hAnsi="Verdana" w:cs="Verdana"/>
      <w:sz w:val="20"/>
      <w:szCs w:val="20"/>
      <w:lang w:val="en-US" w:eastAsia="en-US"/>
    </w:rPr>
  </w:style>
  <w:style w:type="paragraph" w:styleId="aa">
    <w:name w:val="footer"/>
    <w:basedOn w:val="a0"/>
    <w:link w:val="ab"/>
    <w:rsid w:val="005B587B"/>
    <w:pPr>
      <w:tabs>
        <w:tab w:val="center" w:pos="4677"/>
        <w:tab w:val="right" w:pos="9355"/>
      </w:tabs>
    </w:pPr>
  </w:style>
  <w:style w:type="character" w:customStyle="1" w:styleId="ab">
    <w:name w:val="Нижний колонтитул Знак"/>
    <w:basedOn w:val="a1"/>
    <w:link w:val="aa"/>
    <w:rsid w:val="005B587B"/>
    <w:rPr>
      <w:rFonts w:ascii="Times New Roman" w:eastAsia="Times New Roman" w:hAnsi="Times New Roman" w:cs="Times New Roman"/>
      <w:sz w:val="24"/>
      <w:szCs w:val="24"/>
      <w:lang w:eastAsia="ru-RU"/>
    </w:rPr>
  </w:style>
  <w:style w:type="character" w:styleId="ac">
    <w:name w:val="page number"/>
    <w:basedOn w:val="a1"/>
    <w:rsid w:val="005B587B"/>
  </w:style>
  <w:style w:type="table" w:styleId="ad">
    <w:name w:val="Table Grid"/>
    <w:basedOn w:val="a2"/>
    <w:rsid w:val="005B58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2"/>
    <w:rsid w:val="005B587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e">
    <w:name w:val="Balloon Text"/>
    <w:basedOn w:val="a0"/>
    <w:link w:val="af"/>
    <w:semiHidden/>
    <w:rsid w:val="005B587B"/>
    <w:rPr>
      <w:rFonts w:ascii="Tahoma" w:hAnsi="Tahoma" w:cs="Tahoma"/>
      <w:sz w:val="16"/>
      <w:szCs w:val="16"/>
    </w:rPr>
  </w:style>
  <w:style w:type="character" w:customStyle="1" w:styleId="af">
    <w:name w:val="Текст выноски Знак"/>
    <w:basedOn w:val="a1"/>
    <w:link w:val="ae"/>
    <w:semiHidden/>
    <w:rsid w:val="005B587B"/>
    <w:rPr>
      <w:rFonts w:ascii="Tahoma" w:eastAsia="Times New Roman" w:hAnsi="Tahoma" w:cs="Tahoma"/>
      <w:sz w:val="16"/>
      <w:szCs w:val="16"/>
      <w:lang w:eastAsia="ru-RU"/>
    </w:rPr>
  </w:style>
  <w:style w:type="paragraph" w:styleId="af0">
    <w:name w:val="header"/>
    <w:basedOn w:val="a0"/>
    <w:link w:val="af1"/>
    <w:rsid w:val="005B587B"/>
    <w:pPr>
      <w:tabs>
        <w:tab w:val="center" w:pos="4677"/>
        <w:tab w:val="right" w:pos="9355"/>
      </w:tabs>
    </w:pPr>
  </w:style>
  <w:style w:type="character" w:customStyle="1" w:styleId="af1">
    <w:name w:val="Верхний колонтитул Знак"/>
    <w:basedOn w:val="a1"/>
    <w:link w:val="af0"/>
    <w:rsid w:val="005B587B"/>
    <w:rPr>
      <w:rFonts w:ascii="Times New Roman" w:eastAsia="Times New Roman" w:hAnsi="Times New Roman" w:cs="Times New Roman"/>
      <w:sz w:val="24"/>
      <w:szCs w:val="24"/>
      <w:lang w:eastAsia="ru-RU"/>
    </w:rPr>
  </w:style>
  <w:style w:type="paragraph" w:styleId="af2">
    <w:name w:val="Subtitle"/>
    <w:basedOn w:val="a0"/>
    <w:next w:val="a0"/>
    <w:link w:val="af3"/>
    <w:qFormat/>
    <w:rsid w:val="005B587B"/>
    <w:pPr>
      <w:spacing w:after="60"/>
      <w:jc w:val="center"/>
      <w:outlineLvl w:val="1"/>
    </w:pPr>
    <w:rPr>
      <w:rFonts w:ascii="Cambria" w:hAnsi="Cambria"/>
    </w:rPr>
  </w:style>
  <w:style w:type="character" w:customStyle="1" w:styleId="af3">
    <w:name w:val="Подзаголовок Знак"/>
    <w:basedOn w:val="a1"/>
    <w:link w:val="af2"/>
    <w:rsid w:val="005B587B"/>
    <w:rPr>
      <w:rFonts w:ascii="Cambria" w:eastAsia="Times New Roman" w:hAnsi="Cambria" w:cs="Times New Roman"/>
      <w:sz w:val="24"/>
      <w:szCs w:val="24"/>
      <w:lang w:eastAsia="ru-RU"/>
    </w:rPr>
  </w:style>
  <w:style w:type="character" w:styleId="af4">
    <w:name w:val="Hyperlink"/>
    <w:rsid w:val="005B587B"/>
    <w:rPr>
      <w:color w:val="0000FF"/>
      <w:u w:val="single"/>
    </w:rPr>
  </w:style>
  <w:style w:type="paragraph" w:customStyle="1" w:styleId="Style4">
    <w:name w:val="Style4"/>
    <w:basedOn w:val="a0"/>
    <w:rsid w:val="005B587B"/>
    <w:pPr>
      <w:widowControl w:val="0"/>
      <w:autoSpaceDE w:val="0"/>
      <w:autoSpaceDN w:val="0"/>
      <w:adjustRightInd w:val="0"/>
      <w:spacing w:line="205" w:lineRule="exact"/>
      <w:jc w:val="center"/>
    </w:pPr>
    <w:rPr>
      <w:rFonts w:ascii="Cambria" w:hAnsi="Cambria"/>
    </w:rPr>
  </w:style>
  <w:style w:type="character" w:customStyle="1" w:styleId="FontStyle19">
    <w:name w:val="Font Style19"/>
    <w:rsid w:val="005B587B"/>
    <w:rPr>
      <w:rFonts w:ascii="Verdana" w:hAnsi="Verdana" w:cs="Verdana"/>
      <w:b/>
      <w:bCs/>
      <w:spacing w:val="-10"/>
      <w:sz w:val="26"/>
      <w:szCs w:val="26"/>
    </w:rPr>
  </w:style>
  <w:style w:type="paragraph" w:styleId="af5">
    <w:name w:val="Body Text Indent"/>
    <w:basedOn w:val="a0"/>
    <w:link w:val="af6"/>
    <w:unhideWhenUsed/>
    <w:rsid w:val="005B587B"/>
    <w:pPr>
      <w:spacing w:after="120"/>
      <w:ind w:left="283"/>
    </w:pPr>
    <w:rPr>
      <w:lang/>
    </w:rPr>
  </w:style>
  <w:style w:type="character" w:customStyle="1" w:styleId="af6">
    <w:name w:val="Основной текст с отступом Знак"/>
    <w:basedOn w:val="a1"/>
    <w:link w:val="af5"/>
    <w:rsid w:val="005B587B"/>
    <w:rPr>
      <w:rFonts w:ascii="Times New Roman" w:eastAsia="Times New Roman" w:hAnsi="Times New Roman" w:cs="Times New Roman"/>
      <w:sz w:val="24"/>
      <w:szCs w:val="24"/>
      <w:lang/>
    </w:rPr>
  </w:style>
  <w:style w:type="paragraph" w:customStyle="1" w:styleId="Default">
    <w:name w:val="Default"/>
    <w:rsid w:val="005B58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
    <w:name w:val="Осн_текст_с_отст"/>
    <w:basedOn w:val="a0"/>
    <w:uiPriority w:val="99"/>
    <w:rsid w:val="005B587B"/>
    <w:pPr>
      <w:numPr>
        <w:numId w:val="50"/>
      </w:numPr>
      <w:spacing w:after="120"/>
      <w:ind w:left="567" w:firstLine="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chinery.ascon.ru\software\tasks\item\?prcid=88prcid=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7372</Words>
  <Characters>42021</Characters>
  <Application>Microsoft Office Word</Application>
  <DocSecurity>0</DocSecurity>
  <Lines>350</Lines>
  <Paragraphs>98</Paragraphs>
  <ScaleCrop>false</ScaleCrop>
  <Company>Microsoft</Company>
  <LinksUpToDate>false</LinksUpToDate>
  <CharactersWithSpaces>49295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2019-12-19T14:22:00Z</dcterms:created>
  <dcterms:modified xsi:type="dcterms:W3CDTF">2019-12-19T14:23:00Z</dcterms:modified>
</cp:coreProperties>
</file>