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F7B32" w:rsidRPr="00387F43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7B32" w:rsidRPr="00F9478A" w:rsidRDefault="00844DD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9478A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к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рабочей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программе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практики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u w:val="single"/>
                <w:lang w:val="ru-RU"/>
              </w:rPr>
              <w:t>«Практика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по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получению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профессиональных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умений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опыта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профессиональной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деятельности»</w:t>
            </w:r>
            <w:r w:rsidRPr="00F9478A">
              <w:rPr>
                <w:lang w:val="ru-RU"/>
              </w:rPr>
              <w:t xml:space="preserve"> </w:t>
            </w:r>
          </w:p>
        </w:tc>
      </w:tr>
      <w:tr w:rsidR="007F7B32" w:rsidRPr="00387F43" w:rsidTr="00F9478A">
        <w:tc>
          <w:tcPr>
            <w:tcW w:w="9370" w:type="dxa"/>
          </w:tcPr>
          <w:p w:rsidR="007F7B32" w:rsidRPr="00F9478A" w:rsidRDefault="007F7B32">
            <w:pPr>
              <w:rPr>
                <w:lang w:val="ru-RU"/>
              </w:rPr>
            </w:pPr>
          </w:p>
        </w:tc>
      </w:tr>
      <w:tr w:rsidR="007F7B32" w:rsidRPr="00387F43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7B32" w:rsidRPr="00F9478A" w:rsidRDefault="00844DD4">
            <w:pPr>
              <w:spacing w:after="0" w:line="240" w:lineRule="auto"/>
              <w:rPr>
                <w:szCs w:val="28"/>
                <w:lang w:val="ru-RU"/>
              </w:rPr>
            </w:pPr>
            <w:r w:rsidRPr="00F9478A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F9478A">
              <w:rPr>
                <w:lang w:val="ru-RU"/>
              </w:rPr>
              <w:t xml:space="preserve"> </w:t>
            </w:r>
          </w:p>
        </w:tc>
      </w:tr>
      <w:tr w:rsidR="007F7B32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7B32" w:rsidRDefault="00844DD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  <w:r w:rsidR="00387F43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7F7B32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7B32" w:rsidRDefault="00844DD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7F7B32" w:rsidRPr="00387F43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7B32" w:rsidRPr="00F9478A" w:rsidRDefault="00844DD4">
            <w:pPr>
              <w:spacing w:after="0" w:line="240" w:lineRule="auto"/>
              <w:rPr>
                <w:szCs w:val="28"/>
                <w:lang w:val="ru-RU"/>
              </w:rPr>
            </w:pPr>
            <w:r w:rsidRPr="00F9478A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b/>
                <w:color w:val="000000"/>
                <w:szCs w:val="28"/>
                <w:lang w:val="ru-RU"/>
              </w:rPr>
              <w:t>период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F9478A">
              <w:rPr>
                <w:lang w:val="ru-RU"/>
              </w:rPr>
              <w:t xml:space="preserve"> 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F9478A">
              <w:rPr>
                <w:lang w:val="ru-RU"/>
              </w:rPr>
              <w:t xml:space="preserve"> </w:t>
            </w:r>
          </w:p>
        </w:tc>
      </w:tr>
      <w:tr w:rsidR="007F7B32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7B32" w:rsidRDefault="00844DD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7F7B32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7B32" w:rsidRDefault="00844DD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7F7B32" w:rsidRPr="00387F43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A" w:rsidRDefault="00F9478A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b/>
                <w:color w:val="000000"/>
                <w:szCs w:val="28"/>
                <w:lang w:val="ru-RU"/>
              </w:rPr>
              <w:t>Цель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b/>
                <w:color w:val="000000"/>
                <w:szCs w:val="28"/>
                <w:lang w:val="ru-RU"/>
              </w:rPr>
              <w:t>практики: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lang w:val="ru-RU"/>
              </w:rPr>
              <w:t xml:space="preserve"> </w:t>
            </w:r>
            <w:r w:rsidR="00F9478A" w:rsidRPr="00056B7A">
              <w:rPr>
                <w:lang w:val="ru-RU"/>
              </w:rPr>
              <w:t>направлена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</w:tc>
      </w:tr>
      <w:tr w:rsidR="007F7B32" w:rsidRPr="00387F43" w:rsidTr="00F9478A">
        <w:tc>
          <w:tcPr>
            <w:tcW w:w="9370" w:type="dxa"/>
          </w:tcPr>
          <w:p w:rsidR="00F9478A" w:rsidRPr="00F9478A" w:rsidRDefault="00F9478A">
            <w:pPr>
              <w:rPr>
                <w:lang w:val="ru-RU"/>
              </w:rPr>
            </w:pPr>
          </w:p>
        </w:tc>
      </w:tr>
      <w:tr w:rsidR="007F7B32" w:rsidRPr="00387F43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b/>
                <w:color w:val="000000"/>
                <w:szCs w:val="28"/>
                <w:lang w:val="ru-RU"/>
              </w:rPr>
              <w:t>Задачи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b/>
                <w:color w:val="000000"/>
                <w:szCs w:val="28"/>
                <w:lang w:val="ru-RU"/>
              </w:rPr>
              <w:t>практики:</w:t>
            </w:r>
            <w:r w:rsidRPr="00F9478A">
              <w:rPr>
                <w:lang w:val="ru-RU"/>
              </w:rPr>
              <w:t xml:space="preserve"> </w:t>
            </w:r>
          </w:p>
          <w:p w:rsidR="00F9478A" w:rsidRPr="00056B7A" w:rsidRDefault="00844DD4" w:rsidP="00F9478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9478A">
              <w:rPr>
                <w:lang w:val="ru-RU"/>
              </w:rPr>
              <w:t xml:space="preserve"> </w:t>
            </w:r>
            <w:r w:rsidR="00F9478A" w:rsidRPr="00056B7A">
              <w:rPr>
                <w:lang w:val="ru-RU"/>
              </w:rPr>
              <w:t>Задачи практики заключаются в ознакомлении с профессиональной деятельностью предприятия, организации, на котором проводится практика.</w:t>
            </w:r>
          </w:p>
          <w:p w:rsidR="00F9478A" w:rsidRPr="00056B7A" w:rsidRDefault="00F9478A" w:rsidP="00F9478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56B7A">
              <w:rPr>
                <w:lang w:val="ru-RU"/>
              </w:rPr>
              <w:t xml:space="preserve">Студент при прохождении им практики, будет готов решать профессиональные задачи в соответствии с выбранными видами профессиональной деятельности. </w:t>
            </w:r>
          </w:p>
          <w:p w:rsidR="007F7B32" w:rsidRPr="00F9478A" w:rsidRDefault="007F7B3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F7B32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7B32" w:rsidRDefault="00844DD4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формируемых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компетенций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</w:tc>
      </w:tr>
      <w:tr w:rsidR="007F7B32" w:rsidRPr="00387F43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Процесс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прохождения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практики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«Практика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по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получению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профессиональных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умений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опыта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профессиональной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деятельности»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направлен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на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формирование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следующих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компетенций: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ПК-9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-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владением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методами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подготовки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документации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для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экологической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экспертизы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различных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видов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проектного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анализа,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проведения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инженерно-экологических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исследований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для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оценки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воздействия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на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окружающую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среду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разных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видов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хозяйственной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деятельности,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методами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оценки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воздействия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хозяйственной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деятельности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на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окружающую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среду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здоровье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населения,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оценки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экономического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ущерба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рисков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для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природной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среды,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экономической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эффективности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природоохранных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мероприятий,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платы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за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пользование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природными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ресурсами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ПК-10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-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способностью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осуществлять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контрольно-ревизионную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деятельность,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экологический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аудит,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экологическое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нормирование,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разработку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профилактических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мероприятий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по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защите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здоровья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населения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от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негативных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воздействий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хозяйственной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деятельности,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проводить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рекультивацию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техногенных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ландшафтов,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знать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принципы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оптимизации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среды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обитания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ПК-11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-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способностью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проводить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мероприятия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мониторинг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по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защите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lastRenderedPageBreak/>
              <w:t>окружающей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среды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от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вредных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воздействий;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осуществлять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производственный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экологический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контроль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ПК-13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-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владением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навыками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планирования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организации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полевых</w:t>
            </w:r>
            <w:r w:rsidRPr="00F9478A">
              <w:rPr>
                <w:lang w:val="ru-RU"/>
              </w:rPr>
              <w:t xml:space="preserve"> </w:t>
            </w:r>
          </w:p>
        </w:tc>
      </w:tr>
      <w:tr w:rsidR="007F7B32" w:rsidRPr="00387F43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7B32" w:rsidRPr="00F9478A" w:rsidRDefault="00844DD4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lastRenderedPageBreak/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камеральных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работ,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также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участия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работе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органов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управления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ПК-14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-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владением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знаниями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об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основах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землеведения,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климатологии,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гидрологии,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ландшафтоведения,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социально-экономической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географии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картографии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ПК-15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-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владением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знаниями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теоретических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основах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биогеографии,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экологии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животных,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растений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микроорганизмов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ПК-16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-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владением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знаниями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области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общего</w:t>
            </w:r>
            <w:r w:rsidRPr="00F9478A">
              <w:rPr>
                <w:lang w:val="ru-RU"/>
              </w:rPr>
              <w:t xml:space="preserve"> </w:t>
            </w:r>
            <w:proofErr w:type="spellStart"/>
            <w:r w:rsidRPr="00F9478A">
              <w:rPr>
                <w:color w:val="000000"/>
                <w:szCs w:val="28"/>
                <w:lang w:val="ru-RU"/>
              </w:rPr>
              <w:t>ресурсоведения</w:t>
            </w:r>
            <w:proofErr w:type="spellEnd"/>
            <w:r w:rsidRPr="00F9478A">
              <w:rPr>
                <w:color w:val="000000"/>
                <w:szCs w:val="28"/>
                <w:lang w:val="ru-RU"/>
              </w:rPr>
              <w:t>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регионального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природопользования,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картографии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ПК-17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-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способностью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решать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глобальные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региональные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геологические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проблемы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ПК-18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-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владением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знаниями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области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теоретических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основ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геохимии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геофизики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окружающей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среды,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основ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природопользования,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экономики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природопользования,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устойчивого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развития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ПК-19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-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владением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знаниями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об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оценке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воздействия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на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окружающую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среду,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правовые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основы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природопользования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охраны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окружающей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среды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ПК-20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-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способностью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излагать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критически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анализировать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базовую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информацию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области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экологии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природопользования</w:t>
            </w:r>
            <w:r w:rsidRPr="00F9478A">
              <w:rPr>
                <w:lang w:val="ru-RU"/>
              </w:rPr>
              <w:t xml:space="preserve"> </w:t>
            </w:r>
          </w:p>
          <w:p w:rsidR="007F7B32" w:rsidRPr="00F9478A" w:rsidRDefault="00844D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9478A">
              <w:rPr>
                <w:color w:val="000000"/>
                <w:szCs w:val="28"/>
                <w:lang w:val="ru-RU"/>
              </w:rPr>
              <w:t>ПК-21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-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владением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методами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геохимических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геофизических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исследований,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общего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proofErr w:type="spellStart"/>
            <w:r w:rsidRPr="00F9478A">
              <w:rPr>
                <w:color w:val="000000"/>
                <w:szCs w:val="28"/>
                <w:lang w:val="ru-RU"/>
              </w:rPr>
              <w:t>геоэкологического</w:t>
            </w:r>
            <w:proofErr w:type="spellEnd"/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картографирования,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обработки,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анализа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синтеза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полевой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лабораторной</w:t>
            </w:r>
            <w:r w:rsidRPr="00F9478A">
              <w:rPr>
                <w:lang w:val="ru-RU"/>
              </w:rPr>
              <w:t xml:space="preserve"> </w:t>
            </w:r>
            <w:proofErr w:type="spellStart"/>
            <w:r w:rsidRPr="00F9478A">
              <w:rPr>
                <w:color w:val="000000"/>
                <w:szCs w:val="28"/>
                <w:lang w:val="ru-RU"/>
              </w:rPr>
              <w:t>геоэкологической</w:t>
            </w:r>
            <w:proofErr w:type="spellEnd"/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информации,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методами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обработки,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анализа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синтеза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полевой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лабораторной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экологической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информации</w:t>
            </w:r>
            <w:r w:rsidRPr="00F9478A">
              <w:rPr>
                <w:lang w:val="ru-RU"/>
              </w:rPr>
              <w:t xml:space="preserve"> </w:t>
            </w:r>
          </w:p>
        </w:tc>
      </w:tr>
      <w:tr w:rsidR="007F7B32" w:rsidRPr="00387F43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7B32" w:rsidRPr="00F9478A" w:rsidRDefault="00844DD4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9478A">
              <w:rPr>
                <w:b/>
                <w:color w:val="000000"/>
                <w:szCs w:val="28"/>
                <w:lang w:val="ru-RU"/>
              </w:rPr>
              <w:t>Общая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b/>
                <w:color w:val="000000"/>
                <w:szCs w:val="28"/>
                <w:lang w:val="ru-RU"/>
              </w:rPr>
              <w:t>практики: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lang w:val="ru-RU"/>
              </w:rPr>
              <w:t>8</w:t>
            </w:r>
            <w:r w:rsidRPr="00F9478A">
              <w:rPr>
                <w:lang w:val="ru-RU"/>
              </w:rPr>
              <w:t xml:space="preserve"> </w:t>
            </w:r>
            <w:proofErr w:type="spellStart"/>
            <w:r w:rsidRPr="00F9478A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F9478A">
              <w:rPr>
                <w:color w:val="000000"/>
                <w:szCs w:val="28"/>
                <w:lang w:val="ru-RU"/>
              </w:rPr>
              <w:t>.</w:t>
            </w:r>
            <w:r w:rsidRPr="00F9478A">
              <w:rPr>
                <w:lang w:val="ru-RU"/>
              </w:rPr>
              <w:t xml:space="preserve"> </w:t>
            </w:r>
          </w:p>
        </w:tc>
      </w:tr>
      <w:tr w:rsidR="007F7B32" w:rsidRPr="00387F43" w:rsidTr="00844DD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7B32" w:rsidRPr="00F9478A" w:rsidRDefault="00844DD4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9478A">
              <w:rPr>
                <w:b/>
                <w:color w:val="000000"/>
                <w:szCs w:val="28"/>
                <w:lang w:val="ru-RU"/>
              </w:rPr>
              <w:t>Форма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b/>
                <w:color w:val="000000"/>
                <w:szCs w:val="28"/>
                <w:lang w:val="ru-RU"/>
              </w:rPr>
              <w:t>по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b/>
                <w:color w:val="000000"/>
                <w:szCs w:val="28"/>
                <w:lang w:val="ru-RU"/>
              </w:rPr>
              <w:t>практике:</w:t>
            </w:r>
            <w:r w:rsidRPr="00F9478A">
              <w:rPr>
                <w:lang w:val="ru-RU"/>
              </w:rPr>
              <w:t xml:space="preserve"> 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зачет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с</w:t>
            </w:r>
            <w:r w:rsidRPr="00F9478A">
              <w:rPr>
                <w:lang w:val="ru-RU"/>
              </w:rPr>
              <w:t xml:space="preserve"> </w:t>
            </w:r>
            <w:r w:rsidRPr="00F9478A">
              <w:rPr>
                <w:color w:val="000000"/>
                <w:szCs w:val="28"/>
                <w:u w:val="single"/>
                <w:lang w:val="ru-RU"/>
              </w:rPr>
              <w:t>оценкой</w:t>
            </w:r>
            <w:r w:rsidRPr="00F9478A">
              <w:rPr>
                <w:lang w:val="ru-RU"/>
              </w:rPr>
              <w:t xml:space="preserve"> </w:t>
            </w:r>
          </w:p>
        </w:tc>
      </w:tr>
    </w:tbl>
    <w:p w:rsidR="007F7B32" w:rsidRPr="00F9478A" w:rsidRDefault="007F7B32">
      <w:pPr>
        <w:rPr>
          <w:lang w:val="ru-RU"/>
        </w:rPr>
      </w:pPr>
    </w:p>
    <w:sectPr w:rsidR="007F7B32" w:rsidRPr="00F9478A" w:rsidSect="007F7B32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87F43"/>
    <w:rsid w:val="007F7B32"/>
    <w:rsid w:val="00844DD4"/>
    <w:rsid w:val="00C9414A"/>
    <w:rsid w:val="00D31453"/>
    <w:rsid w:val="00E209E2"/>
    <w:rsid w:val="00F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F5628E-A2C8-42A9-8065-D5383449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B3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ReportVGTUAnn_RPP</dc:title>
  <dc:creator>FastReport.NET</dc:creator>
  <cp:lastModifiedBy>Елена Головина</cp:lastModifiedBy>
  <cp:revision>4</cp:revision>
  <dcterms:created xsi:type="dcterms:W3CDTF">2019-12-09T18:01:00Z</dcterms:created>
  <dcterms:modified xsi:type="dcterms:W3CDTF">2024-07-08T12:26:00Z</dcterms:modified>
</cp:coreProperties>
</file>