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CD16" w14:textId="7913DCB5" w:rsidR="00E53628" w:rsidRPr="00E53628" w:rsidRDefault="00E53628" w:rsidP="00E53628">
      <w:pPr>
        <w:spacing w:line="276" w:lineRule="auto"/>
        <w:ind w:left="-566" w:right="686"/>
        <w:jc w:val="center"/>
        <w:rPr>
          <w:b/>
          <w:sz w:val="28"/>
          <w:szCs w:val="28"/>
        </w:rPr>
      </w:pPr>
    </w:p>
    <w:p w14:paraId="517F6D07" w14:textId="77777777" w:rsidR="00001FA3" w:rsidRPr="00001FA3" w:rsidRDefault="00001FA3" w:rsidP="00001FA3">
      <w:pPr>
        <w:ind w:right="526"/>
        <w:jc w:val="center"/>
        <w:rPr>
          <w:b/>
          <w:sz w:val="28"/>
          <w:szCs w:val="28"/>
        </w:rPr>
      </w:pPr>
      <w:bookmarkStart w:id="0" w:name="_Hlk169805925"/>
      <w:r w:rsidRPr="00001FA3">
        <w:rPr>
          <w:b/>
          <w:sz w:val="28"/>
          <w:szCs w:val="28"/>
        </w:rPr>
        <w:t>МИНИСТЕРСТВО НАУКИ И ВЫСШЕГО ОБРАЗОВАНИЯ РОССИЙСКОЙ ФЕДЕРАЦИИ</w:t>
      </w:r>
    </w:p>
    <w:p w14:paraId="20869989" w14:textId="77777777" w:rsidR="00001FA3" w:rsidRPr="00001FA3" w:rsidRDefault="00001FA3" w:rsidP="00001FA3">
      <w:pPr>
        <w:ind w:right="526"/>
        <w:jc w:val="center"/>
        <w:rPr>
          <w:sz w:val="28"/>
          <w:szCs w:val="28"/>
        </w:rPr>
      </w:pPr>
      <w:r w:rsidRPr="00001FA3">
        <w:rPr>
          <w:sz w:val="28"/>
          <w:szCs w:val="28"/>
        </w:rPr>
        <w:t>Федеральное государственное бюджетное образовательное учреждение</w:t>
      </w:r>
    </w:p>
    <w:p w14:paraId="66BCD723" w14:textId="77777777" w:rsidR="00001FA3" w:rsidRPr="00001FA3" w:rsidRDefault="00001FA3" w:rsidP="00001FA3">
      <w:pPr>
        <w:ind w:right="526"/>
        <w:jc w:val="center"/>
        <w:rPr>
          <w:sz w:val="28"/>
          <w:szCs w:val="28"/>
        </w:rPr>
      </w:pPr>
      <w:r w:rsidRPr="00001FA3">
        <w:rPr>
          <w:sz w:val="28"/>
          <w:szCs w:val="28"/>
        </w:rPr>
        <w:t>высшего образования</w:t>
      </w:r>
    </w:p>
    <w:p w14:paraId="759646A8" w14:textId="77777777" w:rsidR="00001FA3" w:rsidRPr="00001FA3" w:rsidRDefault="00001FA3" w:rsidP="00001FA3">
      <w:pPr>
        <w:spacing w:after="120"/>
        <w:ind w:right="526"/>
        <w:jc w:val="center"/>
        <w:rPr>
          <w:b/>
          <w:sz w:val="28"/>
          <w:szCs w:val="28"/>
        </w:rPr>
      </w:pPr>
      <w:r w:rsidRPr="00001FA3">
        <w:rPr>
          <w:sz w:val="28"/>
          <w:szCs w:val="28"/>
        </w:rPr>
        <w:t>«Воронежский государственный технический университет»</w:t>
      </w:r>
    </w:p>
    <w:tbl>
      <w:tblPr>
        <w:tblW w:w="9723" w:type="dxa"/>
        <w:tblInd w:w="-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6"/>
        <w:gridCol w:w="5807"/>
      </w:tblGrid>
      <w:tr w:rsidR="00001FA3" w:rsidRPr="00001FA3" w14:paraId="49AC2B3D" w14:textId="77777777" w:rsidTr="00F449D0">
        <w:trPr>
          <w:trHeight w:val="1843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14:paraId="21219F48" w14:textId="77777777" w:rsidR="00001FA3" w:rsidRPr="00001FA3" w:rsidRDefault="00001FA3" w:rsidP="00001FA3">
            <w:pPr>
              <w:spacing w:after="120"/>
              <w:ind w:right="686"/>
              <w:jc w:val="center"/>
              <w:rPr>
                <w:sz w:val="28"/>
                <w:szCs w:val="28"/>
              </w:rPr>
            </w:pP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21E85790" w14:textId="77777777" w:rsidR="00001FA3" w:rsidRPr="00001FA3" w:rsidRDefault="00001FA3" w:rsidP="00001FA3">
            <w:pPr>
              <w:jc w:val="center"/>
              <w:rPr>
                <w:b/>
                <w:sz w:val="28"/>
                <w:szCs w:val="28"/>
              </w:rPr>
            </w:pPr>
          </w:p>
          <w:p w14:paraId="6973F0F3" w14:textId="77777777" w:rsidR="00001FA3" w:rsidRPr="00001FA3" w:rsidRDefault="00001FA3" w:rsidP="00001FA3">
            <w:pPr>
              <w:jc w:val="center"/>
              <w:rPr>
                <w:b/>
                <w:sz w:val="28"/>
                <w:szCs w:val="28"/>
              </w:rPr>
            </w:pPr>
          </w:p>
          <w:p w14:paraId="1FEF789D" w14:textId="77777777" w:rsidR="00001FA3" w:rsidRPr="00001FA3" w:rsidRDefault="00001FA3" w:rsidP="00001FA3">
            <w:pPr>
              <w:spacing w:after="120"/>
              <w:ind w:right="589"/>
              <w:jc w:val="center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</w:rPr>
            </w:pPr>
            <w:r w:rsidRPr="00001FA3">
              <w:rPr>
                <w:b/>
                <w:sz w:val="28"/>
                <w:szCs w:val="28"/>
              </w:rPr>
              <w:t>Утверждено</w:t>
            </w:r>
          </w:p>
          <w:p w14:paraId="40F2ECD0" w14:textId="77777777" w:rsidR="00001FA3" w:rsidRPr="00001FA3" w:rsidRDefault="00001FA3" w:rsidP="00001FA3">
            <w:pPr>
              <w:ind w:right="589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</w:rPr>
            </w:pPr>
            <w:r w:rsidRPr="00001FA3">
              <w:rPr>
                <w:sz w:val="28"/>
                <w:szCs w:val="28"/>
              </w:rPr>
              <w:t>В составе образовательной программы</w:t>
            </w:r>
          </w:p>
          <w:p w14:paraId="4273AFDE" w14:textId="77777777" w:rsidR="00001FA3" w:rsidRPr="00001FA3" w:rsidRDefault="00001FA3" w:rsidP="00001FA3">
            <w:pPr>
              <w:ind w:right="589"/>
              <w:rPr>
                <w:sz w:val="28"/>
                <w:szCs w:val="28"/>
              </w:rPr>
            </w:pPr>
            <w:r w:rsidRPr="00001FA3">
              <w:rPr>
                <w:sz w:val="28"/>
                <w:szCs w:val="28"/>
              </w:rPr>
              <w:t>Учебно-методическим советом ВГТУ</w:t>
            </w:r>
          </w:p>
          <w:p w14:paraId="6B2EBC5A" w14:textId="77777777" w:rsidR="00001FA3" w:rsidRPr="00001FA3" w:rsidRDefault="00001FA3" w:rsidP="00001FA3">
            <w:pPr>
              <w:ind w:right="589"/>
              <w:rPr>
                <w:sz w:val="28"/>
                <w:szCs w:val="28"/>
              </w:rPr>
            </w:pPr>
            <w:r w:rsidRPr="00001FA3">
              <w:rPr>
                <w:sz w:val="28"/>
                <w:szCs w:val="28"/>
              </w:rPr>
              <w:t>21.02.2024 г протокол № 6</w:t>
            </w:r>
          </w:p>
          <w:p w14:paraId="7AFCA754" w14:textId="77777777" w:rsidR="00001FA3" w:rsidRPr="00001FA3" w:rsidRDefault="00001FA3" w:rsidP="00001FA3">
            <w:pPr>
              <w:spacing w:after="120"/>
              <w:ind w:right="686"/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14:paraId="6D03A863" w14:textId="77777777" w:rsidR="00001FA3" w:rsidRPr="00001FA3" w:rsidRDefault="00001FA3" w:rsidP="00001FA3">
      <w:pPr>
        <w:keepNext/>
        <w:spacing w:before="240" w:after="60"/>
        <w:jc w:val="center"/>
        <w:rPr>
          <w:b/>
          <w:sz w:val="28"/>
          <w:szCs w:val="28"/>
        </w:rPr>
      </w:pPr>
      <w:r w:rsidRPr="00001FA3">
        <w:rPr>
          <w:b/>
          <w:sz w:val="28"/>
          <w:szCs w:val="28"/>
        </w:rPr>
        <w:t xml:space="preserve">РАБОЧАЯ ПРОГРАММА </w:t>
      </w:r>
    </w:p>
    <w:p w14:paraId="405FC704" w14:textId="77777777" w:rsidR="00001FA3" w:rsidRPr="00001FA3" w:rsidRDefault="00001FA3" w:rsidP="00001FA3">
      <w:pPr>
        <w:jc w:val="center"/>
        <w:rPr>
          <w:b/>
          <w:sz w:val="28"/>
          <w:szCs w:val="28"/>
        </w:rPr>
      </w:pPr>
      <w:r w:rsidRPr="00001FA3">
        <w:rPr>
          <w:b/>
          <w:sz w:val="28"/>
          <w:szCs w:val="28"/>
        </w:rPr>
        <w:t>Дисциплины</w:t>
      </w:r>
    </w:p>
    <w:p w14:paraId="3562B168" w14:textId="77777777" w:rsidR="00001FA3" w:rsidRPr="00001FA3" w:rsidRDefault="00001FA3" w:rsidP="00001FA3">
      <w:pPr>
        <w:jc w:val="center"/>
        <w:rPr>
          <w:b/>
          <w:sz w:val="28"/>
          <w:szCs w:val="28"/>
        </w:rPr>
      </w:pPr>
    </w:p>
    <w:p w14:paraId="007F2F92" w14:textId="4EC49231" w:rsidR="00001FA3" w:rsidRPr="00001FA3" w:rsidRDefault="00001FA3" w:rsidP="00001FA3">
      <w:pPr>
        <w:jc w:val="center"/>
        <w:rPr>
          <w:b/>
          <w:i/>
          <w:sz w:val="28"/>
          <w:szCs w:val="28"/>
          <w:u w:val="single"/>
        </w:rPr>
      </w:pPr>
      <w:r w:rsidRPr="00001FA3">
        <w:rPr>
          <w:b/>
          <w:i/>
          <w:sz w:val="28"/>
          <w:szCs w:val="28"/>
          <w:u w:val="single"/>
        </w:rPr>
        <w:t>СГ.0</w:t>
      </w:r>
      <w:r>
        <w:rPr>
          <w:b/>
          <w:i/>
          <w:sz w:val="28"/>
          <w:szCs w:val="28"/>
          <w:u w:val="single"/>
        </w:rPr>
        <w:t>2</w:t>
      </w:r>
      <w:r w:rsidRPr="00001FA3">
        <w:rPr>
          <w:b/>
          <w:i/>
          <w:sz w:val="28"/>
          <w:szCs w:val="28"/>
          <w:u w:val="single"/>
        </w:rPr>
        <w:t xml:space="preserve"> «Иностранный язык в профессиональной деятельности» (французский)</w:t>
      </w:r>
    </w:p>
    <w:p w14:paraId="2A50A831" w14:textId="77777777" w:rsidR="00001FA3" w:rsidRPr="00001FA3" w:rsidRDefault="00001FA3" w:rsidP="00001FA3">
      <w:pPr>
        <w:jc w:val="center"/>
        <w:rPr>
          <w:b/>
          <w:sz w:val="20"/>
          <w:szCs w:val="20"/>
        </w:rPr>
      </w:pPr>
      <w:r w:rsidRPr="00001FA3">
        <w:rPr>
          <w:b/>
          <w:sz w:val="28"/>
          <w:szCs w:val="28"/>
        </w:rPr>
        <w:t xml:space="preserve">Специальность: </w:t>
      </w:r>
      <w:r w:rsidRPr="00001FA3">
        <w:rPr>
          <w:sz w:val="28"/>
          <w:szCs w:val="28"/>
          <w:u w:val="single"/>
        </w:rPr>
        <w:t>11.02.17 Разработка электронных устройств и систем</w:t>
      </w:r>
    </w:p>
    <w:p w14:paraId="73512376" w14:textId="77777777" w:rsidR="00001FA3" w:rsidRPr="00001FA3" w:rsidRDefault="00001FA3" w:rsidP="00001FA3">
      <w:pPr>
        <w:jc w:val="both"/>
        <w:rPr>
          <w:b/>
          <w:sz w:val="28"/>
          <w:szCs w:val="28"/>
        </w:rPr>
      </w:pPr>
    </w:p>
    <w:p w14:paraId="0ACA4C09" w14:textId="77777777" w:rsidR="00001FA3" w:rsidRPr="00001FA3" w:rsidRDefault="00001FA3" w:rsidP="00001FA3">
      <w:pPr>
        <w:jc w:val="both"/>
        <w:rPr>
          <w:sz w:val="28"/>
          <w:szCs w:val="28"/>
          <w:u w:val="single"/>
        </w:rPr>
      </w:pPr>
      <w:r w:rsidRPr="00001FA3">
        <w:rPr>
          <w:b/>
          <w:sz w:val="28"/>
          <w:szCs w:val="28"/>
        </w:rPr>
        <w:t>Квалификация выпускника</w:t>
      </w:r>
      <w:r w:rsidRPr="00001FA3">
        <w:rPr>
          <w:sz w:val="28"/>
          <w:szCs w:val="28"/>
        </w:rPr>
        <w:t xml:space="preserve">: </w:t>
      </w:r>
      <w:r w:rsidRPr="00001FA3">
        <w:rPr>
          <w:sz w:val="28"/>
          <w:szCs w:val="28"/>
          <w:u w:val="single"/>
        </w:rPr>
        <w:t>техник</w:t>
      </w:r>
    </w:p>
    <w:p w14:paraId="0DD3AF31" w14:textId="77777777" w:rsidR="00001FA3" w:rsidRPr="00001FA3" w:rsidRDefault="00001FA3" w:rsidP="00001FA3">
      <w:pPr>
        <w:rPr>
          <w:b/>
          <w:sz w:val="28"/>
          <w:szCs w:val="28"/>
        </w:rPr>
      </w:pPr>
    </w:p>
    <w:p w14:paraId="0CF4ADF1" w14:textId="77777777" w:rsidR="00001FA3" w:rsidRPr="00001FA3" w:rsidRDefault="00001FA3" w:rsidP="00001FA3">
      <w:pPr>
        <w:ind w:right="141"/>
        <w:jc w:val="both"/>
        <w:rPr>
          <w:sz w:val="28"/>
          <w:szCs w:val="28"/>
          <w:u w:val="single"/>
        </w:rPr>
      </w:pPr>
      <w:r w:rsidRPr="00001FA3">
        <w:rPr>
          <w:b/>
          <w:sz w:val="28"/>
          <w:szCs w:val="28"/>
        </w:rPr>
        <w:t>Нормативный срок обучения</w:t>
      </w:r>
      <w:r w:rsidRPr="00001FA3">
        <w:rPr>
          <w:sz w:val="28"/>
          <w:szCs w:val="28"/>
        </w:rPr>
        <w:t xml:space="preserve">: </w:t>
      </w:r>
      <w:r w:rsidRPr="00001FA3">
        <w:rPr>
          <w:sz w:val="28"/>
          <w:szCs w:val="28"/>
          <w:u w:val="single"/>
        </w:rPr>
        <w:t xml:space="preserve">2 года 10 месяцев </w:t>
      </w:r>
      <w:r w:rsidRPr="00001FA3">
        <w:rPr>
          <w:b/>
          <w:sz w:val="28"/>
          <w:szCs w:val="28"/>
        </w:rPr>
        <w:t xml:space="preserve">на базе </w:t>
      </w:r>
      <w:r w:rsidRPr="00001FA3">
        <w:rPr>
          <w:sz w:val="28"/>
          <w:szCs w:val="28"/>
          <w:u w:val="single"/>
        </w:rPr>
        <w:t>основного общего образования</w:t>
      </w:r>
    </w:p>
    <w:p w14:paraId="21C1A070" w14:textId="77777777" w:rsidR="00001FA3" w:rsidRPr="00001FA3" w:rsidRDefault="00001FA3" w:rsidP="00001FA3">
      <w:pPr>
        <w:spacing w:line="252" w:lineRule="auto"/>
        <w:rPr>
          <w:sz w:val="28"/>
          <w:szCs w:val="28"/>
        </w:rPr>
      </w:pPr>
      <w:r w:rsidRPr="00001FA3">
        <w:rPr>
          <w:b/>
          <w:sz w:val="28"/>
          <w:szCs w:val="28"/>
        </w:rPr>
        <w:t>Форма обучения</w:t>
      </w:r>
      <w:r w:rsidRPr="00001FA3">
        <w:rPr>
          <w:sz w:val="28"/>
          <w:szCs w:val="28"/>
        </w:rPr>
        <w:t xml:space="preserve">: </w:t>
      </w:r>
      <w:r w:rsidRPr="00001FA3">
        <w:rPr>
          <w:sz w:val="28"/>
          <w:szCs w:val="28"/>
          <w:u w:val="single"/>
        </w:rPr>
        <w:t>очная</w:t>
      </w:r>
    </w:p>
    <w:p w14:paraId="1C34B0C5" w14:textId="77777777" w:rsidR="00001FA3" w:rsidRPr="00001FA3" w:rsidRDefault="00001FA3" w:rsidP="00001FA3">
      <w:pPr>
        <w:spacing w:line="252" w:lineRule="auto"/>
        <w:ind w:right="686"/>
        <w:jc w:val="both"/>
        <w:rPr>
          <w:sz w:val="28"/>
          <w:szCs w:val="28"/>
          <w:u w:val="single"/>
        </w:rPr>
      </w:pPr>
      <w:r w:rsidRPr="00001FA3">
        <w:rPr>
          <w:sz w:val="28"/>
          <w:szCs w:val="28"/>
        </w:rPr>
        <w:t>Год начала подготовки</w:t>
      </w:r>
      <w:r w:rsidRPr="00001FA3">
        <w:rPr>
          <w:sz w:val="28"/>
          <w:szCs w:val="28"/>
          <w:u w:val="single"/>
        </w:rPr>
        <w:t>: 2024</w:t>
      </w:r>
    </w:p>
    <w:p w14:paraId="2C6E455E" w14:textId="77777777" w:rsidR="00001FA3" w:rsidRPr="00001FA3" w:rsidRDefault="00001FA3" w:rsidP="00001FA3">
      <w:pPr>
        <w:ind w:right="686"/>
        <w:rPr>
          <w:sz w:val="28"/>
          <w:szCs w:val="28"/>
        </w:rPr>
      </w:pPr>
      <w:r w:rsidRPr="00001FA3">
        <w:rPr>
          <w:noProof/>
        </w:rPr>
        <w:drawing>
          <wp:anchor distT="0" distB="0" distL="0" distR="0" simplePos="0" relativeHeight="251659264" behindDoc="1" locked="0" layoutInCell="1" allowOverlap="1" wp14:anchorId="178FF70E" wp14:editId="09059FB1">
            <wp:simplePos x="0" y="0"/>
            <wp:positionH relativeFrom="column">
              <wp:posOffset>3244215</wp:posOffset>
            </wp:positionH>
            <wp:positionV relativeFrom="paragraph">
              <wp:posOffset>88265</wp:posOffset>
            </wp:positionV>
            <wp:extent cx="933450" cy="86868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7EBC9" w14:textId="77777777" w:rsidR="00001FA3" w:rsidRPr="00001FA3" w:rsidRDefault="00001FA3" w:rsidP="00001FA3">
      <w:pPr>
        <w:ind w:right="686"/>
        <w:rPr>
          <w:sz w:val="28"/>
          <w:szCs w:val="28"/>
        </w:rPr>
      </w:pPr>
      <w:r w:rsidRPr="00001FA3">
        <w:rPr>
          <w:sz w:val="28"/>
          <w:szCs w:val="28"/>
        </w:rPr>
        <w:t>Программа обсуждена на заседании методического совета СПК</w:t>
      </w:r>
    </w:p>
    <w:p w14:paraId="36CD402F" w14:textId="77777777" w:rsidR="00001FA3" w:rsidRPr="00001FA3" w:rsidRDefault="00001FA3" w:rsidP="00001FA3">
      <w:pPr>
        <w:ind w:right="686" w:firstLine="709"/>
        <w:rPr>
          <w:sz w:val="28"/>
          <w:szCs w:val="28"/>
        </w:rPr>
      </w:pPr>
      <w:r w:rsidRPr="00001FA3">
        <w:rPr>
          <w:sz w:val="28"/>
          <w:szCs w:val="28"/>
        </w:rPr>
        <w:t>14.02.2024 года  Протокол №  6</w:t>
      </w:r>
    </w:p>
    <w:p w14:paraId="7B240D75" w14:textId="77777777" w:rsidR="00001FA3" w:rsidRPr="00001FA3" w:rsidRDefault="00001FA3" w:rsidP="00001FA3">
      <w:pPr>
        <w:ind w:right="686"/>
        <w:rPr>
          <w:sz w:val="28"/>
          <w:szCs w:val="28"/>
        </w:rPr>
      </w:pPr>
      <w:r w:rsidRPr="00001FA3">
        <w:rPr>
          <w:sz w:val="28"/>
          <w:szCs w:val="28"/>
        </w:rPr>
        <w:t>Председатель  методического совета СПК                       Сергеева С. И.</w:t>
      </w:r>
    </w:p>
    <w:p w14:paraId="31253F29" w14:textId="77777777" w:rsidR="00001FA3" w:rsidRPr="00001FA3" w:rsidRDefault="00001FA3" w:rsidP="00001FA3">
      <w:pPr>
        <w:ind w:right="686"/>
        <w:rPr>
          <w:sz w:val="28"/>
          <w:szCs w:val="28"/>
        </w:rPr>
      </w:pPr>
    </w:p>
    <w:p w14:paraId="7CF4D2E5" w14:textId="77777777" w:rsidR="00001FA3" w:rsidRPr="00001FA3" w:rsidRDefault="00001FA3" w:rsidP="00001FA3">
      <w:pPr>
        <w:ind w:right="686"/>
        <w:rPr>
          <w:sz w:val="28"/>
          <w:szCs w:val="28"/>
        </w:rPr>
      </w:pPr>
      <w:r w:rsidRPr="00001FA3">
        <w:rPr>
          <w:sz w:val="28"/>
          <w:szCs w:val="28"/>
        </w:rPr>
        <w:t>Программа одобрена на заседании педагогического совета СПК</w:t>
      </w:r>
    </w:p>
    <w:p w14:paraId="574B9493" w14:textId="77777777" w:rsidR="00001FA3" w:rsidRPr="00001FA3" w:rsidRDefault="00001FA3" w:rsidP="00001FA3">
      <w:pPr>
        <w:ind w:right="686" w:firstLine="709"/>
        <w:rPr>
          <w:sz w:val="28"/>
          <w:szCs w:val="28"/>
        </w:rPr>
      </w:pPr>
      <w:r w:rsidRPr="00001FA3">
        <w:rPr>
          <w:sz w:val="28"/>
          <w:szCs w:val="28"/>
        </w:rPr>
        <w:t>16.02.2024 года  Протокол №  5</w:t>
      </w:r>
      <w:r w:rsidRPr="00001FA3">
        <w:rPr>
          <w:noProof/>
        </w:rPr>
        <w:drawing>
          <wp:anchor distT="0" distB="0" distL="0" distR="0" simplePos="0" relativeHeight="251660288" behindDoc="1" locked="0" layoutInCell="1" allowOverlap="1" wp14:anchorId="37CC0758" wp14:editId="29427DBB">
            <wp:simplePos x="0" y="0"/>
            <wp:positionH relativeFrom="column">
              <wp:posOffset>3347085</wp:posOffset>
            </wp:positionH>
            <wp:positionV relativeFrom="paragraph">
              <wp:posOffset>95885</wp:posOffset>
            </wp:positionV>
            <wp:extent cx="1021080" cy="472440"/>
            <wp:effectExtent l="0" t="0" r="762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FAF23" w14:textId="77777777" w:rsidR="00001FA3" w:rsidRPr="00001FA3" w:rsidRDefault="00001FA3" w:rsidP="00001FA3">
      <w:pPr>
        <w:ind w:right="686"/>
        <w:rPr>
          <w:sz w:val="28"/>
          <w:szCs w:val="28"/>
        </w:rPr>
      </w:pPr>
      <w:r w:rsidRPr="00001FA3">
        <w:rPr>
          <w:sz w:val="28"/>
          <w:szCs w:val="28"/>
        </w:rPr>
        <w:t xml:space="preserve">Председатель педагогического совета СПК                          Донцова Н.А. </w:t>
      </w:r>
    </w:p>
    <w:p w14:paraId="683E7C1F" w14:textId="77777777" w:rsidR="00001FA3" w:rsidRPr="00001FA3" w:rsidRDefault="00001FA3" w:rsidP="00001FA3">
      <w:pPr>
        <w:ind w:right="686"/>
        <w:rPr>
          <w:sz w:val="28"/>
          <w:szCs w:val="28"/>
        </w:rPr>
      </w:pPr>
    </w:p>
    <w:p w14:paraId="402CAA1F" w14:textId="77777777" w:rsidR="00001FA3" w:rsidRPr="00001FA3" w:rsidRDefault="00001FA3" w:rsidP="00001FA3">
      <w:pPr>
        <w:ind w:right="686"/>
        <w:rPr>
          <w:sz w:val="28"/>
          <w:szCs w:val="28"/>
        </w:rPr>
      </w:pPr>
    </w:p>
    <w:p w14:paraId="0C874094" w14:textId="77777777" w:rsidR="00001FA3" w:rsidRPr="00001FA3" w:rsidRDefault="00001FA3" w:rsidP="00001FA3">
      <w:pPr>
        <w:ind w:right="686"/>
        <w:jc w:val="center"/>
        <w:rPr>
          <w:b/>
          <w:sz w:val="28"/>
          <w:szCs w:val="28"/>
        </w:rPr>
      </w:pPr>
      <w:r w:rsidRPr="00001FA3">
        <w:rPr>
          <w:b/>
          <w:sz w:val="28"/>
          <w:szCs w:val="28"/>
        </w:rPr>
        <w:t>2024</w:t>
      </w:r>
    </w:p>
    <w:bookmarkEnd w:id="0"/>
    <w:p w14:paraId="0A2A56BD" w14:textId="65EA1088" w:rsidR="004D12D7" w:rsidRPr="00001FA3" w:rsidRDefault="00001FA3" w:rsidP="00001FA3">
      <w:pPr>
        <w:spacing w:line="276" w:lineRule="auto"/>
        <w:ind w:hanging="993"/>
        <w:jc w:val="both"/>
        <w:rPr>
          <w:b/>
          <w:color w:val="000000"/>
          <w:sz w:val="28"/>
          <w:szCs w:val="28"/>
        </w:rPr>
      </w:pPr>
      <w:r w:rsidRPr="00001FA3">
        <w:br w:type="page"/>
      </w:r>
    </w:p>
    <w:p w14:paraId="2D838476" w14:textId="77777777" w:rsidR="00E53628" w:rsidRDefault="00E53628">
      <w:pPr>
        <w:spacing w:line="276" w:lineRule="auto"/>
        <w:jc w:val="both"/>
        <w:rPr>
          <w:sz w:val="28"/>
          <w:szCs w:val="28"/>
        </w:rPr>
      </w:pPr>
      <w:bookmarkStart w:id="1" w:name="_heading=h.3znysh7" w:colFirst="0" w:colLast="0"/>
      <w:bookmarkEnd w:id="1"/>
    </w:p>
    <w:p w14:paraId="4CAD6E5E" w14:textId="77777777" w:rsidR="00E53628" w:rsidRDefault="00E53628">
      <w:pPr>
        <w:spacing w:line="276" w:lineRule="auto"/>
        <w:jc w:val="both"/>
        <w:rPr>
          <w:sz w:val="28"/>
          <w:szCs w:val="28"/>
        </w:rPr>
      </w:pPr>
    </w:p>
    <w:p w14:paraId="44300893" w14:textId="77777777" w:rsidR="00E53628" w:rsidRDefault="00E53628">
      <w:pPr>
        <w:spacing w:line="276" w:lineRule="auto"/>
        <w:jc w:val="both"/>
        <w:rPr>
          <w:sz w:val="28"/>
          <w:szCs w:val="28"/>
        </w:rPr>
      </w:pPr>
    </w:p>
    <w:p w14:paraId="154E518D" w14:textId="346FE850" w:rsidR="004D12D7" w:rsidRDefault="00D8485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</w:p>
    <w:p w14:paraId="789B4D3C" w14:textId="77777777" w:rsidR="004D12D7" w:rsidRDefault="004D12D7">
      <w:pPr>
        <w:spacing w:line="276" w:lineRule="auto"/>
        <w:jc w:val="both"/>
        <w:rPr>
          <w:sz w:val="28"/>
          <w:szCs w:val="28"/>
        </w:rPr>
      </w:pPr>
    </w:p>
    <w:p w14:paraId="78EEEDC8" w14:textId="77777777" w:rsidR="004D12D7" w:rsidRDefault="00D84852">
      <w:pPr>
        <w:spacing w:line="276" w:lineRule="auto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11.02.17 Разработка электронных устройств и систем</w:t>
      </w:r>
    </w:p>
    <w:p w14:paraId="0124FC95" w14:textId="77777777" w:rsidR="004D12D7" w:rsidRDefault="004D12D7">
      <w:pPr>
        <w:spacing w:line="276" w:lineRule="auto"/>
        <w:jc w:val="both"/>
        <w:rPr>
          <w:sz w:val="28"/>
          <w:szCs w:val="28"/>
        </w:rPr>
      </w:pPr>
    </w:p>
    <w:p w14:paraId="02FA9B67" w14:textId="77777777" w:rsidR="004D12D7" w:rsidRDefault="00D84852">
      <w:pPr>
        <w:spacing w:line="276" w:lineRule="auto"/>
        <w:jc w:val="both"/>
        <w:rPr>
          <w:u w:val="single"/>
        </w:rPr>
      </w:pPr>
      <w:r>
        <w:rPr>
          <w:sz w:val="28"/>
          <w:szCs w:val="28"/>
        </w:rPr>
        <w:t>Утвержденным приказом Минобрнауки России от</w:t>
      </w:r>
      <w:r>
        <w:rPr>
          <w:sz w:val="28"/>
          <w:szCs w:val="28"/>
          <w:u w:val="single"/>
        </w:rPr>
        <w:t xml:space="preserve"> </w:t>
      </w:r>
      <w:r>
        <w:t xml:space="preserve">от </w:t>
      </w:r>
      <w:r>
        <w:rPr>
          <w:u w:val="single"/>
        </w:rPr>
        <w:t>02.06.2022 г. №392</w:t>
      </w:r>
    </w:p>
    <w:p w14:paraId="63286588" w14:textId="77777777" w:rsidR="004D12D7" w:rsidRDefault="004D12D7">
      <w:pPr>
        <w:spacing w:line="276" w:lineRule="auto"/>
        <w:jc w:val="both"/>
        <w:rPr>
          <w:sz w:val="28"/>
          <w:szCs w:val="28"/>
          <w:u w:val="single"/>
        </w:rPr>
      </w:pPr>
    </w:p>
    <w:p w14:paraId="1FCBF0B4" w14:textId="77777777" w:rsidR="004D12D7" w:rsidRDefault="004D12D7">
      <w:pPr>
        <w:spacing w:line="276" w:lineRule="auto"/>
        <w:jc w:val="both"/>
        <w:rPr>
          <w:b/>
          <w:sz w:val="28"/>
          <w:szCs w:val="28"/>
        </w:rPr>
      </w:pPr>
    </w:p>
    <w:p w14:paraId="6DDDEFE5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ВГТУ</w:t>
      </w:r>
    </w:p>
    <w:p w14:paraId="76492178" w14:textId="77777777" w:rsidR="004D12D7" w:rsidRDefault="004D12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E95ED68" w14:textId="77777777" w:rsidR="004D12D7" w:rsidRDefault="004D12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8C18F84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Разработчики:</w:t>
      </w:r>
    </w:p>
    <w:p w14:paraId="04AB819D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u w:val="single"/>
        </w:rPr>
        <w:t>Малютина Юлия Владимировна</w:t>
      </w:r>
      <w:r>
        <w:rPr>
          <w:sz w:val="28"/>
          <w:szCs w:val="28"/>
          <w:u w:val="single"/>
        </w:rPr>
        <w:t xml:space="preserve"> </w:t>
      </w:r>
      <w:r>
        <w:rPr>
          <w:u w:val="single"/>
        </w:rPr>
        <w:t xml:space="preserve"> преподаватель высшей квалификационной категории</w:t>
      </w:r>
    </w:p>
    <w:p w14:paraId="42982287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rPr>
          <w:sz w:val="28"/>
          <w:szCs w:val="28"/>
        </w:rPr>
      </w:pPr>
      <w:r>
        <w:rPr>
          <w:sz w:val="28"/>
          <w:szCs w:val="28"/>
        </w:rPr>
        <w:t xml:space="preserve"> __________________</w:t>
      </w:r>
    </w:p>
    <w:p w14:paraId="61715B40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Ф.И.О., ученая степень, звание, должность</w:t>
      </w:r>
    </w:p>
    <w:p w14:paraId="54C687A8" w14:textId="77777777" w:rsidR="004D12D7" w:rsidRDefault="00D84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18"/>
          <w:szCs w:val="18"/>
        </w:rPr>
      </w:pPr>
      <w:r>
        <w:tab/>
      </w:r>
      <w:r>
        <w:tab/>
      </w:r>
      <w:r>
        <w:tab/>
      </w:r>
      <w:r>
        <w:tab/>
      </w:r>
    </w:p>
    <w:p w14:paraId="5F4F16F7" w14:textId="77777777" w:rsidR="004D12D7" w:rsidRDefault="004D12D7">
      <w:pPr>
        <w:widowControl w:val="0"/>
        <w:tabs>
          <w:tab w:val="left" w:pos="0"/>
        </w:tabs>
        <w:ind w:firstLine="1440"/>
        <w:rPr>
          <w:sz w:val="28"/>
          <w:szCs w:val="28"/>
          <w:vertAlign w:val="superscript"/>
        </w:rPr>
      </w:pPr>
    </w:p>
    <w:p w14:paraId="7830E0E3" w14:textId="77777777" w:rsidR="004D12D7" w:rsidRDefault="004D12D7">
      <w:pPr>
        <w:widowControl w:val="0"/>
        <w:tabs>
          <w:tab w:val="left" w:pos="0"/>
        </w:tabs>
        <w:ind w:firstLine="1440"/>
        <w:rPr>
          <w:i/>
          <w:sz w:val="28"/>
          <w:szCs w:val="28"/>
          <w:vertAlign w:val="superscript"/>
        </w:rPr>
      </w:pPr>
    </w:p>
    <w:p w14:paraId="06305888" w14:textId="77777777" w:rsidR="004D12D7" w:rsidRDefault="004D12D7">
      <w:pPr>
        <w:widowControl w:val="0"/>
        <w:tabs>
          <w:tab w:val="left" w:pos="0"/>
        </w:tabs>
        <w:ind w:firstLine="1440"/>
        <w:rPr>
          <w:i/>
          <w:smallCaps/>
          <w:sz w:val="28"/>
          <w:szCs w:val="28"/>
        </w:rPr>
      </w:pPr>
    </w:p>
    <w:p w14:paraId="07C11AD3" w14:textId="77777777" w:rsidR="004D12D7" w:rsidRDefault="004D12D7">
      <w:pPr>
        <w:widowControl w:val="0"/>
        <w:tabs>
          <w:tab w:val="left" w:pos="0"/>
        </w:tabs>
        <w:ind w:firstLine="1440"/>
        <w:rPr>
          <w:i/>
          <w:smallCaps/>
          <w:sz w:val="28"/>
          <w:szCs w:val="28"/>
        </w:rPr>
      </w:pPr>
    </w:p>
    <w:p w14:paraId="162EB3B9" w14:textId="77777777" w:rsidR="004D12D7" w:rsidRDefault="004D12D7">
      <w:pPr>
        <w:widowControl w:val="0"/>
        <w:tabs>
          <w:tab w:val="left" w:pos="0"/>
        </w:tabs>
        <w:ind w:firstLine="1440"/>
        <w:rPr>
          <w:i/>
          <w:smallCaps/>
          <w:sz w:val="28"/>
          <w:szCs w:val="28"/>
        </w:rPr>
      </w:pPr>
    </w:p>
    <w:p w14:paraId="18B173FC" w14:textId="77777777" w:rsidR="004D12D7" w:rsidRDefault="004D12D7">
      <w:pPr>
        <w:widowControl w:val="0"/>
        <w:tabs>
          <w:tab w:val="left" w:pos="0"/>
        </w:tabs>
        <w:ind w:firstLine="1440"/>
        <w:rPr>
          <w:i/>
          <w:smallCaps/>
          <w:sz w:val="28"/>
          <w:szCs w:val="28"/>
        </w:rPr>
      </w:pPr>
    </w:p>
    <w:p w14:paraId="6ABB51BA" w14:textId="77777777" w:rsidR="004D12D7" w:rsidRDefault="004D12D7">
      <w:pPr>
        <w:widowControl w:val="0"/>
        <w:tabs>
          <w:tab w:val="left" w:pos="0"/>
        </w:tabs>
        <w:rPr>
          <w:i/>
          <w:smallCaps/>
          <w:sz w:val="28"/>
          <w:szCs w:val="28"/>
        </w:rPr>
      </w:pPr>
    </w:p>
    <w:p w14:paraId="2F3B3BD7" w14:textId="547320B0" w:rsidR="004D12D7" w:rsidRDefault="004D12D7" w:rsidP="00096D8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6F8C391" w14:textId="40738A16" w:rsidR="00096D87" w:rsidRDefault="00096D87">
      <w:r>
        <w:br w:type="page"/>
      </w:r>
    </w:p>
    <w:p w14:paraId="2B8543F0" w14:textId="77777777" w:rsidR="00096D87" w:rsidRDefault="00096D87" w:rsidP="00096D8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tbl>
      <w:tblPr>
        <w:tblStyle w:val="afe"/>
        <w:tblW w:w="190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1903"/>
      </w:tblGrid>
      <w:tr w:rsidR="004D12D7" w14:paraId="7EA2870B" w14:textId="77777777">
        <w:tc>
          <w:tcPr>
            <w:tcW w:w="1903" w:type="dxa"/>
          </w:tcPr>
          <w:p w14:paraId="0E7376D5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C239DA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D63851B" w14:textId="77777777" w:rsidR="004D12D7" w:rsidRDefault="00D8485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color w:val="000000"/>
        </w:rPr>
        <w:t>СОДЕРЖАНИЕ</w:t>
      </w:r>
    </w:p>
    <w:sdt>
      <w:sdtPr>
        <w:id w:val="-2143961507"/>
        <w:docPartObj>
          <w:docPartGallery w:val="Table of Contents"/>
          <w:docPartUnique/>
        </w:docPartObj>
      </w:sdtPr>
      <w:sdtEndPr/>
      <w:sdtContent>
        <w:p w14:paraId="2DF61F32" w14:textId="77777777" w:rsidR="004D12D7" w:rsidRDefault="00D84852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56179874" w14:textId="77777777" w:rsidR="004D12D7" w:rsidRDefault="00001FA3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tyjcwt">
            <w:r w:rsidR="00D84852">
              <w:rPr>
                <w:smallCaps/>
                <w:u w:val="single"/>
              </w:rPr>
              <w:t>1 ОБЩАЯ ХАРАКТЕРИСТИКА ПРОГРАММЫ ДИСЦИПЛИНЫ</w:t>
            </w:r>
          </w:hyperlink>
          <w:hyperlink w:anchor="_heading=h.tyjcwt">
            <w:r w:rsidR="00D84852">
              <w:rPr>
                <w:u w:val="single"/>
              </w:rPr>
              <w:tab/>
              <w:t>4</w:t>
            </w:r>
          </w:hyperlink>
        </w:p>
        <w:p w14:paraId="62408B6E" w14:textId="77777777" w:rsidR="004D12D7" w:rsidRDefault="00001FA3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dy6vkm">
            <w:r w:rsidR="00D84852">
              <w:rPr>
                <w:u w:val="single"/>
              </w:rPr>
              <w:t>1.1 Место дисциплины в структуре основной профессиональной образовательной программы</w:t>
            </w:r>
            <w:r w:rsidR="00D84852">
              <w:rPr>
                <w:u w:val="single"/>
              </w:rPr>
              <w:tab/>
              <w:t>4</w:t>
            </w:r>
          </w:hyperlink>
        </w:p>
        <w:p w14:paraId="6131ED60" w14:textId="77777777" w:rsidR="004D12D7" w:rsidRDefault="00001FA3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t3h5sf">
            <w:r w:rsidR="00D84852">
              <w:rPr>
                <w:u w:val="single"/>
              </w:rPr>
              <w:t>1.2 Требования к результатам освоения дисциплины</w:t>
            </w:r>
            <w:r w:rsidR="00D84852">
              <w:rPr>
                <w:u w:val="single"/>
              </w:rPr>
              <w:tab/>
              <w:t>4</w:t>
            </w:r>
          </w:hyperlink>
        </w:p>
        <w:p w14:paraId="536C63BA" w14:textId="77777777" w:rsidR="004D12D7" w:rsidRDefault="00001FA3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4d34og8">
            <w:r w:rsidR="00D84852">
              <w:rPr>
                <w:u w:val="single"/>
              </w:rPr>
              <w:t>1.3 Количество часов на освоение программы дисциплины</w:t>
            </w:r>
            <w:r w:rsidR="00D84852">
              <w:rPr>
                <w:u w:val="single"/>
              </w:rPr>
              <w:tab/>
              <w:t>5</w:t>
            </w:r>
          </w:hyperlink>
        </w:p>
        <w:p w14:paraId="003AA6F9" w14:textId="77777777" w:rsidR="004D12D7" w:rsidRDefault="00001FA3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s8eyo1">
            <w:r w:rsidR="00D84852">
              <w:rPr>
                <w:smallCaps/>
                <w:u w:val="single"/>
              </w:rPr>
              <w:t>2 СТРУКТУРА И СОДЕРЖАНИЕ ДИСЦИПЛИНЫ</w:t>
            </w:r>
          </w:hyperlink>
          <w:hyperlink w:anchor="_heading=h.2s8eyo1">
            <w:r w:rsidR="00D84852">
              <w:rPr>
                <w:u w:val="single"/>
              </w:rPr>
              <w:tab/>
              <w:t>6</w:t>
            </w:r>
          </w:hyperlink>
        </w:p>
        <w:p w14:paraId="65244E1C" w14:textId="77777777" w:rsidR="004D12D7" w:rsidRDefault="00001FA3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7dp8vu">
            <w:r w:rsidR="00D84852">
              <w:rPr>
                <w:u w:val="single"/>
              </w:rPr>
              <w:t>2.1 Объем дисциплины и виды учебной работы</w:t>
            </w:r>
            <w:r w:rsidR="00D84852">
              <w:rPr>
                <w:u w:val="single"/>
              </w:rPr>
              <w:tab/>
              <w:t>6</w:t>
            </w:r>
          </w:hyperlink>
        </w:p>
        <w:p w14:paraId="3CD57618" w14:textId="77777777" w:rsidR="004D12D7" w:rsidRDefault="00001FA3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rdcrjn">
            <w:r w:rsidR="00D84852">
              <w:rPr>
                <w:u w:val="single"/>
              </w:rPr>
              <w:t>2.2 Тематический план и содержание дисциплины</w:t>
            </w:r>
            <w:r w:rsidR="00D84852">
              <w:rPr>
                <w:u w:val="single"/>
              </w:rPr>
              <w:tab/>
            </w:r>
          </w:hyperlink>
          <w:r w:rsidR="00D84852">
            <w:rPr>
              <w:u w:val="single"/>
            </w:rPr>
            <w:t>7</w:t>
          </w:r>
        </w:p>
        <w:p w14:paraId="64204A7D" w14:textId="77777777" w:rsidR="004D12D7" w:rsidRDefault="00001FA3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6in1rg">
            <w:r w:rsidR="00D84852">
              <w:rPr>
                <w:smallCaps/>
                <w:u w:val="single"/>
              </w:rPr>
              <w:t>3 УСЛОВИЯ РЕАЛИЗАЦИИ ДИСЦИПЛИНЫ</w:t>
            </w:r>
          </w:hyperlink>
          <w:r w:rsidR="00D84852">
            <w:rPr>
              <w:u w:val="single"/>
            </w:rPr>
            <w:tab/>
            <w:t>13</w:t>
          </w:r>
        </w:p>
        <w:p w14:paraId="45D67A19" w14:textId="77777777" w:rsidR="004D12D7" w:rsidRDefault="00001FA3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lnxbz9">
            <w:r w:rsidR="00D84852">
              <w:rPr>
                <w:u w:val="single"/>
              </w:rPr>
              <w:t>3.1 Требования к материально-техническому обеспечению</w:t>
            </w:r>
            <w:r w:rsidR="00D84852">
              <w:rPr>
                <w:u w:val="single"/>
              </w:rPr>
              <w:tab/>
              <w:t>13</w:t>
            </w:r>
          </w:hyperlink>
        </w:p>
        <w:p w14:paraId="5016DF02" w14:textId="77777777" w:rsidR="004D12D7" w:rsidRDefault="00001FA3">
          <w:pPr>
            <w:tabs>
              <w:tab w:val="right" w:pos="9345"/>
            </w:tabs>
            <w:rPr>
              <w:u w:val="single"/>
            </w:rPr>
          </w:pPr>
          <w:hyperlink w:anchor="_heading=h.35nkun2">
            <w:r w:rsidR="00D84852">
              <w:rPr>
                <w:u w:val="single"/>
              </w:rPr>
              <w:t>3.2. Перечень нормативных правовых документов, основной и дополнительной учебной литературы, необходимой для освоения дисциплины</w:t>
            </w:r>
            <w:r w:rsidR="00D84852">
              <w:rPr>
                <w:u w:val="single"/>
              </w:rPr>
              <w:tab/>
              <w:t>13</w:t>
            </w:r>
          </w:hyperlink>
        </w:p>
        <w:p w14:paraId="187625F9" w14:textId="77777777" w:rsidR="004D12D7" w:rsidRDefault="00D84852">
          <w:pPr>
            <w:widowControl w:val="0"/>
            <w:tabs>
              <w:tab w:val="left" w:pos="-142"/>
              <w:tab w:val="left" w:pos="426"/>
            </w:tabs>
            <w:jc w:val="both"/>
            <w:rPr>
              <w:u w:val="single"/>
            </w:rPr>
          </w:pPr>
          <w:r>
            <w:rPr>
              <w:u w:val="single"/>
            </w:rPr>
    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дисциплины……………………………………………………………………………………. 13</w:t>
          </w:r>
        </w:p>
        <w:p w14:paraId="079B778F" w14:textId="77777777" w:rsidR="004D12D7" w:rsidRDefault="00D84852">
          <w:pPr>
            <w:tabs>
              <w:tab w:val="right" w:pos="9345"/>
            </w:tabs>
            <w:rPr>
              <w:u w:val="single"/>
            </w:rPr>
          </w:pPr>
          <w:r>
            <w:rPr>
              <w:u w:val="single"/>
            </w:rPr>
            <w:t>3.4. Особенности реализации дисциплины для обучающихся из числа инвалидов и лиц с ограниченными возможностями здоровья</w:t>
          </w:r>
          <w:r>
            <w:rPr>
              <w:u w:val="single"/>
            </w:rPr>
            <w:tab/>
            <w:t>14</w:t>
          </w:r>
          <w:r>
            <w:fldChar w:fldCharType="end"/>
          </w:r>
        </w:p>
      </w:sdtContent>
    </w:sdt>
    <w:p w14:paraId="724661F8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  <w:r>
        <w:rPr>
          <w:u w:val="single"/>
        </w:rPr>
        <w:t>4.КОНТРОЛЬ И ОЦЕНКА РЕЗУЛЬТАТОВ ОСВОЕНИЯ  ДИСЦИПЛИНЫ                       15</w:t>
      </w:r>
    </w:p>
    <w:p w14:paraId="112949B4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br w:type="page"/>
      </w:r>
    </w:p>
    <w:p w14:paraId="77FD335D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47A860BC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 xml:space="preserve">1. </w:t>
      </w:r>
      <w:r>
        <w:rPr>
          <w:b/>
          <w:smallCaps/>
        </w:rPr>
        <w:t>ОБЩАЯ ХАРАКТЕРИСТИКА ПРОГРАММЫ ДИСЦИПЛИНЫ</w:t>
      </w:r>
    </w:p>
    <w:p w14:paraId="2193E025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color w:val="000000"/>
        </w:rPr>
      </w:pPr>
      <w:r>
        <w:rPr>
          <w:b/>
          <w:color w:val="000000"/>
        </w:rPr>
        <w:t>«Иностранный язык в профессиональной деятельности» (французский)</w:t>
      </w:r>
    </w:p>
    <w:p w14:paraId="410AA8BC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50F7FE1A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  <w:color w:val="000000"/>
        </w:rPr>
      </w:pPr>
    </w:p>
    <w:p w14:paraId="54DC0210" w14:textId="77777777" w:rsidR="004D12D7" w:rsidRDefault="00D8485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Место дисциплины в структуре основной профессиональной образовательной программы</w:t>
      </w:r>
    </w:p>
    <w:p w14:paraId="1747F8C1" w14:textId="77777777" w:rsidR="004D12D7" w:rsidRDefault="00D84852">
      <w:pPr>
        <w:jc w:val="both"/>
        <w:rPr>
          <w:color w:val="000000"/>
        </w:rPr>
      </w:pPr>
      <w:r>
        <w:rPr>
          <w:color w:val="000000"/>
        </w:rPr>
        <w:t>Дисциплина «Иностранный язык в профессиональной деятельности» (французский) относится к</w:t>
      </w:r>
      <w:r>
        <w:rPr>
          <w:b/>
          <w:color w:val="000000"/>
        </w:rPr>
        <w:t xml:space="preserve"> «</w:t>
      </w:r>
      <w:r>
        <w:rPr>
          <w:color w:val="000000"/>
        </w:rPr>
        <w:t>Социально-гуманитарному циклу» учебного плана.</w:t>
      </w:r>
    </w:p>
    <w:p w14:paraId="3F1ECEE4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1BF3E54F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76B0D16D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1.2. </w:t>
      </w:r>
      <w:r>
        <w:rPr>
          <w:b/>
        </w:rPr>
        <w:t>Требования к результатам освоения дисциплины:</w:t>
      </w:r>
    </w:p>
    <w:p w14:paraId="785F389B" w14:textId="77777777" w:rsidR="004D12D7" w:rsidRDefault="00D84852">
      <w:pPr>
        <w:tabs>
          <w:tab w:val="left" w:pos="93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Курс французского языка для профессиональных целей вводится для студентов, закончивших основное обучение по французскому языку , получили среднее общее образование и имеют уровень владения языком от А1 до А2 (в соответствии с Общеевропейской шкалой уровней владения иностранным языком, с требованиями к уровню усвоения французского языка выпускниками средней общей школы). </w:t>
      </w:r>
    </w:p>
    <w:p w14:paraId="780B95CE" w14:textId="77777777" w:rsidR="004D12D7" w:rsidRDefault="00D8485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Целью обучения французскому языку для специальных целей в СПО является: формирование языковой, речевой и социокультурной компетенций; овладение  обучающимися элементами  непосредственного и навыками  опосредованного общения на французском языке для последующего использования и совершенствования сформированных в процессе обучения  общих компетенций в бытовой, профессиональной и, при необходимости,  академической деятельности. </w:t>
      </w:r>
    </w:p>
    <w:p w14:paraId="6F7EF7A5" w14:textId="77777777" w:rsidR="004D12D7" w:rsidRDefault="00D848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 Изучение французского языка призвано также обеспечить: </w:t>
      </w:r>
    </w:p>
    <w:p w14:paraId="74EF5FDC" w14:textId="77777777" w:rsidR="004D12D7" w:rsidRDefault="00D8485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уровня автономии у обучающихся, способности к самообразованию;</w:t>
      </w:r>
    </w:p>
    <w:p w14:paraId="1E3D82EB" w14:textId="77777777" w:rsidR="004D12D7" w:rsidRDefault="00D8485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творческих способностей;</w:t>
      </w:r>
    </w:p>
    <w:p w14:paraId="38D43EEC" w14:textId="77777777" w:rsidR="004D12D7" w:rsidRDefault="00D8485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информационной культуры;</w:t>
      </w:r>
    </w:p>
    <w:p w14:paraId="417EBD80" w14:textId="77777777" w:rsidR="004D12D7" w:rsidRDefault="00D8485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общей культуры студентов.</w:t>
      </w:r>
    </w:p>
    <w:p w14:paraId="3638A234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14:paraId="35B38267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уметь</w:t>
      </w:r>
      <w:r>
        <w:rPr>
          <w:color w:val="000000"/>
        </w:rPr>
        <w:t>:</w:t>
      </w:r>
    </w:p>
    <w:p w14:paraId="429E7745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54526157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>У1</w:t>
      </w:r>
      <w:r>
        <w:t xml:space="preserve">общаться устно и письменно на иностранном языке на профессиональные и повседневные темы; </w:t>
      </w:r>
    </w:p>
    <w:p w14:paraId="776D272F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>У2</w:t>
      </w:r>
      <w:r>
        <w:t xml:space="preserve">переводить со словарём иностранные тексты профессиональной направленности; </w:t>
      </w:r>
    </w:p>
    <w:p w14:paraId="31853B73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</w:rPr>
      </w:pPr>
      <w:r>
        <w:rPr>
          <w:b/>
        </w:rPr>
        <w:t xml:space="preserve">У3 </w:t>
      </w:r>
      <w:r>
        <w:t>самостоятельно совершенствовать устную и письменную речь, пополнять словарный запас.</w:t>
      </w:r>
    </w:p>
    <w:p w14:paraId="5F466A8A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знать</w:t>
      </w:r>
      <w:r>
        <w:rPr>
          <w:color w:val="000000"/>
        </w:rPr>
        <w:t>:</w:t>
      </w:r>
    </w:p>
    <w:p w14:paraId="2B722014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b/>
        </w:rPr>
        <w:t>З1</w:t>
      </w:r>
      <w:r>
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 </w:t>
      </w:r>
    </w:p>
    <w:p w14:paraId="544560FA" w14:textId="77777777" w:rsidR="004D12D7" w:rsidRDefault="00D8485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color w:val="000000"/>
        </w:rPr>
      </w:pPr>
      <w:bookmarkStart w:id="2" w:name="_heading=h.2et92p0" w:colFirst="0" w:colLast="0"/>
      <w:bookmarkEnd w:id="2"/>
      <w:r>
        <w:rPr>
          <w:color w:val="000000"/>
        </w:rPr>
        <w:t>В результате освоения дисциплины обучающийся должен</w:t>
      </w:r>
      <w:r>
        <w:rPr>
          <w:b/>
          <w:color w:val="000000"/>
        </w:rPr>
        <w:t xml:space="preserve"> иметь практический опыт: </w:t>
      </w:r>
    </w:p>
    <w:p w14:paraId="04A63C21" w14:textId="77777777" w:rsidR="004D12D7" w:rsidRDefault="00D848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</w:rPr>
        <w:t>П1 -</w:t>
      </w:r>
      <w:r>
        <w:rPr>
          <w:color w:val="000000"/>
        </w:rPr>
        <w:t xml:space="preserve"> использование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</w:r>
    </w:p>
    <w:p w14:paraId="785D614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169CFD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3572613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Изучение дисциплины направлено на формирование у обучающихся следующих общих компетенций:</w:t>
      </w:r>
    </w:p>
    <w:p w14:paraId="015C7EDF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color w:val="000000"/>
        </w:rPr>
      </w:pPr>
    </w:p>
    <w:p w14:paraId="547BEDED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</w:rPr>
        <w:t>ОК02</w:t>
      </w:r>
      <w:r>
        <w:t xml:space="preserve"> -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14:paraId="316390CA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</w:rPr>
      </w:pPr>
      <w:r>
        <w:rPr>
          <w:b/>
        </w:rPr>
        <w:lastRenderedPageBreak/>
        <w:t xml:space="preserve">ОК 04 - </w:t>
      </w:r>
      <w:r>
        <w:t>Эффективно взаимодействовать и работать в коллективе и команде.</w:t>
      </w:r>
    </w:p>
    <w:p w14:paraId="53B665B4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</w:rPr>
        <w:t>ОК09</w:t>
      </w:r>
      <w:r>
        <w:t xml:space="preserve"> -Пользоваться профессиональной документацией на государственном и иностранном языках.</w:t>
      </w:r>
    </w:p>
    <w:p w14:paraId="17689FCE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p w14:paraId="23C76D84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34C125F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70DA335E" w14:textId="77777777" w:rsidR="004D12D7" w:rsidRDefault="00D8485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>
        <w:rPr>
          <w:b/>
          <w:color w:val="000000"/>
        </w:rPr>
        <w:t>Количество часов на освоение программы дисциплины</w:t>
      </w:r>
    </w:p>
    <w:p w14:paraId="7DF197A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853E146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t xml:space="preserve">Максимальная учебная нагрузка – </w:t>
      </w:r>
      <w:r>
        <w:rPr>
          <w:color w:val="000000"/>
        </w:rPr>
        <w:t>124 часа, в том числе:</w:t>
      </w:r>
    </w:p>
    <w:p w14:paraId="04F5FACC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Обязательная часть – 124 часа;</w:t>
      </w:r>
    </w:p>
    <w:p w14:paraId="6BA318B5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Объем практической подготовки – 40 часов.</w:t>
      </w:r>
    </w:p>
    <w:p w14:paraId="6AF7C539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E56041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4E7748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E6DD27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162F9891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AFC9FC9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88AA2D6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4995A3CA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CB95121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C6A232C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4ED43410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DDE24ED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E3B6D2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18D6DE24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614B950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6415E84F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77E0C0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799FF62D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8B41ECD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10E5B18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1EC9592C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2D6EC25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D21F19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6A3DDA40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61EAA7C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23322E9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7ECEFF29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661FC2C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B803903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118176F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447D42C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2A33D1A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B6BF339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75EB74F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7AB373A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2E728AA2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 ДИСЦИПЛИНЫ</w:t>
      </w:r>
    </w:p>
    <w:p w14:paraId="7B3D252A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</w:p>
    <w:p w14:paraId="73C7C4ED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2.1. Объем  дисциплины и виды учебной работы</w:t>
      </w:r>
    </w:p>
    <w:p w14:paraId="51DA9DED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aff"/>
        <w:tblW w:w="8923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40" w:firstRow="0" w:lastRow="1" w:firstColumn="0" w:lastColumn="1" w:noHBand="0" w:noVBand="0"/>
      </w:tblPr>
      <w:tblGrid>
        <w:gridCol w:w="6371"/>
        <w:gridCol w:w="1276"/>
        <w:gridCol w:w="1276"/>
      </w:tblGrid>
      <w:tr w:rsidR="004D12D7" w14:paraId="424FEEF4" w14:textId="77777777">
        <w:trPr>
          <w:trHeight w:val="460"/>
        </w:trPr>
        <w:tc>
          <w:tcPr>
            <w:tcW w:w="6371" w:type="dxa"/>
          </w:tcPr>
          <w:p w14:paraId="4AE9613E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Вид учебной работы</w:t>
            </w:r>
          </w:p>
        </w:tc>
        <w:tc>
          <w:tcPr>
            <w:tcW w:w="1276" w:type="dxa"/>
          </w:tcPr>
          <w:p w14:paraId="764460AF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Объем часов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83E1F9F" w14:textId="77777777" w:rsidR="004D12D7" w:rsidRDefault="00D848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В том числе в форме практической подготовки</w:t>
            </w:r>
          </w:p>
        </w:tc>
      </w:tr>
      <w:tr w:rsidR="004D12D7" w14:paraId="2BD33075" w14:textId="77777777">
        <w:trPr>
          <w:trHeight w:val="285"/>
        </w:trPr>
        <w:tc>
          <w:tcPr>
            <w:tcW w:w="6371" w:type="dxa"/>
          </w:tcPr>
          <w:p w14:paraId="0F8ED877" w14:textId="77777777" w:rsidR="004D12D7" w:rsidRDefault="00D84852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Объем работы обучающихся в академических часах (всего)</w:t>
            </w:r>
          </w:p>
        </w:tc>
        <w:tc>
          <w:tcPr>
            <w:tcW w:w="1276" w:type="dxa"/>
          </w:tcPr>
          <w:p w14:paraId="76130E31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4145A25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5622F476" w14:textId="77777777">
        <w:tc>
          <w:tcPr>
            <w:tcW w:w="6371" w:type="dxa"/>
          </w:tcPr>
          <w:p w14:paraId="5FF6CB5F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1276" w:type="dxa"/>
          </w:tcPr>
          <w:p w14:paraId="19E4F7AC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FFE3422" w14:textId="77777777" w:rsidR="004D12D7" w:rsidRDefault="00D84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D12D7" w14:paraId="66B3150D" w14:textId="77777777">
        <w:tc>
          <w:tcPr>
            <w:tcW w:w="6371" w:type="dxa"/>
          </w:tcPr>
          <w:p w14:paraId="1609334E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</w:tcPr>
          <w:p w14:paraId="7A01E20B" w14:textId="77777777" w:rsidR="004D12D7" w:rsidRDefault="004D12D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549AE5E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2903DBBA" w14:textId="77777777">
        <w:tc>
          <w:tcPr>
            <w:tcW w:w="6371" w:type="dxa"/>
          </w:tcPr>
          <w:p w14:paraId="7F3B89CE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</w:tcPr>
          <w:p w14:paraId="2A22AE3B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F82D3CB" w14:textId="77777777" w:rsidR="004D12D7" w:rsidRDefault="00D84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D12D7" w14:paraId="4B1B8536" w14:textId="77777777">
        <w:tc>
          <w:tcPr>
            <w:tcW w:w="6371" w:type="dxa"/>
          </w:tcPr>
          <w:p w14:paraId="14114544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в том числе</w:t>
            </w:r>
            <w:r>
              <w:t>: практическая подготовка в виде выполнения отдельных видов работ, связанных с будущей профессиональной деятельностью</w:t>
            </w:r>
          </w:p>
        </w:tc>
        <w:tc>
          <w:tcPr>
            <w:tcW w:w="1276" w:type="dxa"/>
          </w:tcPr>
          <w:p w14:paraId="759AFB3F" w14:textId="77777777" w:rsidR="004D12D7" w:rsidRDefault="00D84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5A58CE8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1044DD7E" w14:textId="77777777">
        <w:tc>
          <w:tcPr>
            <w:tcW w:w="6371" w:type="dxa"/>
          </w:tcPr>
          <w:p w14:paraId="79D235CA" w14:textId="77777777" w:rsidR="004D12D7" w:rsidRDefault="00D8485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</w:rPr>
              <w:t>Самостоятельная работа обучающегося (всего) с обоснованием расчета времени, затрачиваемого на ее выполнение</w:t>
            </w:r>
          </w:p>
        </w:tc>
        <w:tc>
          <w:tcPr>
            <w:tcW w:w="1276" w:type="dxa"/>
          </w:tcPr>
          <w:p w14:paraId="10668A09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8CA344A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6D3ED6E7" w14:textId="77777777">
        <w:tc>
          <w:tcPr>
            <w:tcW w:w="6371" w:type="dxa"/>
          </w:tcPr>
          <w:p w14:paraId="3CF1DFC0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1276" w:type="dxa"/>
          </w:tcPr>
          <w:p w14:paraId="26218C56" w14:textId="77777777" w:rsidR="004D12D7" w:rsidRDefault="004D12D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01192EF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447BCED5" w14:textId="77777777">
        <w:trPr>
          <w:trHeight w:val="356"/>
        </w:trPr>
        <w:tc>
          <w:tcPr>
            <w:tcW w:w="6371" w:type="dxa"/>
          </w:tcPr>
          <w:p w14:paraId="1EC75455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лексико-грамматических упражнений</w:t>
            </w:r>
          </w:p>
          <w:p w14:paraId="5FFAF075" w14:textId="77777777" w:rsidR="004D12D7" w:rsidRDefault="004D12D7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14:paraId="38E79F75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28DD1503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151DD7F0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7647" w:type="dxa"/>
            <w:gridSpan w:val="2"/>
          </w:tcPr>
          <w:p w14:paraId="5CBAAACD" w14:textId="77777777" w:rsidR="004D12D7" w:rsidRDefault="00D84852">
            <w:pPr>
              <w:rPr>
                <w:b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Итоговая аттестация в форме</w:t>
            </w:r>
          </w:p>
          <w:p w14:paraId="00376A1F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 семестр – </w:t>
            </w:r>
            <w:r>
              <w:rPr>
                <w:i w:val="0"/>
                <w:color w:val="000000"/>
              </w:rPr>
              <w:t>контрольной  работы</w:t>
            </w:r>
          </w:p>
          <w:p w14:paraId="68EECD19" w14:textId="77777777" w:rsidR="004D12D7" w:rsidRDefault="00D84852">
            <w:pPr>
              <w:jc w:val="both"/>
              <w:rPr>
                <w:color w:val="000000"/>
              </w:rPr>
            </w:pPr>
            <w:r>
              <w:rPr>
                <w:sz w:val="28"/>
                <w:szCs w:val="28"/>
              </w:rPr>
              <w:t xml:space="preserve">№ 4 семестр –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i w:val="0"/>
                <w:color w:val="000000"/>
              </w:rPr>
              <w:t>зачёта с оценкой</w:t>
            </w:r>
          </w:p>
          <w:p w14:paraId="2C3F2DDF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5 семестр – </w:t>
            </w:r>
            <w:r>
              <w:rPr>
                <w:i w:val="0"/>
                <w:color w:val="000000"/>
              </w:rPr>
              <w:t>контрольной  работы</w:t>
            </w:r>
          </w:p>
          <w:p w14:paraId="0ECF9A8F" w14:textId="77777777" w:rsidR="004D12D7" w:rsidRDefault="00D84852">
            <w:pPr>
              <w:jc w:val="both"/>
              <w:rPr>
                <w:color w:val="000000"/>
              </w:rPr>
            </w:pPr>
            <w:r>
              <w:rPr>
                <w:sz w:val="28"/>
                <w:szCs w:val="28"/>
              </w:rPr>
              <w:t xml:space="preserve">№ 6 семестр – </w:t>
            </w:r>
            <w:r>
              <w:rPr>
                <w:i w:val="0"/>
                <w:color w:val="000000"/>
              </w:rPr>
              <w:t>зачёта с оценкой</w:t>
            </w:r>
          </w:p>
          <w:p w14:paraId="4D690B8F" w14:textId="77777777" w:rsidR="004D12D7" w:rsidRDefault="004D12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1ED3BD9" w14:textId="77777777" w:rsidR="004D12D7" w:rsidRDefault="004D12D7">
            <w:pPr>
              <w:rPr>
                <w:sz w:val="28"/>
                <w:szCs w:val="28"/>
              </w:rPr>
            </w:pPr>
          </w:p>
        </w:tc>
      </w:tr>
    </w:tbl>
    <w:p w14:paraId="34F1DF71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4D12D7">
          <w:footerReference w:type="even" r:id="rId11"/>
          <w:footerReference w:type="default" r:id="rId12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3E15AFF1" w14:textId="77777777" w:rsidR="004D12D7" w:rsidRDefault="004D12D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color w:val="000000"/>
          <w:sz w:val="20"/>
          <w:szCs w:val="20"/>
        </w:rPr>
      </w:pPr>
    </w:p>
    <w:p w14:paraId="610B8BBD" w14:textId="77777777" w:rsidR="004D12D7" w:rsidRDefault="00D8485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color w:val="000000"/>
          <w:sz w:val="20"/>
          <w:szCs w:val="20"/>
        </w:rPr>
      </w:pPr>
      <w:r>
        <w:rPr>
          <w:b/>
          <w:color w:val="000000"/>
        </w:rPr>
        <w:t>2.2. Тематический план и содержание  дисциплины «Иностранный язык» (французский).</w:t>
      </w:r>
      <w:r>
        <w:rPr>
          <w:b/>
          <w:color w:val="000000"/>
          <w:sz w:val="20"/>
          <w:szCs w:val="20"/>
        </w:rPr>
        <w:tab/>
      </w:r>
    </w:p>
    <w:p w14:paraId="12FCADAD" w14:textId="77777777" w:rsidR="004D12D7" w:rsidRDefault="004D12D7"/>
    <w:tbl>
      <w:tblPr>
        <w:tblStyle w:val="aff0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0"/>
        <w:gridCol w:w="9527"/>
        <w:gridCol w:w="1763"/>
        <w:gridCol w:w="1532"/>
      </w:tblGrid>
      <w:tr w:rsidR="004D12D7" w14:paraId="4740C717" w14:textId="77777777">
        <w:trPr>
          <w:trHeight w:val="20"/>
        </w:trPr>
        <w:tc>
          <w:tcPr>
            <w:tcW w:w="2170" w:type="dxa"/>
          </w:tcPr>
          <w:p w14:paraId="029F7B6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527" w:type="dxa"/>
          </w:tcPr>
          <w:p w14:paraId="3B4EB33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763" w:type="dxa"/>
          </w:tcPr>
          <w:p w14:paraId="553DAAF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532" w:type="dxa"/>
          </w:tcPr>
          <w:p w14:paraId="39D54EE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Формируемые знания и умения, практический опыт, ОК, ПК</w:t>
            </w:r>
          </w:p>
        </w:tc>
      </w:tr>
      <w:tr w:rsidR="004D12D7" w14:paraId="5BC3A6EE" w14:textId="77777777">
        <w:trPr>
          <w:trHeight w:val="20"/>
        </w:trPr>
        <w:tc>
          <w:tcPr>
            <w:tcW w:w="2170" w:type="dxa"/>
          </w:tcPr>
          <w:p w14:paraId="1B2288A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527" w:type="dxa"/>
          </w:tcPr>
          <w:p w14:paraId="16E183E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63" w:type="dxa"/>
          </w:tcPr>
          <w:p w14:paraId="648EEE5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32" w:type="dxa"/>
          </w:tcPr>
          <w:p w14:paraId="5A5A783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D12D7" w14:paraId="219DDC0C" w14:textId="77777777">
        <w:trPr>
          <w:trHeight w:val="975"/>
        </w:trPr>
        <w:tc>
          <w:tcPr>
            <w:tcW w:w="2170" w:type="dxa"/>
            <w:tcBorders>
              <w:bottom w:val="single" w:sz="4" w:space="0" w:color="000000"/>
            </w:tcBorders>
          </w:tcPr>
          <w:p w14:paraId="7BE7F27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1. Французский  для обще – специальных целей.</w:t>
            </w:r>
          </w:p>
        </w:tc>
        <w:tc>
          <w:tcPr>
            <w:tcW w:w="9527" w:type="dxa"/>
            <w:tcBorders>
              <w:bottom w:val="single" w:sz="4" w:space="0" w:color="000000"/>
            </w:tcBorders>
          </w:tcPr>
          <w:p w14:paraId="0C4CCE2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bottom w:val="single" w:sz="4" w:space="0" w:color="000000"/>
            </w:tcBorders>
          </w:tcPr>
          <w:p w14:paraId="798DF77F" w14:textId="77777777" w:rsidR="004D12D7" w:rsidRDefault="00D848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32/2</w:t>
            </w:r>
          </w:p>
          <w:p w14:paraId="565CC5F6" w14:textId="77777777" w:rsidR="004D12D7" w:rsidRDefault="00D848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(3сем)</w:t>
            </w:r>
          </w:p>
          <w:p w14:paraId="40234DE7" w14:textId="77777777" w:rsidR="004D12D7" w:rsidRDefault="00D848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36/2</w:t>
            </w:r>
          </w:p>
          <w:p w14:paraId="2570611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(4 сем</w:t>
            </w:r>
            <w:r>
              <w:rPr>
                <w:b/>
              </w:rPr>
              <w:t>)</w:t>
            </w:r>
          </w:p>
        </w:tc>
        <w:tc>
          <w:tcPr>
            <w:tcW w:w="1532" w:type="dxa"/>
            <w:tcBorders>
              <w:bottom w:val="single" w:sz="4" w:space="0" w:color="000000"/>
            </w:tcBorders>
          </w:tcPr>
          <w:p w14:paraId="6349CF2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2F9F8902" w14:textId="77777777">
        <w:trPr>
          <w:trHeight w:val="515"/>
        </w:trPr>
        <w:tc>
          <w:tcPr>
            <w:tcW w:w="2170" w:type="dxa"/>
            <w:vMerge w:val="restart"/>
          </w:tcPr>
          <w:p w14:paraId="400F850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 Порядок слов во французском предложении.</w:t>
            </w:r>
          </w:p>
        </w:tc>
        <w:tc>
          <w:tcPr>
            <w:tcW w:w="9527" w:type="dxa"/>
          </w:tcPr>
          <w:p w14:paraId="2E6E96F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63A2312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Грамматический строй французского предложения, части речи, их расположение и порядок в предложении.</w:t>
            </w:r>
          </w:p>
          <w:p w14:paraId="6044CAE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4A291E6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67FC2B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E5CA40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130E062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0DC21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6DB6BE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AC779A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193A5E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84FA63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2A97BE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B023B0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3449FAFF" w14:textId="77777777">
        <w:trPr>
          <w:trHeight w:val="525"/>
        </w:trPr>
        <w:tc>
          <w:tcPr>
            <w:tcW w:w="2170" w:type="dxa"/>
            <w:vMerge/>
          </w:tcPr>
          <w:p w14:paraId="1657E92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598EF7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1728523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подстановочных упражнений;  перевод предложений по теме.</w:t>
            </w:r>
          </w:p>
          <w:p w14:paraId="00E716F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3C680B4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слов во французском предложении.</w:t>
            </w:r>
          </w:p>
          <w:p w14:paraId="7E8529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существительного в предложении.</w:t>
            </w:r>
          </w:p>
          <w:p w14:paraId="558BDFE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721A6E1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7AFF921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994A63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6B983C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601C73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6D44FD0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0AAB99D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743870BD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71784C67" w14:textId="77777777">
        <w:trPr>
          <w:trHeight w:val="550"/>
        </w:trPr>
        <w:tc>
          <w:tcPr>
            <w:tcW w:w="2170" w:type="dxa"/>
            <w:vMerge w:val="restart"/>
          </w:tcPr>
          <w:p w14:paraId="152ED7B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1.2 Текст «Письмо» Uneletter.</w:t>
            </w:r>
          </w:p>
        </w:tc>
        <w:tc>
          <w:tcPr>
            <w:tcW w:w="9527" w:type="dxa"/>
          </w:tcPr>
          <w:p w14:paraId="4115469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6842E06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68A7DAC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A81252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77B956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B202FE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1CDB227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DC6E04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19655C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F65EBFE" w14:textId="77777777" w:rsidR="004D12D7" w:rsidRDefault="004D12D7">
            <w:pPr>
              <w:rPr>
                <w:sz w:val="20"/>
                <w:szCs w:val="20"/>
              </w:rPr>
            </w:pPr>
          </w:p>
          <w:p w14:paraId="741B3F5E" w14:textId="77777777" w:rsidR="004D12D7" w:rsidRDefault="004D12D7">
            <w:pPr>
              <w:rPr>
                <w:sz w:val="20"/>
                <w:szCs w:val="20"/>
              </w:rPr>
            </w:pPr>
          </w:p>
          <w:p w14:paraId="545B0005" w14:textId="77777777" w:rsidR="004D12D7" w:rsidRDefault="00D84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21C97DB" w14:textId="77777777" w:rsidR="004D12D7" w:rsidRDefault="00D84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DFA96CE" w14:textId="77777777" w:rsidR="004D12D7" w:rsidRDefault="00D8485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13083893" w14:textId="77777777">
        <w:trPr>
          <w:trHeight w:val="480"/>
        </w:trPr>
        <w:tc>
          <w:tcPr>
            <w:tcW w:w="2170" w:type="dxa"/>
            <w:vMerge/>
          </w:tcPr>
          <w:p w14:paraId="2F17F704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527" w:type="dxa"/>
          </w:tcPr>
          <w:p w14:paraId="456C280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61474FC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</w:t>
            </w:r>
          </w:p>
          <w:p w14:paraId="07CC85F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C3B6A0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Тема «Письмо» Uneletter</w:t>
            </w:r>
          </w:p>
          <w:p w14:paraId="1E5F9BE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Наречие beaucoup</w:t>
            </w:r>
          </w:p>
          <w:p w14:paraId="54EDF0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Условные предложения</w:t>
            </w:r>
          </w:p>
        </w:tc>
        <w:tc>
          <w:tcPr>
            <w:tcW w:w="1763" w:type="dxa"/>
          </w:tcPr>
          <w:p w14:paraId="4728709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574610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CBAC29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3C75F6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2A523F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5461209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D2BBEE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0247AEC4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71CB8190" w14:textId="77777777">
        <w:trPr>
          <w:trHeight w:val="20"/>
        </w:trPr>
        <w:tc>
          <w:tcPr>
            <w:tcW w:w="2170" w:type="dxa"/>
          </w:tcPr>
          <w:p w14:paraId="3D6F08B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1.3 Написание письма о будущей профессии.</w:t>
            </w:r>
          </w:p>
        </w:tc>
        <w:tc>
          <w:tcPr>
            <w:tcW w:w="9527" w:type="dxa"/>
          </w:tcPr>
          <w:p w14:paraId="67AD3C0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7BE3B3B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6971C2D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4C4D038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418D462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</w:t>
            </w:r>
          </w:p>
          <w:p w14:paraId="63CA416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613B0AF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письма о будущей профессии.</w:t>
            </w:r>
          </w:p>
          <w:p w14:paraId="311F9E3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Клише для написания писем.</w:t>
            </w:r>
          </w:p>
          <w:p w14:paraId="25045AB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3319496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6C21678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88D9CF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BCB20A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AB12CC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A0F439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6A05F9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17F90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5CFA42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9D93F4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E5CD80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AD8C44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</w:tcPr>
          <w:p w14:paraId="08EEF76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2958D1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E53B74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CAAF08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4DABE7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6CAB20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91C909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7E470E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66BC24B2" w14:textId="77777777">
        <w:trPr>
          <w:trHeight w:val="450"/>
        </w:trPr>
        <w:tc>
          <w:tcPr>
            <w:tcW w:w="2170" w:type="dxa"/>
            <w:vMerge w:val="restart"/>
          </w:tcPr>
          <w:p w14:paraId="27366DF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1.4 Тема «Продукты питания» Produitalimentaires.</w:t>
            </w:r>
          </w:p>
        </w:tc>
        <w:tc>
          <w:tcPr>
            <w:tcW w:w="9527" w:type="dxa"/>
          </w:tcPr>
          <w:p w14:paraId="6E268CB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57F0B0A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47B5D9C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26714CD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39E876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3BCB74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09D0289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1B1DDC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F95181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5CA288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781E51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D3F5F1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330531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3FEF9F3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19CC3878" w14:textId="77777777">
        <w:trPr>
          <w:trHeight w:val="495"/>
        </w:trPr>
        <w:tc>
          <w:tcPr>
            <w:tcW w:w="2170" w:type="dxa"/>
            <w:vMerge/>
          </w:tcPr>
          <w:p w14:paraId="5AD8BC7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7C23DF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01CF79A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выполнение лексико-грамматических упражнений.</w:t>
            </w:r>
          </w:p>
          <w:p w14:paraId="0F79F3F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5491732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«Продукты питания» Produitalimentaires.</w:t>
            </w:r>
          </w:p>
          <w:p w14:paraId="6AFC360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Составное сказуемое.</w:t>
            </w:r>
          </w:p>
        </w:tc>
        <w:tc>
          <w:tcPr>
            <w:tcW w:w="1763" w:type="dxa"/>
          </w:tcPr>
          <w:p w14:paraId="68B26D1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010A3A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963781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802E13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6186290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72E01681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05E36F36" w14:textId="77777777">
        <w:trPr>
          <w:trHeight w:val="510"/>
        </w:trPr>
        <w:tc>
          <w:tcPr>
            <w:tcW w:w="2170" w:type="dxa"/>
            <w:vMerge w:val="restart"/>
          </w:tcPr>
          <w:p w14:paraId="4A9F12C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Тема1.5 Текст «В ресторане» Aurestaurant. </w:t>
            </w:r>
          </w:p>
        </w:tc>
        <w:tc>
          <w:tcPr>
            <w:tcW w:w="9527" w:type="dxa"/>
          </w:tcPr>
          <w:p w14:paraId="539F7B0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283FEAF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37254E9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2D448FF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A537E1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3018711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4B7AFE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4751690F" w14:textId="77777777">
        <w:trPr>
          <w:trHeight w:val="480"/>
        </w:trPr>
        <w:tc>
          <w:tcPr>
            <w:tcW w:w="2170" w:type="dxa"/>
            <w:vMerge/>
          </w:tcPr>
          <w:p w14:paraId="012E12A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5F8D842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3149C7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вопросы,  выполнение лексических упражнений.</w:t>
            </w:r>
          </w:p>
          <w:p w14:paraId="58C2AE8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3FAD9D0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«В ресторане» Aurestaurant.</w:t>
            </w:r>
          </w:p>
          <w:p w14:paraId="026EBDD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Предлог de</w:t>
            </w:r>
          </w:p>
          <w:p w14:paraId="6D748FF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2BC46B9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960AE3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D08417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0C3F84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391970D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00BFF1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0746EF27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18F2ADC" w14:textId="77777777">
        <w:trPr>
          <w:trHeight w:val="495"/>
        </w:trPr>
        <w:tc>
          <w:tcPr>
            <w:tcW w:w="2170" w:type="dxa"/>
            <w:vMerge w:val="restart"/>
          </w:tcPr>
          <w:p w14:paraId="19383FA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1.6 Союзы</w:t>
            </w:r>
          </w:p>
        </w:tc>
        <w:tc>
          <w:tcPr>
            <w:tcW w:w="9527" w:type="dxa"/>
          </w:tcPr>
          <w:p w14:paraId="1DEE2C3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5523890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союзы, их грамматическая форма, основные типы и формы, употребление в предложении.</w:t>
            </w:r>
          </w:p>
          <w:p w14:paraId="4F4BE6B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2DDE13C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BA8ABD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0D4C04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0CE0481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33A895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7B30F5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B61574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05EE9C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43A879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46FF2E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5C6ACA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1DB9FD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ОК1, ОК2</w:t>
            </w:r>
          </w:p>
        </w:tc>
      </w:tr>
      <w:tr w:rsidR="004D12D7" w14:paraId="3E7DFC3B" w14:textId="77777777">
        <w:trPr>
          <w:trHeight w:val="600"/>
        </w:trPr>
        <w:tc>
          <w:tcPr>
            <w:tcW w:w="2170" w:type="dxa"/>
            <w:vMerge/>
          </w:tcPr>
          <w:p w14:paraId="0C6BFF29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2628751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7920480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лексико-грамматических  упражнений.</w:t>
            </w:r>
          </w:p>
          <w:p w14:paraId="6678CEA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39C8B8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Союзы</w:t>
            </w:r>
          </w:p>
          <w:p w14:paraId="67A0752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союзов в предложении.</w:t>
            </w:r>
          </w:p>
        </w:tc>
        <w:tc>
          <w:tcPr>
            <w:tcW w:w="1763" w:type="dxa"/>
          </w:tcPr>
          <w:p w14:paraId="11BA65B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6DC87C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550B70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48A5F0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0B6DA24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07F78A36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321C116D" w14:textId="77777777">
        <w:trPr>
          <w:trHeight w:val="520"/>
        </w:trPr>
        <w:tc>
          <w:tcPr>
            <w:tcW w:w="2170" w:type="dxa"/>
            <w:vMerge w:val="restart"/>
          </w:tcPr>
          <w:p w14:paraId="0242294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1.7 Текст «В магазине» Dans une magazine.</w:t>
            </w:r>
          </w:p>
        </w:tc>
        <w:tc>
          <w:tcPr>
            <w:tcW w:w="9527" w:type="dxa"/>
          </w:tcPr>
          <w:p w14:paraId="3F35FAA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14DCE60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79718ED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148157A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10B4B4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95488F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6B1723D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1C73DE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39ED3B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2CAC4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FDA24B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EBF635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F51BE0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6DF3840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339E0E18" w14:textId="77777777">
        <w:trPr>
          <w:trHeight w:val="540"/>
        </w:trPr>
        <w:tc>
          <w:tcPr>
            <w:tcW w:w="2170" w:type="dxa"/>
            <w:vMerge/>
          </w:tcPr>
          <w:p w14:paraId="79D54E3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0725DEE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2E6399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вопросы,  выполнение упражнений.</w:t>
            </w:r>
          </w:p>
          <w:p w14:paraId="653C034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A55FE0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«В магазине» Dans une magazine.</w:t>
            </w:r>
          </w:p>
          <w:p w14:paraId="5FFF207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Предлог a </w:t>
            </w:r>
          </w:p>
          <w:p w14:paraId="598D71D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2254FB3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135D94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9DD350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648759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4D4A55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3CD7888B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09E25DD0" w14:textId="77777777">
        <w:trPr>
          <w:trHeight w:val="20"/>
        </w:trPr>
        <w:tc>
          <w:tcPr>
            <w:tcW w:w="2170" w:type="dxa"/>
          </w:tcPr>
          <w:p w14:paraId="518F812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 8 Тема «Одежда» Vetements.</w:t>
            </w:r>
          </w:p>
        </w:tc>
        <w:tc>
          <w:tcPr>
            <w:tcW w:w="9527" w:type="dxa"/>
          </w:tcPr>
          <w:p w14:paraId="095A146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5FCE64F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0C049A5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27A10AE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682C85A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0F103EE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D4AA2B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«Одежда» Vetements</w:t>
            </w:r>
          </w:p>
          <w:p w14:paraId="3352706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Словарная единица tout</w:t>
            </w:r>
          </w:p>
          <w:p w14:paraId="7CADD76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Оборот ne….que и наречие seulement</w:t>
            </w:r>
          </w:p>
          <w:p w14:paraId="342E9EE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B920AC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2CB3995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10E183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4C4A52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7002CC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CC26CF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9DB881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600A8F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25E873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F76E68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F76D22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C69582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684B5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C1EA9F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</w:tcPr>
          <w:p w14:paraId="6F6B111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97C822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8997B9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3281C7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4D8C05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A56E18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216ECC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64868E5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190FB01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ОК1,ОК2</w:t>
            </w:r>
          </w:p>
        </w:tc>
      </w:tr>
      <w:tr w:rsidR="004D12D7" w14:paraId="4008FB4A" w14:textId="77777777">
        <w:trPr>
          <w:trHeight w:val="480"/>
        </w:trPr>
        <w:tc>
          <w:tcPr>
            <w:tcW w:w="2170" w:type="dxa"/>
            <w:vMerge w:val="restart"/>
          </w:tcPr>
          <w:p w14:paraId="4C359BA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 9 Путешествия. Voyages.</w:t>
            </w:r>
          </w:p>
        </w:tc>
        <w:tc>
          <w:tcPr>
            <w:tcW w:w="9527" w:type="dxa"/>
          </w:tcPr>
          <w:p w14:paraId="3FA20EA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47189EC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168FA25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1F53B4F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952BEB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66AB7B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671797E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F2BC61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D5A871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4FE56E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59917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32DA9F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9DE439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ED4EAE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294465F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45E753DA" w14:textId="77777777">
        <w:trPr>
          <w:trHeight w:val="600"/>
        </w:trPr>
        <w:tc>
          <w:tcPr>
            <w:tcW w:w="2170" w:type="dxa"/>
            <w:vMerge/>
          </w:tcPr>
          <w:p w14:paraId="339D2D0F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2FD676D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19AAAA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3592264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2D4636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Путешествия. Voyages.</w:t>
            </w:r>
          </w:p>
          <w:p w14:paraId="68F6B49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со словарем по теме «Путешествия»</w:t>
            </w:r>
          </w:p>
          <w:p w14:paraId="5B7C0CC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41041AE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58897C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433D6A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3BDCBD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3409EA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0112B646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53A1369A" w14:textId="77777777">
        <w:trPr>
          <w:trHeight w:val="560"/>
        </w:trPr>
        <w:tc>
          <w:tcPr>
            <w:tcW w:w="2170" w:type="dxa"/>
            <w:vMerge w:val="restart"/>
          </w:tcPr>
          <w:p w14:paraId="5688A36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1.10 В аэропорту. A l'aeroport.</w:t>
            </w:r>
          </w:p>
        </w:tc>
        <w:tc>
          <w:tcPr>
            <w:tcW w:w="9527" w:type="dxa"/>
          </w:tcPr>
          <w:p w14:paraId="52F2214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2DF37FB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7177E1B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1F1B90A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887EA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26EAFE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5B5FA48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36FCC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B8C00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508E18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0C1563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414F86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0389AC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6611BBC0" w14:textId="77777777">
        <w:trPr>
          <w:trHeight w:val="450"/>
        </w:trPr>
        <w:tc>
          <w:tcPr>
            <w:tcW w:w="2170" w:type="dxa"/>
            <w:vMerge/>
          </w:tcPr>
          <w:p w14:paraId="6AB88800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446464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7023F2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с текстом - чтение, перевод, ответы на вопросы. Выполнение лексических упражнений. </w:t>
            </w:r>
          </w:p>
          <w:p w14:paraId="0C3D61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аэропорту. A l'aeroport.</w:t>
            </w:r>
          </w:p>
          <w:p w14:paraId="29C7F8C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Предлог avec</w:t>
            </w:r>
          </w:p>
        </w:tc>
        <w:tc>
          <w:tcPr>
            <w:tcW w:w="1763" w:type="dxa"/>
          </w:tcPr>
          <w:p w14:paraId="779F32F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174388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2A96F6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924A76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E35F49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16F592E9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7D801FE5" w14:textId="77777777">
        <w:trPr>
          <w:trHeight w:val="540"/>
        </w:trPr>
        <w:tc>
          <w:tcPr>
            <w:tcW w:w="2170" w:type="dxa"/>
            <w:vMerge w:val="restart"/>
          </w:tcPr>
          <w:p w14:paraId="515C9D0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1.11 Вопросительные наречия quand, comment</w:t>
            </w:r>
          </w:p>
        </w:tc>
        <w:tc>
          <w:tcPr>
            <w:tcW w:w="9527" w:type="dxa"/>
          </w:tcPr>
          <w:p w14:paraId="6901CF9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0584D15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Грамматическая форма наречий, способы их употребления.</w:t>
            </w:r>
          </w:p>
          <w:p w14:paraId="535F73A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FE5D73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7D4BB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4CF82C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27D9D71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B1DD81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2F897F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5E9D67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6D4511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A37C75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8E7CC6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0F990C7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3DAC38DD" w14:textId="77777777">
        <w:trPr>
          <w:trHeight w:val="540"/>
        </w:trPr>
        <w:tc>
          <w:tcPr>
            <w:tcW w:w="2170" w:type="dxa"/>
            <w:vMerge/>
          </w:tcPr>
          <w:p w14:paraId="37549F4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46E859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F089B5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лексико-грамматических  упражнений.</w:t>
            </w:r>
          </w:p>
          <w:p w14:paraId="683B76F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C5014A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Вопросительные наречия quand,</w:t>
            </w:r>
          </w:p>
          <w:p w14:paraId="373567F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Вопросительные наречия  comment</w:t>
            </w:r>
          </w:p>
        </w:tc>
        <w:tc>
          <w:tcPr>
            <w:tcW w:w="1763" w:type="dxa"/>
          </w:tcPr>
          <w:p w14:paraId="16E16C8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10C768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62C78A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31C92E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5A3D712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022AC3F5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1D396125" w14:textId="77777777">
        <w:trPr>
          <w:trHeight w:val="570"/>
        </w:trPr>
        <w:tc>
          <w:tcPr>
            <w:tcW w:w="2170" w:type="dxa"/>
            <w:vMerge w:val="restart"/>
          </w:tcPr>
          <w:p w14:paraId="130E4C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1.12 Текст «На улицах Парижа» DanslesruesdeParis.</w:t>
            </w:r>
          </w:p>
        </w:tc>
        <w:tc>
          <w:tcPr>
            <w:tcW w:w="9527" w:type="dxa"/>
          </w:tcPr>
          <w:p w14:paraId="268F4B0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623E0BF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015E7E1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211907E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85051C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5E1B1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61432B8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8EAE8B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6EF61B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883A4A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D4FB2D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58BDF5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204816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1E4E9A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5E40C4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8B7C62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 ОК2</w:t>
            </w:r>
          </w:p>
        </w:tc>
      </w:tr>
      <w:tr w:rsidR="004D12D7" w14:paraId="2F0A44BB" w14:textId="77777777">
        <w:trPr>
          <w:trHeight w:val="735"/>
        </w:trPr>
        <w:tc>
          <w:tcPr>
            <w:tcW w:w="2170" w:type="dxa"/>
            <w:vMerge/>
          </w:tcPr>
          <w:p w14:paraId="3D508AE7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55ED9E2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17DA118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23DEE7B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396D485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307D86D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«На улицах Парижа» DanslesruesdeParis.</w:t>
            </w:r>
          </w:p>
          <w:p w14:paraId="5AAB311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Глагол etre</w:t>
            </w:r>
          </w:p>
          <w:p w14:paraId="7486F54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Спряжение глаголов 3 группы</w:t>
            </w:r>
          </w:p>
          <w:p w14:paraId="787D82C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020F1D9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18EE986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4594E8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126A13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203340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FEF350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6D3050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087484B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7914D3B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4C563CA2" w14:textId="77777777">
        <w:trPr>
          <w:trHeight w:val="735"/>
        </w:trPr>
        <w:tc>
          <w:tcPr>
            <w:tcW w:w="2170" w:type="dxa"/>
            <w:vMerge/>
          </w:tcPr>
          <w:p w14:paraId="37FB9785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9F09E2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  <w:p w14:paraId="2EEF6FD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устного и письменного сообщения по теме</w:t>
            </w:r>
          </w:p>
        </w:tc>
        <w:tc>
          <w:tcPr>
            <w:tcW w:w="1763" w:type="dxa"/>
          </w:tcPr>
          <w:p w14:paraId="32A3789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</w:tcPr>
          <w:p w14:paraId="4456ADC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025E4C6F" w14:textId="77777777">
        <w:trPr>
          <w:trHeight w:val="495"/>
        </w:trPr>
        <w:tc>
          <w:tcPr>
            <w:tcW w:w="2170" w:type="dxa"/>
            <w:vMerge w:val="restart"/>
          </w:tcPr>
          <w:p w14:paraId="2360DE4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1.13 Спряжение глаголов faire, aller, avoir.</w:t>
            </w:r>
          </w:p>
        </w:tc>
        <w:tc>
          <w:tcPr>
            <w:tcW w:w="9527" w:type="dxa"/>
          </w:tcPr>
          <w:p w14:paraId="563D2CC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03ECA5D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Спряжение глаголов, основные правила.</w:t>
            </w:r>
          </w:p>
          <w:p w14:paraId="28A2FC2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FAF3B5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084E2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4FED7E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0FAC85B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8919E8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57CA3D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9A5A14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2281F0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83AC59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1BA928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3D946E7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20FCDC58" w14:textId="77777777">
        <w:trPr>
          <w:trHeight w:val="1090"/>
        </w:trPr>
        <w:tc>
          <w:tcPr>
            <w:tcW w:w="2170" w:type="dxa"/>
            <w:vMerge/>
          </w:tcPr>
          <w:p w14:paraId="76A6EE33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7D0D1D5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7B2BFC2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грамматических, упражнений.</w:t>
            </w:r>
          </w:p>
          <w:p w14:paraId="61756B1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09B169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Спряжение глаголов faire,avoir.</w:t>
            </w:r>
          </w:p>
          <w:p w14:paraId="08BF987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Спряжение глагола aller</w:t>
            </w:r>
          </w:p>
          <w:p w14:paraId="394A059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67C580A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1EE601E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8E3D65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7A2456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74E82F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6A03678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FA723B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A1231D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70F09C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76F7F19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01A0E5B" w14:textId="77777777">
        <w:trPr>
          <w:trHeight w:val="520"/>
        </w:trPr>
        <w:tc>
          <w:tcPr>
            <w:tcW w:w="2170" w:type="dxa"/>
            <w:vMerge w:val="restart"/>
          </w:tcPr>
          <w:p w14:paraId="1F9DDA6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Тема 1.14  Тема «Почта, телеграф, телефон» poste, teledraphe, telephone.</w:t>
            </w:r>
          </w:p>
        </w:tc>
        <w:tc>
          <w:tcPr>
            <w:tcW w:w="9527" w:type="dxa"/>
          </w:tcPr>
          <w:p w14:paraId="05CFC73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0F19FB6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72CF166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D9C5CA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29AE1F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ADB60C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5D1D686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C3BC9C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CB9C41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DA59C6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56DC54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F37097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D73FD8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5D27E0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3738FBA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 ОК2</w:t>
            </w:r>
          </w:p>
        </w:tc>
      </w:tr>
      <w:tr w:rsidR="004D12D7" w14:paraId="5BDA2C85" w14:textId="77777777">
        <w:trPr>
          <w:trHeight w:val="510"/>
        </w:trPr>
        <w:tc>
          <w:tcPr>
            <w:tcW w:w="2170" w:type="dxa"/>
            <w:vMerge/>
          </w:tcPr>
          <w:p w14:paraId="22A57BBF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1891B3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43E4E13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3EA1FB7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6737D17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«Почта, телеграф, телефон» poste, teledraphe, telephone</w:t>
            </w:r>
          </w:p>
          <w:p w14:paraId="636B19D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Глагольное словосочетание с avoir</w:t>
            </w:r>
          </w:p>
          <w:p w14:paraId="1ECB50F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Глагольное выражение avoirmala</w:t>
            </w:r>
          </w:p>
          <w:p w14:paraId="78EE7B0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6FF2D78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243D03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E982E1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2D0D3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7E6096D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5A86FE2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07D04455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30C7560B" w14:textId="77777777">
        <w:trPr>
          <w:trHeight w:val="510"/>
        </w:trPr>
        <w:tc>
          <w:tcPr>
            <w:tcW w:w="2170" w:type="dxa"/>
            <w:vMerge/>
          </w:tcPr>
          <w:p w14:paraId="5BEADAA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5BD25D6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  <w:p w14:paraId="30562F7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устного и письменного сообщения по теме</w:t>
            </w:r>
          </w:p>
        </w:tc>
        <w:tc>
          <w:tcPr>
            <w:tcW w:w="1763" w:type="dxa"/>
          </w:tcPr>
          <w:p w14:paraId="75684D3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</w:tcPr>
          <w:p w14:paraId="3D66EE0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7D629014" w14:textId="77777777">
        <w:trPr>
          <w:trHeight w:val="565"/>
        </w:trPr>
        <w:tc>
          <w:tcPr>
            <w:tcW w:w="2170" w:type="dxa"/>
            <w:vMerge w:val="restart"/>
          </w:tcPr>
          <w:p w14:paraId="6A3CBE5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1.15 Наречияci, la, onvoit.</w:t>
            </w:r>
          </w:p>
        </w:tc>
        <w:tc>
          <w:tcPr>
            <w:tcW w:w="9527" w:type="dxa"/>
          </w:tcPr>
          <w:p w14:paraId="375FAB8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6C437D2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Грамматическая форма наречий, способы их употребления.</w:t>
            </w:r>
          </w:p>
          <w:p w14:paraId="7424523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3072481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Наречияci, la, </w:t>
            </w:r>
          </w:p>
          <w:p w14:paraId="2B43906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Наречияonvoit.</w:t>
            </w:r>
          </w:p>
        </w:tc>
        <w:tc>
          <w:tcPr>
            <w:tcW w:w="1763" w:type="dxa"/>
          </w:tcPr>
          <w:p w14:paraId="5A07FCF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813E8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48282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739C7C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EB1BBB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 w:val="restart"/>
          </w:tcPr>
          <w:p w14:paraId="237B2B9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743AD4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A5B2E7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7129BD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FF176A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1DF96B05" w14:textId="77777777">
        <w:trPr>
          <w:trHeight w:val="480"/>
        </w:trPr>
        <w:tc>
          <w:tcPr>
            <w:tcW w:w="2170" w:type="dxa"/>
            <w:vMerge/>
          </w:tcPr>
          <w:p w14:paraId="493E492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758A0B3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4BDCAB2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Выполнение лексико-грамматических упражнений.</w:t>
            </w:r>
          </w:p>
          <w:p w14:paraId="6B9EA1F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3FB7DC9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B975E4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907E10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4E513F6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F023578" w14:textId="77777777">
        <w:trPr>
          <w:trHeight w:val="20"/>
        </w:trPr>
        <w:tc>
          <w:tcPr>
            <w:tcW w:w="2170" w:type="dxa"/>
          </w:tcPr>
          <w:p w14:paraId="048B5F2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2. Техника и электронные устройства.</w:t>
            </w:r>
          </w:p>
        </w:tc>
        <w:tc>
          <w:tcPr>
            <w:tcW w:w="9527" w:type="dxa"/>
          </w:tcPr>
          <w:p w14:paraId="71CF42A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373DADF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i/>
                <w:sz w:val="20"/>
                <w:szCs w:val="20"/>
              </w:rPr>
            </w:pPr>
          </w:p>
          <w:p w14:paraId="54475204" w14:textId="77777777" w:rsidR="004D12D7" w:rsidRDefault="00D84852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4F223E44" w14:textId="77777777" w:rsidR="004D12D7" w:rsidRDefault="00D84852">
            <w:pPr>
              <w:jc w:val="center"/>
              <w:rPr>
                <w:b/>
              </w:rPr>
            </w:pPr>
            <w:r>
              <w:rPr>
                <w:b/>
              </w:rPr>
              <w:t>(5 сем)</w:t>
            </w:r>
          </w:p>
          <w:p w14:paraId="6FBB963C" w14:textId="77777777" w:rsidR="004D12D7" w:rsidRDefault="00D84852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0A7F6C5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</w:rPr>
              <w:t>(6 сем)</w:t>
            </w:r>
          </w:p>
        </w:tc>
        <w:tc>
          <w:tcPr>
            <w:tcW w:w="1532" w:type="dxa"/>
          </w:tcPr>
          <w:p w14:paraId="556C18D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1A6DE649" w14:textId="77777777">
        <w:trPr>
          <w:trHeight w:val="445"/>
        </w:trPr>
        <w:tc>
          <w:tcPr>
            <w:tcW w:w="2170" w:type="dxa"/>
            <w:vMerge w:val="restart"/>
          </w:tcPr>
          <w:p w14:paraId="02CA010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2.1 Информатика.</w:t>
            </w:r>
          </w:p>
        </w:tc>
        <w:tc>
          <w:tcPr>
            <w:tcW w:w="9527" w:type="dxa"/>
          </w:tcPr>
          <w:p w14:paraId="1A9556F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6E36D0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лексических единиц, их орфографические модели и слухо - произносительные модели.</w:t>
            </w:r>
          </w:p>
        </w:tc>
        <w:tc>
          <w:tcPr>
            <w:tcW w:w="1763" w:type="dxa"/>
          </w:tcPr>
          <w:p w14:paraId="47E1E0C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F79252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25935A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110550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A9BABF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121E1B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BDC733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33D8B2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B10468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2A368293" w14:textId="77777777">
        <w:trPr>
          <w:trHeight w:val="675"/>
        </w:trPr>
        <w:tc>
          <w:tcPr>
            <w:tcW w:w="2170" w:type="dxa"/>
            <w:vMerge/>
          </w:tcPr>
          <w:p w14:paraId="0528381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72FBAA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3BD592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0B57CE2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428C9D8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2783814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Информатика.</w:t>
            </w:r>
          </w:p>
          <w:p w14:paraId="7B03871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Информатика.</w:t>
            </w:r>
          </w:p>
        </w:tc>
        <w:tc>
          <w:tcPr>
            <w:tcW w:w="1763" w:type="dxa"/>
          </w:tcPr>
          <w:p w14:paraId="51615D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F59994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B5B38E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5A1C6A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A4F20B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38A6750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64E46D00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1458999E" w14:textId="77777777">
        <w:trPr>
          <w:trHeight w:val="495"/>
        </w:trPr>
        <w:tc>
          <w:tcPr>
            <w:tcW w:w="2170" w:type="dxa"/>
            <w:vMerge w:val="restart"/>
          </w:tcPr>
          <w:p w14:paraId="083C189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2.2. Коды и системы счисления.</w:t>
            </w:r>
          </w:p>
        </w:tc>
        <w:tc>
          <w:tcPr>
            <w:tcW w:w="9527" w:type="dxa"/>
          </w:tcPr>
          <w:p w14:paraId="04894FB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22C43C6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лексических единиц, их орфографические модели и слухо - произносительные модели.</w:t>
            </w:r>
          </w:p>
          <w:p w14:paraId="5D4D3CB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771F0C6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D2B8FA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B33CBF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5D24C72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6F8154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654376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7DE4D9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654B97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B5C931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9842A1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6E50299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7F21020B" w14:textId="77777777">
        <w:trPr>
          <w:trHeight w:val="495"/>
        </w:trPr>
        <w:tc>
          <w:tcPr>
            <w:tcW w:w="2170" w:type="dxa"/>
            <w:vMerge/>
          </w:tcPr>
          <w:p w14:paraId="2609FD5E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6849D71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73CE56D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обсуждение текста. Выполнение лексических упражнений.</w:t>
            </w:r>
          </w:p>
          <w:p w14:paraId="4DE55D4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3374B7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и системы счисления.</w:t>
            </w:r>
          </w:p>
          <w:p w14:paraId="2B57380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и системы счисления.</w:t>
            </w:r>
          </w:p>
          <w:p w14:paraId="4C0D1AB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2DC6C4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D79FDD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C0CE30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56D371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9E6464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0222764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44D50A4C" w14:textId="77777777">
        <w:trPr>
          <w:trHeight w:val="20"/>
        </w:trPr>
        <w:tc>
          <w:tcPr>
            <w:tcW w:w="2170" w:type="dxa"/>
          </w:tcPr>
          <w:p w14:paraId="3058684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2.3.Организация информации с точки зрения автоматики</w:t>
            </w:r>
          </w:p>
        </w:tc>
        <w:tc>
          <w:tcPr>
            <w:tcW w:w="9527" w:type="dxa"/>
          </w:tcPr>
          <w:p w14:paraId="4AA5DF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5871E06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23BAC6E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4F6E676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982F86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10802A3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1FDF31B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информации с точки зрения автоматики</w:t>
            </w:r>
          </w:p>
          <w:p w14:paraId="50829E0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Автоматика на производстве</w:t>
            </w:r>
          </w:p>
        </w:tc>
        <w:tc>
          <w:tcPr>
            <w:tcW w:w="1763" w:type="dxa"/>
          </w:tcPr>
          <w:p w14:paraId="3DF66CD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1BAEB5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AE45ED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618762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37A0B7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C17994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2</w:t>
            </w:r>
          </w:p>
          <w:p w14:paraId="305FC44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4F8E9D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</w:tcPr>
          <w:p w14:paraId="3C30FE4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E98DE9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99F073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4E3A43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1F9B6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399E54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У1,У2,У3,З1</w:t>
            </w:r>
          </w:p>
          <w:p w14:paraId="41FDE8B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100AC2F0" w14:textId="77777777">
        <w:trPr>
          <w:trHeight w:val="485"/>
        </w:trPr>
        <w:tc>
          <w:tcPr>
            <w:tcW w:w="2170" w:type="dxa"/>
            <w:vMerge w:val="restart"/>
          </w:tcPr>
          <w:p w14:paraId="3BF8D55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Тема 2.4 Программное обеспечение.</w:t>
            </w:r>
          </w:p>
        </w:tc>
        <w:tc>
          <w:tcPr>
            <w:tcW w:w="9527" w:type="dxa"/>
          </w:tcPr>
          <w:p w14:paraId="541D01E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77DF0DE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4326257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29786DD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C1ADDF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DC25F8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24D71E6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BB6FC8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603E64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EA6BE4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DDDE33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462646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DB2E92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3A79BA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10BC31A3" w14:textId="77777777">
        <w:trPr>
          <w:trHeight w:val="900"/>
        </w:trPr>
        <w:tc>
          <w:tcPr>
            <w:tcW w:w="2170" w:type="dxa"/>
            <w:vMerge/>
          </w:tcPr>
          <w:p w14:paraId="07E53B4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0020786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78B6C35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1670602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025C34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Программное обеспечение.</w:t>
            </w:r>
          </w:p>
          <w:p w14:paraId="73C2934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Программное обеспечение.</w:t>
            </w:r>
          </w:p>
        </w:tc>
        <w:tc>
          <w:tcPr>
            <w:tcW w:w="1763" w:type="dxa"/>
          </w:tcPr>
          <w:p w14:paraId="0A99D68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AC6CB2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76BC10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BD7FB3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77CC204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6CFF1457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FE5DA4B" w14:textId="77777777">
        <w:trPr>
          <w:trHeight w:val="900"/>
        </w:trPr>
        <w:tc>
          <w:tcPr>
            <w:tcW w:w="2170" w:type="dxa"/>
            <w:vMerge/>
          </w:tcPr>
          <w:p w14:paraId="1EC90093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2027D06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  <w:p w14:paraId="3272164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устного и письменного сообщения по теме</w:t>
            </w:r>
          </w:p>
        </w:tc>
        <w:tc>
          <w:tcPr>
            <w:tcW w:w="1763" w:type="dxa"/>
          </w:tcPr>
          <w:p w14:paraId="5DCE1B2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32" w:type="dxa"/>
          </w:tcPr>
          <w:p w14:paraId="46F4943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68B5F1BC" w14:textId="77777777">
        <w:trPr>
          <w:trHeight w:val="500"/>
        </w:trPr>
        <w:tc>
          <w:tcPr>
            <w:tcW w:w="2170" w:type="dxa"/>
            <w:vMerge w:val="restart"/>
          </w:tcPr>
          <w:p w14:paraId="1FF4357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2.5 Языки программирования.</w:t>
            </w:r>
          </w:p>
        </w:tc>
        <w:tc>
          <w:tcPr>
            <w:tcW w:w="9527" w:type="dxa"/>
          </w:tcPr>
          <w:p w14:paraId="76B3848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5FF0CDC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3413C3F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755248D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C1B6C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28DB33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2120B3A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E99A8E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7F14A1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EB4E3D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C94CC5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370631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9969E2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123E49D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7AA3606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ОК2</w:t>
            </w:r>
          </w:p>
        </w:tc>
      </w:tr>
      <w:tr w:rsidR="004D12D7" w14:paraId="5427E71D" w14:textId="77777777">
        <w:trPr>
          <w:trHeight w:val="540"/>
        </w:trPr>
        <w:tc>
          <w:tcPr>
            <w:tcW w:w="2170" w:type="dxa"/>
            <w:vMerge/>
          </w:tcPr>
          <w:p w14:paraId="27079AA1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69C3EA7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1C06476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37EEC79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5E6AA42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Языки программирования.</w:t>
            </w:r>
          </w:p>
          <w:p w14:paraId="3C29030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Языки программирования.</w:t>
            </w:r>
          </w:p>
          <w:p w14:paraId="0C66E61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Наречия сравнения и интенсивности</w:t>
            </w:r>
          </w:p>
        </w:tc>
        <w:tc>
          <w:tcPr>
            <w:tcW w:w="1763" w:type="dxa"/>
          </w:tcPr>
          <w:p w14:paraId="6296989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668993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5CAD44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13FA1C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12F442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D55C68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6EAF3F9A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326576A1" w14:textId="77777777">
        <w:trPr>
          <w:trHeight w:val="535"/>
        </w:trPr>
        <w:tc>
          <w:tcPr>
            <w:tcW w:w="2170" w:type="dxa"/>
            <w:vMerge w:val="restart"/>
          </w:tcPr>
          <w:p w14:paraId="19DA1A3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2.6 Вычисления.</w:t>
            </w:r>
          </w:p>
        </w:tc>
        <w:tc>
          <w:tcPr>
            <w:tcW w:w="9527" w:type="dxa"/>
          </w:tcPr>
          <w:p w14:paraId="5F2D02F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5CD81DD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69FDA5F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42D4949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54ACC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B76602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0752D79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0256A3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6696A5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521970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4AC827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916310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362AD0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0B95ED0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11B39B9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ОК2</w:t>
            </w:r>
          </w:p>
        </w:tc>
      </w:tr>
      <w:tr w:rsidR="004D12D7" w14:paraId="479E7D6C" w14:textId="77777777">
        <w:trPr>
          <w:trHeight w:val="495"/>
        </w:trPr>
        <w:tc>
          <w:tcPr>
            <w:tcW w:w="2170" w:type="dxa"/>
            <w:vMerge/>
          </w:tcPr>
          <w:p w14:paraId="7984D8D9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787FFF4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6171502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531C269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A01E49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Вычисления</w:t>
            </w:r>
          </w:p>
          <w:p w14:paraId="35AC793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Вычисления</w:t>
            </w:r>
          </w:p>
          <w:p w14:paraId="34B2D12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Сослагательное наклонение прошедшее время</w:t>
            </w:r>
          </w:p>
        </w:tc>
        <w:tc>
          <w:tcPr>
            <w:tcW w:w="1763" w:type="dxa"/>
          </w:tcPr>
          <w:p w14:paraId="4B0F8CE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E9D66C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77D2A4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7CC9A6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0F4D01E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84E6DC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13D759D8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10D85163" w14:textId="77777777">
        <w:trPr>
          <w:trHeight w:val="530"/>
        </w:trPr>
        <w:tc>
          <w:tcPr>
            <w:tcW w:w="2170" w:type="dxa"/>
            <w:vMerge w:val="restart"/>
          </w:tcPr>
          <w:p w14:paraId="263E7CC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2.7 Элементы компьютера.</w:t>
            </w:r>
          </w:p>
        </w:tc>
        <w:tc>
          <w:tcPr>
            <w:tcW w:w="9527" w:type="dxa"/>
          </w:tcPr>
          <w:p w14:paraId="4646221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0B964B2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1FCE1AF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40ED62F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DFAE43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D11F23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4484FDF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D0FE77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62F87F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87ED58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4D1B57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C2B7CE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B62BE1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0623906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1D66EE7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ОК1 ОК2 </w:t>
            </w:r>
          </w:p>
        </w:tc>
      </w:tr>
      <w:tr w:rsidR="004D12D7" w14:paraId="061EDA3C" w14:textId="77777777">
        <w:trPr>
          <w:trHeight w:val="855"/>
        </w:trPr>
        <w:tc>
          <w:tcPr>
            <w:tcW w:w="2170" w:type="dxa"/>
            <w:vMerge/>
          </w:tcPr>
          <w:p w14:paraId="55B6EEDF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65F6CBC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47F4B1A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пересказ. Выполнение лексических упражнений.</w:t>
            </w:r>
          </w:p>
          <w:p w14:paraId="114FAF5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3905FFA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ввода и вывода информации</w:t>
            </w:r>
          </w:p>
          <w:p w14:paraId="362EB21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программы компьютера</w:t>
            </w:r>
          </w:p>
          <w:p w14:paraId="387219A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Хакеры </w:t>
            </w:r>
          </w:p>
        </w:tc>
        <w:tc>
          <w:tcPr>
            <w:tcW w:w="1763" w:type="dxa"/>
          </w:tcPr>
          <w:p w14:paraId="0C500A7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sz w:val="20"/>
                <w:szCs w:val="20"/>
              </w:rPr>
            </w:pPr>
          </w:p>
          <w:p w14:paraId="75AD6FE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9AB15D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37184A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4FA4F8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51C9167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2A6F2D05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60EFE60F" w14:textId="77777777">
        <w:trPr>
          <w:trHeight w:val="495"/>
        </w:trPr>
        <w:tc>
          <w:tcPr>
            <w:tcW w:w="2170" w:type="dxa"/>
            <w:vMerge w:val="restart"/>
          </w:tcPr>
          <w:p w14:paraId="68A6D2D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2.8 Эволюция техники.</w:t>
            </w:r>
          </w:p>
        </w:tc>
        <w:tc>
          <w:tcPr>
            <w:tcW w:w="9527" w:type="dxa"/>
          </w:tcPr>
          <w:p w14:paraId="62F4426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4FA516C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0B67BF9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262CC70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EDC884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D65B84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125A7DF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4A02DB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006F1B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574D03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D642DF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74514E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03EF10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9B0711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У1,У2,У3,З1</w:t>
            </w:r>
          </w:p>
        </w:tc>
      </w:tr>
      <w:tr w:rsidR="004D12D7" w14:paraId="24846889" w14:textId="77777777">
        <w:trPr>
          <w:trHeight w:val="690"/>
        </w:trPr>
        <w:tc>
          <w:tcPr>
            <w:tcW w:w="2170" w:type="dxa"/>
            <w:vMerge/>
          </w:tcPr>
          <w:p w14:paraId="6E59B1B3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0203219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4D2C06D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обсуждение прочитанного. Выполнение лексических упражнений.</w:t>
            </w:r>
          </w:p>
          <w:p w14:paraId="2D0FBC1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FB019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Эволюция техники.</w:t>
            </w:r>
          </w:p>
          <w:p w14:paraId="31C7490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Эволюция техники.</w:t>
            </w:r>
          </w:p>
        </w:tc>
        <w:tc>
          <w:tcPr>
            <w:tcW w:w="1763" w:type="dxa"/>
          </w:tcPr>
          <w:p w14:paraId="4548A7B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F5811F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0B5364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2F0E31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6E44CF4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1532" w:type="dxa"/>
            <w:vMerge/>
          </w:tcPr>
          <w:p w14:paraId="60CFF204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2ACABBE" w14:textId="77777777">
        <w:trPr>
          <w:trHeight w:val="690"/>
        </w:trPr>
        <w:tc>
          <w:tcPr>
            <w:tcW w:w="2170" w:type="dxa"/>
            <w:vMerge/>
          </w:tcPr>
          <w:p w14:paraId="06AB0486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69D9375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  <w:p w14:paraId="4D2DA47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устного и письменного сообщения по теме</w:t>
            </w:r>
          </w:p>
        </w:tc>
        <w:tc>
          <w:tcPr>
            <w:tcW w:w="1763" w:type="dxa"/>
          </w:tcPr>
          <w:p w14:paraId="6B0BD74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32" w:type="dxa"/>
          </w:tcPr>
          <w:p w14:paraId="404E9B6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66BED1AA" w14:textId="77777777">
        <w:trPr>
          <w:trHeight w:val="20"/>
        </w:trPr>
        <w:tc>
          <w:tcPr>
            <w:tcW w:w="2170" w:type="dxa"/>
          </w:tcPr>
          <w:p w14:paraId="55454C0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2.9 Функции памяти.</w:t>
            </w:r>
          </w:p>
        </w:tc>
        <w:tc>
          <w:tcPr>
            <w:tcW w:w="9527" w:type="dxa"/>
          </w:tcPr>
          <w:p w14:paraId="5E825E4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4A67399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7519E68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7DAD55C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7DC0AEF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640668A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64E94D1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памяти.</w:t>
            </w:r>
          </w:p>
          <w:p w14:paraId="653F72A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памяти.</w:t>
            </w:r>
          </w:p>
          <w:p w14:paraId="4E1F325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1DDADEC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A0D0A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471937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43460A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86CC7A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03320C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47CB8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FB7253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</w:tcPr>
          <w:p w14:paraId="501A534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FA283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3E5496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E3EC21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8A826D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5E630E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AEF46B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3877CB4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34A3D3D8" w14:textId="77777777">
        <w:trPr>
          <w:trHeight w:val="505"/>
        </w:trPr>
        <w:tc>
          <w:tcPr>
            <w:tcW w:w="2170" w:type="dxa"/>
            <w:vMerge w:val="restart"/>
          </w:tcPr>
          <w:p w14:paraId="417E434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2.10 Система эксплуатации.</w:t>
            </w:r>
          </w:p>
        </w:tc>
        <w:tc>
          <w:tcPr>
            <w:tcW w:w="9527" w:type="dxa"/>
          </w:tcPr>
          <w:p w14:paraId="23E87A9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28B41E1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20F24DE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AA2E3E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60D874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0BACB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0AEF023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E33CD5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45A787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DCD88D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10663F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D35AA6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ED65F8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211B5D1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31CE10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 ОК2</w:t>
            </w:r>
          </w:p>
          <w:p w14:paraId="4953F32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П1</w:t>
            </w:r>
          </w:p>
        </w:tc>
      </w:tr>
      <w:tr w:rsidR="004D12D7" w14:paraId="72C919C3" w14:textId="77777777">
        <w:trPr>
          <w:trHeight w:val="525"/>
        </w:trPr>
        <w:tc>
          <w:tcPr>
            <w:tcW w:w="2170" w:type="dxa"/>
            <w:vMerge/>
          </w:tcPr>
          <w:p w14:paraId="0C02D38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527" w:type="dxa"/>
          </w:tcPr>
          <w:p w14:paraId="637A5FA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68B5441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0D01205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F41524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эксплуатации.</w:t>
            </w:r>
          </w:p>
          <w:p w14:paraId="07FDACD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эксплуатации.</w:t>
            </w:r>
          </w:p>
          <w:p w14:paraId="29DC2EC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 компьютеров.</w:t>
            </w:r>
          </w:p>
        </w:tc>
        <w:tc>
          <w:tcPr>
            <w:tcW w:w="1763" w:type="dxa"/>
          </w:tcPr>
          <w:p w14:paraId="7EFBB2D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90858B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412FE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FD7008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63B94E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76CC50A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173F4F1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03A0EF7" w14:textId="77777777">
        <w:trPr>
          <w:trHeight w:val="525"/>
        </w:trPr>
        <w:tc>
          <w:tcPr>
            <w:tcW w:w="2170" w:type="dxa"/>
            <w:vMerge/>
          </w:tcPr>
          <w:p w14:paraId="27EE3ED5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79ED47E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  <w:p w14:paraId="1EECFAB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устного и письменного сообщения по теме</w:t>
            </w:r>
          </w:p>
        </w:tc>
        <w:tc>
          <w:tcPr>
            <w:tcW w:w="1763" w:type="dxa"/>
          </w:tcPr>
          <w:p w14:paraId="045AC0C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</w:tcPr>
          <w:p w14:paraId="28A36A8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13AECDB6" w14:textId="77777777">
        <w:trPr>
          <w:trHeight w:val="525"/>
        </w:trPr>
        <w:tc>
          <w:tcPr>
            <w:tcW w:w="2170" w:type="dxa"/>
          </w:tcPr>
          <w:p w14:paraId="6E5CD85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527" w:type="dxa"/>
          </w:tcPr>
          <w:p w14:paraId="7AE588A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52B86E4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124</w:t>
            </w:r>
          </w:p>
        </w:tc>
        <w:tc>
          <w:tcPr>
            <w:tcW w:w="1532" w:type="dxa"/>
          </w:tcPr>
          <w:p w14:paraId="086B33C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3416863A" w14:textId="77777777" w:rsidR="004D12D7" w:rsidRDefault="004D12D7">
      <w:pPr>
        <w:rPr>
          <w:b/>
          <w:sz w:val="20"/>
          <w:szCs w:val="20"/>
        </w:rPr>
      </w:pPr>
    </w:p>
    <w:p w14:paraId="5F282101" w14:textId="77777777" w:rsidR="004D12D7" w:rsidRDefault="004D12D7"/>
    <w:p w14:paraId="21871D93" w14:textId="77777777" w:rsidR="004D12D7" w:rsidRDefault="00D8485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  <w:sectPr w:rsidR="004D12D7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b/>
          <w:color w:val="000000"/>
        </w:rPr>
        <w:t>Разделы, посвящённые изучению грамматики английского языка должны строиться  нелинейно, в рамках разделов, посвящённых изучению тем для общения.</w:t>
      </w:r>
    </w:p>
    <w:p w14:paraId="57864DB1" w14:textId="77777777" w:rsidR="004D12D7" w:rsidRDefault="00D8485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ПРОГРАММЫ ДИСЦИПЛИНЫ</w:t>
      </w:r>
    </w:p>
    <w:p w14:paraId="565F6F78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26442536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реализации программы учебной дисциплины должны быть предусмотрены следующие специальные помещения:</w:t>
      </w:r>
    </w:p>
    <w:p w14:paraId="1F54618F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32F75BB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Кабинет «Иностранного языка», оснащенный оборудованием</w:t>
      </w:r>
      <w:r>
        <w:rPr>
          <w:b/>
        </w:rPr>
        <w:t>:</w:t>
      </w:r>
    </w:p>
    <w:p w14:paraId="4EC4450C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рабочее место преподавателя;</w:t>
      </w:r>
    </w:p>
    <w:p w14:paraId="5A99CD74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рабочие места по количеству обучающихся;</w:t>
      </w:r>
    </w:p>
    <w:p w14:paraId="596BC1CB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ученическая доска;</w:t>
      </w:r>
    </w:p>
    <w:p w14:paraId="15F65CBE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учебно-наглядные пособия по английскому языку;</w:t>
      </w:r>
    </w:p>
    <w:p w14:paraId="2750B041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справочная литература, словари;</w:t>
      </w:r>
    </w:p>
    <w:p w14:paraId="5D866F2D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963E8B8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8E38660" w14:textId="77777777" w:rsidR="004D12D7" w:rsidRDefault="00D848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  <w:sz w:val="28"/>
          <w:szCs w:val="28"/>
        </w:rPr>
        <w:t xml:space="preserve">3.2. </w:t>
      </w:r>
      <w:r>
        <w:rPr>
          <w:b/>
        </w:rPr>
        <w:t>Перечень нормативных правовых документов, основной и дополнительной учебной литературы, необходимой для освоения дисциплины.</w:t>
      </w:r>
    </w:p>
    <w:p w14:paraId="2BA6FF2C" w14:textId="77777777" w:rsidR="004D12D7" w:rsidRDefault="004D12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097FCD9" w14:textId="77777777" w:rsidR="004D12D7" w:rsidRDefault="004D12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1CBDDB6" w14:textId="77777777" w:rsidR="004D12D7" w:rsidRDefault="00D84852">
      <w:pPr>
        <w:rPr>
          <w:b/>
          <w:i/>
        </w:rPr>
      </w:pPr>
      <w:r>
        <w:rPr>
          <w:b/>
          <w:i/>
        </w:rPr>
        <w:t>а) Нормативно-правовые акты:</w:t>
      </w:r>
    </w:p>
    <w:p w14:paraId="25055088" w14:textId="77777777" w:rsidR="004D12D7" w:rsidRDefault="004D12D7">
      <w:pPr>
        <w:jc w:val="both"/>
        <w:rPr>
          <w:highlight w:val="yellow"/>
        </w:rPr>
      </w:pPr>
    </w:p>
    <w:p w14:paraId="39907743" w14:textId="77777777" w:rsidR="00096D87" w:rsidRPr="00096D87" w:rsidRDefault="00096D87" w:rsidP="00096D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096D87">
        <w:rPr>
          <w:b/>
          <w:i/>
          <w:color w:val="000000"/>
          <w:sz w:val="28"/>
          <w:szCs w:val="28"/>
        </w:rPr>
        <w:t>а) Нормативно-правовые акты:</w:t>
      </w:r>
    </w:p>
    <w:p w14:paraId="763C125D" w14:textId="77777777" w:rsidR="00096D87" w:rsidRPr="00096D87" w:rsidRDefault="00096D87" w:rsidP="00096D8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bookmarkStart w:id="3" w:name="_gjdgxs" w:colFirst="0" w:colLast="0"/>
      <w:bookmarkEnd w:id="3"/>
      <w:r w:rsidRPr="00096D87">
        <w:rPr>
          <w:color w:val="000000"/>
        </w:rPr>
        <w:t xml:space="preserve">Федеральный закон от 29.12.2012 № 273-ФЗ "Об образовании в Российской Федерации"; </w:t>
      </w:r>
    </w:p>
    <w:p w14:paraId="0E5742C4" w14:textId="504F40D9" w:rsidR="00096D87" w:rsidRPr="00096D87" w:rsidRDefault="00096D87" w:rsidP="00096D8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 w:rsidRPr="00096D87">
        <w:rPr>
          <w:color w:val="000000"/>
        </w:rPr>
        <w:t xml:space="preserve">Приказ Министерства просвещения Российской Федерации от 2 июня 2022 г. N 392. «Об утверждении ФГОС СПО по специальности 11.02.17 «Разработка электронных устройств и систем». </w:t>
      </w:r>
    </w:p>
    <w:p w14:paraId="44A914C5" w14:textId="77777777" w:rsidR="00096D87" w:rsidRPr="00096D87" w:rsidRDefault="00096D87" w:rsidP="00096D8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 w:rsidRPr="00096D87">
        <w:rPr>
          <w:color w:val="000000"/>
        </w:rPr>
        <w:t xml:space="preserve">Приказ Минпросвещения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14:paraId="27474F6D" w14:textId="77777777" w:rsidR="004D12D7" w:rsidRDefault="004D12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5BED852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57DA5D2" w14:textId="1331478C" w:rsidR="004D12D7" w:rsidRDefault="000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i/>
        </w:rPr>
        <w:t xml:space="preserve">б) </w:t>
      </w:r>
      <w:r w:rsidR="00D84852">
        <w:rPr>
          <w:b/>
          <w:i/>
        </w:rPr>
        <w:t>Основная литература</w:t>
      </w:r>
      <w:r w:rsidR="00D84852">
        <w:t>:</w:t>
      </w:r>
    </w:p>
    <w:p w14:paraId="304F2FA6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8E3BC48" w14:textId="37D545E6" w:rsidR="004D12D7" w:rsidRDefault="00D848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1. Левина М. С. Французский язык в 2 ч. Часть 1 : Учебник и практикум Для СПО / Левина М. С., Самсонова О. Б., Хараузова В. В. - 3-е изд. ; пер. и доп. - Москва : Издательство Юрайт, 2023. - 374. - (Профессиональное образование). - ISBN 978-5-534-02236-0: URL: </w:t>
      </w:r>
      <w:hyperlink r:id="rId13" w:history="1">
        <w:r w:rsidR="00096D87" w:rsidRPr="00930225">
          <w:rPr>
            <w:rStyle w:val="af5"/>
          </w:rPr>
          <w:t>https://www.urait.ru</w:t>
        </w:r>
      </w:hyperlink>
      <w:r w:rsidR="00096D87">
        <w:t xml:space="preserve"> </w:t>
      </w:r>
      <w:r>
        <w:t xml:space="preserve"> </w:t>
      </w:r>
    </w:p>
    <w:p w14:paraId="03BB1337" w14:textId="77777777" w:rsidR="004D12D7" w:rsidRDefault="004D12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ADCDE87" w14:textId="67E31D46" w:rsidR="004D12D7" w:rsidRDefault="00D848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2. Левина М. С. Французский язык в 2 ч. Часть 2 : Учебник и практикум Для СПО / Левина М. С., Самсонова О. Б., Хараузова В. В. - 3-е изд. ; пер. и доп. - Москва : Издательство Юрайт, 2023. - 219. - (Профессиональное образование). - ISBN 978-5-534-02238-4:URL: </w:t>
      </w:r>
      <w:hyperlink r:id="rId14" w:history="1">
        <w:r w:rsidR="00096D87" w:rsidRPr="00930225">
          <w:rPr>
            <w:rStyle w:val="af5"/>
          </w:rPr>
          <w:t>https://www.urait.ru</w:t>
        </w:r>
      </w:hyperlink>
      <w:r w:rsidR="00096D87">
        <w:t xml:space="preserve"> </w:t>
      </w:r>
    </w:p>
    <w:p w14:paraId="4651A7B3" w14:textId="77777777" w:rsidR="004D12D7" w:rsidRDefault="004D12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59B62E1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</w:rPr>
      </w:pPr>
      <w:r>
        <w:rPr>
          <w:b/>
          <w:i/>
        </w:rPr>
        <w:t>Дополнительные источники:</w:t>
      </w:r>
    </w:p>
    <w:p w14:paraId="752D3E4E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3BC3E1B" w14:textId="1F0E701A" w:rsidR="004D12D7" w:rsidRDefault="00D84852">
      <w:pPr>
        <w:jc w:val="both"/>
      </w:pPr>
      <w:r>
        <w:t xml:space="preserve">1. Ходькова А. П. Французский язык. Лексико-грамматические трудности: Учебное пособие Для СПО / Ходькова А. П., Аль-Ради М. С. - Москва: Издательство Юрайт, 2023. - 189. - (Профессиональное образование). - ISBN 978-5-534-11069-2: URL: </w:t>
      </w:r>
      <w:hyperlink r:id="rId15" w:history="1">
        <w:r w:rsidR="00096D87" w:rsidRPr="00930225">
          <w:rPr>
            <w:rStyle w:val="af5"/>
          </w:rPr>
          <w:t>https://www.urait.ru</w:t>
        </w:r>
      </w:hyperlink>
      <w:r w:rsidR="00096D87">
        <w:t xml:space="preserve"> </w:t>
      </w:r>
    </w:p>
    <w:p w14:paraId="47A770BE" w14:textId="77777777" w:rsidR="004D12D7" w:rsidRDefault="004D12D7">
      <w:pPr>
        <w:jc w:val="both"/>
      </w:pPr>
    </w:p>
    <w:p w14:paraId="7D9D082E" w14:textId="5319FFDB" w:rsidR="004D12D7" w:rsidRDefault="00D84852">
      <w:pPr>
        <w:jc w:val="both"/>
      </w:pPr>
      <w:r>
        <w:lastRenderedPageBreak/>
        <w:t xml:space="preserve">2. Бартенева И. Ю.Французский язык (a1–a2): Учебное пособие Для СПО / Бартенева И. Ю., Желткова О. В., Левина М. С. - Москва: Издательство Юрайт, 2023. - 332. - (Профессиональное образование). - ISBN 978-5-9916-9317-2: URL: </w:t>
      </w:r>
      <w:hyperlink r:id="rId16" w:history="1">
        <w:r w:rsidR="00096D87" w:rsidRPr="00930225">
          <w:rPr>
            <w:rStyle w:val="af5"/>
          </w:rPr>
          <w:t>https://www.urait.ru</w:t>
        </w:r>
      </w:hyperlink>
      <w:r w:rsidR="00096D87">
        <w:t xml:space="preserve"> </w:t>
      </w:r>
      <w:r>
        <w:t xml:space="preserve"> </w:t>
      </w:r>
    </w:p>
    <w:p w14:paraId="0C4FC0C7" w14:textId="77777777" w:rsidR="004D12D7" w:rsidRDefault="004D12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426"/>
        </w:tabs>
        <w:jc w:val="both"/>
        <w:rPr>
          <w:color w:val="000000"/>
        </w:rPr>
      </w:pPr>
    </w:p>
    <w:p w14:paraId="6AA353B4" w14:textId="77777777" w:rsidR="004D12D7" w:rsidRDefault="00D8485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</w:rPr>
        <w:t xml:space="preserve">3.3 </w:t>
      </w:r>
      <w:r>
        <w:rPr>
          <w:b/>
          <w:color w:val="000000"/>
        </w:rPr>
        <w:t>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</w:p>
    <w:p w14:paraId="1CB0C62A" w14:textId="30D0417E" w:rsidR="004D12D7" w:rsidRDefault="00FA61F2">
      <w:r w:rsidRPr="00FA61F2"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«Юрайт»,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p w14:paraId="44AF022A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>
        <w:rPr>
          <w:b/>
        </w:rPr>
        <w:t>3.4 Особенности реализации дисциплины для обучающихся из числа инвалидов и лиц с ограниченными возможностями здоровья</w:t>
      </w:r>
    </w:p>
    <w:p w14:paraId="08F2D4FC" w14:textId="77777777" w:rsidR="004D12D7" w:rsidRDefault="004D12D7">
      <w:pPr>
        <w:widowControl w:val="0"/>
        <w:ind w:firstLine="567"/>
        <w:jc w:val="both"/>
        <w:rPr>
          <w:i/>
        </w:rPr>
      </w:pPr>
    </w:p>
    <w:p w14:paraId="66E18536" w14:textId="77777777" w:rsidR="004D12D7" w:rsidRDefault="00D84852">
      <w:pPr>
        <w:widowControl w:val="0"/>
        <w:ind w:firstLine="567"/>
        <w:jc w:val="both"/>
        <w:rPr>
          <w:i/>
        </w:rPr>
      </w:pPr>
      <w:r>
        <w:rPr>
          <w:i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74C05543" w14:textId="77777777" w:rsidR="004D12D7" w:rsidRDefault="00D84852">
      <w:pPr>
        <w:widowControl w:val="0"/>
        <w:ind w:firstLine="567"/>
        <w:jc w:val="both"/>
        <w:rPr>
          <w:i/>
        </w:rPr>
      </w:pPr>
      <w:r>
        <w:rPr>
          <w:i/>
        </w:rPr>
        <w:tab/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1193D3B8" w14:textId="77777777" w:rsidR="004D12D7" w:rsidRDefault="00D84852">
      <w:pPr>
        <w:shd w:val="clear" w:color="auto" w:fill="FFFFFF"/>
        <w:ind w:firstLine="567"/>
        <w:jc w:val="both"/>
      </w:pPr>
      <w:r>
        <w:rPr>
          <w:i/>
        </w:rPr>
        <w:tab/>
        <w:t>Для осуществления процедур текущего контроля успеваемости и промежуточной аттестации обучающихся,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</w:t>
      </w:r>
      <w:r>
        <w:t>.</w:t>
      </w:r>
    </w:p>
    <w:p w14:paraId="6F2DEE5E" w14:textId="77777777" w:rsidR="004D12D7" w:rsidRDefault="004D12D7">
      <w:pPr>
        <w:keepNext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mallCaps/>
          <w:sz w:val="28"/>
          <w:szCs w:val="28"/>
        </w:rPr>
      </w:pPr>
    </w:p>
    <w:p w14:paraId="501E72A6" w14:textId="77777777" w:rsidR="004D12D7" w:rsidRDefault="004D12D7">
      <w:pPr>
        <w:tabs>
          <w:tab w:val="left" w:pos="864"/>
          <w:tab w:val="left" w:pos="9566"/>
        </w:tabs>
        <w:jc w:val="both"/>
      </w:pPr>
    </w:p>
    <w:p w14:paraId="3B2136BA" w14:textId="77777777" w:rsidR="004D12D7" w:rsidRDefault="004D12D7"/>
    <w:p w14:paraId="043D510B" w14:textId="77777777" w:rsidR="004D12D7" w:rsidRDefault="004D12D7"/>
    <w:p w14:paraId="3F5AD3CF" w14:textId="77777777" w:rsidR="004D12D7" w:rsidRDefault="004D12D7"/>
    <w:p w14:paraId="1A7C8A9D" w14:textId="77777777" w:rsidR="004D12D7" w:rsidRDefault="004D12D7"/>
    <w:p w14:paraId="36DE576B" w14:textId="77777777" w:rsidR="004D12D7" w:rsidRDefault="004D12D7"/>
    <w:p w14:paraId="0ACC680F" w14:textId="77777777" w:rsidR="004D12D7" w:rsidRDefault="004D12D7"/>
    <w:p w14:paraId="5EC0C62A" w14:textId="77777777" w:rsidR="004D12D7" w:rsidRDefault="004D12D7"/>
    <w:p w14:paraId="247F145F" w14:textId="77777777" w:rsidR="004D12D7" w:rsidRDefault="004D12D7"/>
    <w:p w14:paraId="3A3D558E" w14:textId="77777777" w:rsidR="004D12D7" w:rsidRDefault="004D12D7"/>
    <w:p w14:paraId="5E0808A4" w14:textId="77777777" w:rsidR="004D12D7" w:rsidRDefault="004D12D7"/>
    <w:p w14:paraId="75407688" w14:textId="77777777" w:rsidR="004D12D7" w:rsidRDefault="004D12D7"/>
    <w:p w14:paraId="45104262" w14:textId="77777777" w:rsidR="004D12D7" w:rsidRDefault="004D12D7"/>
    <w:p w14:paraId="1BCF7090" w14:textId="77777777" w:rsidR="004D12D7" w:rsidRDefault="004D12D7"/>
    <w:p w14:paraId="001DF851" w14:textId="77777777" w:rsidR="004D12D7" w:rsidRDefault="004D12D7"/>
    <w:p w14:paraId="18CBF127" w14:textId="77777777" w:rsidR="004D12D7" w:rsidRDefault="004D12D7"/>
    <w:p w14:paraId="62EF21B6" w14:textId="77777777" w:rsidR="004D12D7" w:rsidRDefault="004D12D7"/>
    <w:p w14:paraId="0AED2256" w14:textId="77777777" w:rsidR="004D12D7" w:rsidRDefault="004D12D7"/>
    <w:p w14:paraId="464AF36A" w14:textId="77777777" w:rsidR="004D12D7" w:rsidRDefault="004D12D7"/>
    <w:p w14:paraId="44690FDC" w14:textId="77777777" w:rsidR="004D12D7" w:rsidRDefault="004D12D7"/>
    <w:p w14:paraId="0D924969" w14:textId="77777777" w:rsidR="004D12D7" w:rsidRDefault="004D12D7"/>
    <w:p w14:paraId="4016F67E" w14:textId="77777777" w:rsidR="004D12D7" w:rsidRDefault="004D12D7"/>
    <w:p w14:paraId="4BFB2633" w14:textId="77777777" w:rsidR="004D12D7" w:rsidRDefault="004D12D7"/>
    <w:p w14:paraId="7CF557FA" w14:textId="77777777" w:rsidR="004D12D7" w:rsidRDefault="004D12D7"/>
    <w:p w14:paraId="6B3D0FC6" w14:textId="77777777" w:rsidR="004D12D7" w:rsidRDefault="004D12D7"/>
    <w:p w14:paraId="209305CF" w14:textId="77777777" w:rsidR="004D12D7" w:rsidRDefault="004D12D7"/>
    <w:p w14:paraId="435298D0" w14:textId="77777777" w:rsidR="004D12D7" w:rsidRDefault="004D12D7"/>
    <w:p w14:paraId="52BD2965" w14:textId="77777777" w:rsidR="004D12D7" w:rsidRDefault="004D12D7"/>
    <w:p w14:paraId="3DE9EC9F" w14:textId="77777777" w:rsidR="004D12D7" w:rsidRDefault="004D12D7"/>
    <w:p w14:paraId="52275CF0" w14:textId="77777777" w:rsidR="004D12D7" w:rsidRDefault="00D8485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4 . КОНТРОЛЬ И ОЦЕНКА РЕЗУЛЬТАТОВ ОСВОЕНИЯ ДИСЦИПЛИНЫ</w:t>
      </w:r>
    </w:p>
    <w:p w14:paraId="4B254079" w14:textId="77777777" w:rsidR="004D12D7" w:rsidRDefault="004D12D7"/>
    <w:p w14:paraId="6F274143" w14:textId="77777777" w:rsidR="004D12D7" w:rsidRDefault="00D84852">
      <w:pPr>
        <w:ind w:firstLine="720"/>
        <w:jc w:val="both"/>
      </w:pPr>
      <w:r>
        <w:t>Контроль и оценка результатов освоения дисциплины осуществляется преподавателем в процессе проведения практических занятий, а также выполнения обучающимися самостоятельной работы.</w:t>
      </w:r>
    </w:p>
    <w:p w14:paraId="4FFFA957" w14:textId="77777777" w:rsidR="004D12D7" w:rsidRDefault="00D84852">
      <w:pPr>
        <w:ind w:firstLine="720"/>
        <w:jc w:val="both"/>
      </w:pPr>
      <w:r>
        <w:t>Оценка качества освоения программы дисциплины включает текущий контроль успеваемости, промежуточную аттестацию по результатам освоения дисциплины.</w:t>
      </w:r>
    </w:p>
    <w:p w14:paraId="1E104E24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color w:val="000000"/>
        </w:rPr>
      </w:pPr>
    </w:p>
    <w:tbl>
      <w:tblPr>
        <w:tblStyle w:val="aff1"/>
        <w:tblW w:w="9468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40"/>
      </w:tblGrid>
      <w:tr w:rsidR="004D12D7" w14:paraId="27C821C2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28541" w14:textId="77777777" w:rsidR="004D12D7" w:rsidRDefault="00D8485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14:paraId="7A0F0812" w14:textId="77777777" w:rsidR="004D12D7" w:rsidRDefault="00D8485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8550" w14:textId="77777777" w:rsidR="004D12D7" w:rsidRDefault="00D8485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4D12D7" w14:paraId="4D3C8136" w14:textId="77777777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E532" w14:textId="77777777" w:rsidR="004D12D7" w:rsidRDefault="00D84852">
            <w:pPr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уметь:</w:t>
            </w:r>
          </w:p>
        </w:tc>
      </w:tr>
      <w:tr w:rsidR="004D12D7" w14:paraId="44371B88" w14:textId="77777777">
        <w:trPr>
          <w:trHeight w:val="141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CA7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color w:val="000000"/>
              </w:rPr>
            </w:pPr>
            <w:r>
              <w:t>общаться устно и письменно на иностранном языке на профессиональные и повседневные темы;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5D708" w14:textId="77777777" w:rsidR="004D12D7" w:rsidRDefault="00D84852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  <w:tr w:rsidR="004D12D7" w14:paraId="5F242947" w14:textId="77777777">
        <w:trPr>
          <w:trHeight w:val="16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1124" w14:textId="77777777" w:rsidR="004D12D7" w:rsidRDefault="00D8485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переводить со словарём иностранные тексты профессиональной направленности;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492658A9" w14:textId="77777777" w:rsidR="004D12D7" w:rsidRDefault="00D84852">
            <w:pPr>
              <w:jc w:val="both"/>
              <w:rPr>
                <w:i/>
              </w:rPr>
            </w:pPr>
            <w:r>
              <w:rPr>
                <w:i/>
              </w:rPr>
              <w:t>Оценка перевода текста со словарем,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4D12D7" w14:paraId="2185C0B9" w14:textId="77777777">
        <w:trPr>
          <w:trHeight w:val="106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797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самостоятельно совершенствовать устную и письменную речь, пополнять словарный запас.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6F516B1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i/>
              </w:rPr>
            </w:pPr>
            <w:r>
              <w:rPr>
                <w:i/>
              </w:rPr>
              <w:t>Оценка самостоятельно выполненных заданий на практических занятиях, устных сообщений и ответов на вопросы преподавателя, самостоятельной работы студента, контрольных работ в соответствии с темами дисциплины.</w:t>
            </w:r>
          </w:p>
        </w:tc>
      </w:tr>
      <w:tr w:rsidR="004D12D7" w14:paraId="4D8A5A3D" w14:textId="77777777">
        <w:trPr>
          <w:trHeight w:val="260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46C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знать:</w:t>
            </w:r>
          </w:p>
        </w:tc>
      </w:tr>
      <w:tr w:rsidR="004D12D7" w14:paraId="29E6F6FB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C73A" w14:textId="77777777" w:rsidR="004D12D7" w:rsidRDefault="00D84852">
            <w:pPr>
              <w:rPr>
                <w:color w:val="000000"/>
              </w:rPr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654BD994" w14:textId="77777777" w:rsidR="004D12D7" w:rsidRDefault="00D84852">
            <w:pPr>
              <w:jc w:val="both"/>
              <w:rPr>
                <w:i/>
                <w:color w:val="000000"/>
              </w:rPr>
            </w:pPr>
            <w:r>
              <w:rPr>
                <w:i/>
              </w:rPr>
              <w:t>Оценка необходимого объема знания ЛЕ и ГМ по темам дисциплины,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4D12D7" w14:paraId="6C6CCB16" w14:textId="77777777">
        <w:trPr>
          <w:trHeight w:val="1036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CA76" w14:textId="77777777" w:rsidR="004D12D7" w:rsidRDefault="00D84852">
            <w:pPr>
              <w:jc w:val="both"/>
              <w:rPr>
                <w:i/>
              </w:rPr>
            </w:pPr>
            <w:r>
              <w:rPr>
                <w:color w:val="000000"/>
              </w:rPr>
              <w:t xml:space="preserve">В результате освоения дисциплины обучающийся </w:t>
            </w:r>
            <w:r>
              <w:rPr>
                <w:b/>
                <w:color w:val="000000"/>
              </w:rPr>
              <w:t>должен иметь практический опыт:</w:t>
            </w:r>
          </w:p>
        </w:tc>
      </w:tr>
      <w:tr w:rsidR="004D12D7" w14:paraId="5E01E00D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EA01" w14:textId="77777777" w:rsidR="004D12D7" w:rsidRDefault="00D8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использования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      </w:r>
          </w:p>
          <w:p w14:paraId="3E98E82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0B0E0392" w14:textId="77777777" w:rsidR="004D12D7" w:rsidRDefault="004D12D7"/>
        </w:tc>
        <w:tc>
          <w:tcPr>
            <w:tcW w:w="4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B9C1" w14:textId="77777777" w:rsidR="004D12D7" w:rsidRDefault="00D84852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</w:tbl>
    <w:p w14:paraId="08FD42BE" w14:textId="77777777" w:rsidR="004D12D7" w:rsidRDefault="004D12D7">
      <w:pPr>
        <w:spacing w:line="360" w:lineRule="auto"/>
        <w:ind w:left="360"/>
        <w:rPr>
          <w:b/>
        </w:rPr>
        <w:sectPr w:rsidR="004D12D7">
          <w:pgSz w:w="11906" w:h="16838"/>
          <w:pgMar w:top="1134" w:right="850" w:bottom="1134" w:left="1418" w:header="708" w:footer="708" w:gutter="0"/>
          <w:cols w:space="720"/>
        </w:sectPr>
      </w:pPr>
    </w:p>
    <w:p w14:paraId="76F63BB3" w14:textId="77777777" w:rsidR="004D12D7" w:rsidRDefault="00D84852">
      <w:pPr>
        <w:tabs>
          <w:tab w:val="left" w:pos="5245"/>
        </w:tabs>
      </w:pPr>
      <w:r>
        <w:rPr>
          <w:b/>
          <w:noProof/>
        </w:rPr>
        <w:lastRenderedPageBreak/>
        <w:drawing>
          <wp:inline distT="114300" distB="114300" distL="114300" distR="114300" wp14:anchorId="79D52A55" wp14:editId="01C605D4">
            <wp:extent cx="5940115" cy="84709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847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5D4992" w14:textId="77777777" w:rsidR="004D12D7" w:rsidRDefault="004D12D7"/>
    <w:p w14:paraId="18DC5682" w14:textId="77777777" w:rsidR="004D12D7" w:rsidRDefault="004D12D7"/>
    <w:p w14:paraId="57EF855A" w14:textId="77777777" w:rsidR="004D12D7" w:rsidRDefault="004D12D7"/>
    <w:p w14:paraId="1ADBBC84" w14:textId="77777777" w:rsidR="004D12D7" w:rsidRDefault="004D12D7"/>
    <w:p w14:paraId="7ADBE03A" w14:textId="77777777" w:rsidR="004D12D7" w:rsidRDefault="004D12D7">
      <w:pPr>
        <w:widowControl w:val="0"/>
        <w:jc w:val="center"/>
        <w:rPr>
          <w:color w:val="333333"/>
        </w:rPr>
      </w:pPr>
    </w:p>
    <w:p w14:paraId="60360DD3" w14:textId="77777777" w:rsidR="004D12D7" w:rsidRDefault="004D12D7">
      <w:pPr>
        <w:widowControl w:val="0"/>
        <w:jc w:val="center"/>
        <w:rPr>
          <w:color w:val="333333"/>
        </w:rPr>
      </w:pPr>
    </w:p>
    <w:p w14:paraId="14BD4221" w14:textId="77777777" w:rsidR="004D12D7" w:rsidRDefault="004D12D7">
      <w:pPr>
        <w:widowControl w:val="0"/>
        <w:jc w:val="center"/>
        <w:rPr>
          <w:color w:val="333333"/>
        </w:rPr>
      </w:pPr>
    </w:p>
    <w:p w14:paraId="3B9EA3BC" w14:textId="77777777" w:rsidR="004D12D7" w:rsidRDefault="004D12D7">
      <w:pPr>
        <w:widowControl w:val="0"/>
        <w:jc w:val="center"/>
        <w:rPr>
          <w:color w:val="333333"/>
        </w:rPr>
      </w:pPr>
    </w:p>
    <w:p w14:paraId="4FFC4288" w14:textId="77777777" w:rsidR="004D12D7" w:rsidRDefault="004D12D7">
      <w:pPr>
        <w:widowControl w:val="0"/>
        <w:jc w:val="center"/>
        <w:rPr>
          <w:color w:val="333333"/>
        </w:rPr>
      </w:pPr>
    </w:p>
    <w:p w14:paraId="1B913014" w14:textId="77777777" w:rsidR="004D12D7" w:rsidRDefault="004D12D7">
      <w:pPr>
        <w:widowControl w:val="0"/>
        <w:jc w:val="center"/>
        <w:rPr>
          <w:color w:val="333333"/>
        </w:rPr>
      </w:pPr>
    </w:p>
    <w:p w14:paraId="2BEE2C7C" w14:textId="77777777" w:rsidR="004D12D7" w:rsidRDefault="004D12D7">
      <w:pPr>
        <w:widowControl w:val="0"/>
        <w:jc w:val="center"/>
        <w:rPr>
          <w:color w:val="333333"/>
        </w:rPr>
      </w:pPr>
    </w:p>
    <w:p w14:paraId="6B2D53E1" w14:textId="77777777" w:rsidR="004D12D7" w:rsidRDefault="004D12D7">
      <w:pPr>
        <w:widowControl w:val="0"/>
        <w:jc w:val="center"/>
        <w:rPr>
          <w:color w:val="333333"/>
        </w:rPr>
      </w:pPr>
    </w:p>
    <w:p w14:paraId="44F7DFD7" w14:textId="77777777" w:rsidR="004D12D7" w:rsidRDefault="004D12D7">
      <w:pPr>
        <w:widowControl w:val="0"/>
        <w:jc w:val="center"/>
        <w:rPr>
          <w:color w:val="333333"/>
        </w:rPr>
      </w:pPr>
    </w:p>
    <w:p w14:paraId="745313BE" w14:textId="77777777" w:rsidR="004D12D7" w:rsidRDefault="004D12D7">
      <w:pPr>
        <w:widowControl w:val="0"/>
        <w:jc w:val="center"/>
        <w:rPr>
          <w:color w:val="333333"/>
        </w:rPr>
      </w:pPr>
    </w:p>
    <w:p w14:paraId="32295BA8" w14:textId="77777777" w:rsidR="004D12D7" w:rsidRDefault="004D12D7">
      <w:pPr>
        <w:widowControl w:val="0"/>
        <w:jc w:val="center"/>
        <w:rPr>
          <w:color w:val="333333"/>
        </w:rPr>
      </w:pPr>
    </w:p>
    <w:p w14:paraId="77AE0AC7" w14:textId="77777777" w:rsidR="004D12D7" w:rsidRDefault="004D12D7">
      <w:pPr>
        <w:widowControl w:val="0"/>
        <w:jc w:val="center"/>
        <w:rPr>
          <w:color w:val="333333"/>
        </w:rPr>
      </w:pPr>
    </w:p>
    <w:p w14:paraId="6AE070D2" w14:textId="77777777" w:rsidR="004D12D7" w:rsidRDefault="004D12D7">
      <w:pPr>
        <w:widowControl w:val="0"/>
        <w:jc w:val="center"/>
        <w:rPr>
          <w:color w:val="333333"/>
        </w:rPr>
      </w:pPr>
    </w:p>
    <w:p w14:paraId="3F55244C" w14:textId="77777777" w:rsidR="004D12D7" w:rsidRDefault="004D12D7">
      <w:pPr>
        <w:widowControl w:val="0"/>
        <w:jc w:val="center"/>
        <w:rPr>
          <w:color w:val="333333"/>
        </w:rPr>
      </w:pPr>
    </w:p>
    <w:p w14:paraId="405E42C3" w14:textId="77777777" w:rsidR="004D12D7" w:rsidRDefault="004D12D7">
      <w:pPr>
        <w:widowControl w:val="0"/>
        <w:jc w:val="center"/>
        <w:rPr>
          <w:color w:val="333333"/>
        </w:rPr>
      </w:pPr>
    </w:p>
    <w:p w14:paraId="7B3413CB" w14:textId="77777777" w:rsidR="004D12D7" w:rsidRDefault="004D12D7">
      <w:pPr>
        <w:widowControl w:val="0"/>
        <w:jc w:val="center"/>
        <w:rPr>
          <w:color w:val="333333"/>
        </w:rPr>
      </w:pPr>
    </w:p>
    <w:p w14:paraId="17E85499" w14:textId="77777777" w:rsidR="004D12D7" w:rsidRDefault="004D12D7">
      <w:pPr>
        <w:widowControl w:val="0"/>
        <w:rPr>
          <w:color w:val="333333"/>
        </w:rPr>
      </w:pPr>
    </w:p>
    <w:p w14:paraId="4702432E" w14:textId="77777777" w:rsidR="004D12D7" w:rsidRDefault="004D12D7">
      <w:pPr>
        <w:widowControl w:val="0"/>
        <w:jc w:val="center"/>
        <w:rPr>
          <w:color w:val="333333"/>
        </w:rPr>
      </w:pPr>
    </w:p>
    <w:p w14:paraId="3CD80E22" w14:textId="77777777" w:rsidR="004D12D7" w:rsidRDefault="004D12D7">
      <w:pPr>
        <w:widowControl w:val="0"/>
        <w:jc w:val="center"/>
        <w:rPr>
          <w:color w:val="333333"/>
        </w:rPr>
      </w:pPr>
    </w:p>
    <w:p w14:paraId="47A300B3" w14:textId="77777777" w:rsidR="004D12D7" w:rsidRDefault="004D12D7">
      <w:pPr>
        <w:widowControl w:val="0"/>
        <w:jc w:val="center"/>
        <w:rPr>
          <w:color w:val="333333"/>
        </w:rPr>
      </w:pPr>
    </w:p>
    <w:p w14:paraId="535E9E68" w14:textId="77777777" w:rsidR="004D12D7" w:rsidRDefault="004D12D7">
      <w:pPr>
        <w:widowControl w:val="0"/>
        <w:jc w:val="center"/>
        <w:rPr>
          <w:color w:val="333333"/>
        </w:rPr>
      </w:pPr>
    </w:p>
    <w:p w14:paraId="6FEFCB47" w14:textId="77777777" w:rsidR="004D12D7" w:rsidRDefault="004D12D7">
      <w:pPr>
        <w:widowControl w:val="0"/>
        <w:jc w:val="center"/>
        <w:rPr>
          <w:color w:val="333333"/>
        </w:rPr>
      </w:pPr>
    </w:p>
    <w:p w14:paraId="5D565847" w14:textId="77777777" w:rsidR="004D12D7" w:rsidRDefault="004D12D7">
      <w:pPr>
        <w:widowControl w:val="0"/>
        <w:jc w:val="center"/>
        <w:rPr>
          <w:color w:val="333333"/>
        </w:rPr>
      </w:pPr>
    </w:p>
    <w:p w14:paraId="548594CD" w14:textId="77777777" w:rsidR="004D12D7" w:rsidRDefault="004D12D7">
      <w:pPr>
        <w:widowControl w:val="0"/>
        <w:jc w:val="center"/>
        <w:rPr>
          <w:color w:val="333333"/>
        </w:rPr>
      </w:pPr>
    </w:p>
    <w:p w14:paraId="23AA63BA" w14:textId="77777777" w:rsidR="004D12D7" w:rsidRDefault="004D12D7">
      <w:pPr>
        <w:widowControl w:val="0"/>
        <w:jc w:val="center"/>
        <w:rPr>
          <w:color w:val="333333"/>
        </w:rPr>
      </w:pPr>
    </w:p>
    <w:p w14:paraId="5AC09595" w14:textId="77777777" w:rsidR="004D12D7" w:rsidRDefault="004D12D7">
      <w:pPr>
        <w:widowControl w:val="0"/>
        <w:jc w:val="center"/>
        <w:rPr>
          <w:color w:val="333333"/>
        </w:rPr>
      </w:pPr>
    </w:p>
    <w:p w14:paraId="29376C1E" w14:textId="77777777" w:rsidR="004D12D7" w:rsidRDefault="004D12D7">
      <w:pPr>
        <w:widowControl w:val="0"/>
        <w:jc w:val="center"/>
        <w:rPr>
          <w:color w:val="333333"/>
        </w:rPr>
      </w:pPr>
    </w:p>
    <w:p w14:paraId="4E3B7F75" w14:textId="77777777" w:rsidR="004D12D7" w:rsidRDefault="004D12D7">
      <w:pPr>
        <w:widowControl w:val="0"/>
        <w:jc w:val="center"/>
        <w:rPr>
          <w:color w:val="333333"/>
        </w:rPr>
      </w:pPr>
    </w:p>
    <w:p w14:paraId="5B958D0F" w14:textId="77777777" w:rsidR="004D12D7" w:rsidRDefault="004D12D7">
      <w:pPr>
        <w:widowControl w:val="0"/>
        <w:jc w:val="center"/>
        <w:rPr>
          <w:color w:val="333333"/>
        </w:rPr>
      </w:pPr>
    </w:p>
    <w:p w14:paraId="13516553" w14:textId="77777777" w:rsidR="004D12D7" w:rsidRDefault="004D12D7">
      <w:pPr>
        <w:widowControl w:val="0"/>
        <w:jc w:val="center"/>
        <w:rPr>
          <w:color w:val="333333"/>
        </w:rPr>
      </w:pPr>
    </w:p>
    <w:p w14:paraId="34A8D1B5" w14:textId="77777777" w:rsidR="004D12D7" w:rsidRDefault="004D12D7">
      <w:pPr>
        <w:widowControl w:val="0"/>
        <w:jc w:val="center"/>
        <w:rPr>
          <w:color w:val="333333"/>
        </w:rPr>
      </w:pPr>
    </w:p>
    <w:p w14:paraId="4B81DB34" w14:textId="77777777" w:rsidR="004D12D7" w:rsidRDefault="004D12D7">
      <w:pPr>
        <w:widowControl w:val="0"/>
        <w:jc w:val="center"/>
        <w:rPr>
          <w:color w:val="333333"/>
        </w:rPr>
      </w:pPr>
    </w:p>
    <w:p w14:paraId="4FC33A8C" w14:textId="77777777" w:rsidR="004D12D7" w:rsidRDefault="004D12D7">
      <w:pPr>
        <w:widowControl w:val="0"/>
        <w:jc w:val="center"/>
        <w:rPr>
          <w:color w:val="333333"/>
        </w:rPr>
      </w:pPr>
    </w:p>
    <w:p w14:paraId="0FA9F2D7" w14:textId="77777777" w:rsidR="004D12D7" w:rsidRDefault="004D12D7">
      <w:pPr>
        <w:widowControl w:val="0"/>
        <w:jc w:val="center"/>
        <w:rPr>
          <w:color w:val="333333"/>
        </w:rPr>
      </w:pPr>
    </w:p>
    <w:p w14:paraId="05D5DDC1" w14:textId="77777777" w:rsidR="004D12D7" w:rsidRDefault="00D848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59"/>
        <w:jc w:val="center"/>
        <w:rPr>
          <w:color w:val="000000"/>
        </w:rPr>
      </w:pPr>
      <w:r>
        <w:rPr>
          <w:b/>
          <w:color w:val="000000"/>
        </w:rPr>
        <w:t>ЛИСТ АКТУАЛИЗАЦИИ</w:t>
      </w:r>
    </w:p>
    <w:p w14:paraId="78A8D8B3" w14:textId="77777777" w:rsidR="004D12D7" w:rsidRDefault="00D848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4"/>
        <w:jc w:val="center"/>
        <w:rPr>
          <w:b/>
          <w:color w:val="000000"/>
        </w:rPr>
      </w:pPr>
      <w:r>
        <w:rPr>
          <w:b/>
          <w:color w:val="000000"/>
        </w:rPr>
        <w:t>рабочей программы дисциплины</w:t>
      </w:r>
    </w:p>
    <w:p w14:paraId="008E55F3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4"/>
        <w:rPr>
          <w:rFonts w:ascii="Calibri" w:eastAsia="Calibri" w:hAnsi="Calibri" w:cs="Calibri"/>
          <w:color w:val="000000"/>
        </w:rPr>
      </w:pPr>
    </w:p>
    <w:tbl>
      <w:tblPr>
        <w:tblStyle w:val="aff2"/>
        <w:tblW w:w="9889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978"/>
        <w:gridCol w:w="2835"/>
        <w:gridCol w:w="2835"/>
        <w:gridCol w:w="1701"/>
      </w:tblGrid>
      <w:tr w:rsidR="004D12D7" w14:paraId="3DD12BE0" w14:textId="77777777">
        <w:tc>
          <w:tcPr>
            <w:tcW w:w="540" w:type="dxa"/>
            <w:vAlign w:val="center"/>
          </w:tcPr>
          <w:p w14:paraId="6F83F5C2" w14:textId="77777777" w:rsidR="004D12D7" w:rsidRDefault="00D84852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№ п/п</w:t>
            </w:r>
          </w:p>
        </w:tc>
        <w:tc>
          <w:tcPr>
            <w:tcW w:w="1978" w:type="dxa"/>
            <w:vAlign w:val="center"/>
          </w:tcPr>
          <w:p w14:paraId="3478134E" w14:textId="77777777" w:rsidR="004D12D7" w:rsidRDefault="00D84852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Наименование элемента ОПОП, раздела, пункта</w:t>
            </w:r>
          </w:p>
        </w:tc>
        <w:tc>
          <w:tcPr>
            <w:tcW w:w="2835" w:type="dxa"/>
            <w:vAlign w:val="center"/>
          </w:tcPr>
          <w:p w14:paraId="7D897811" w14:textId="77777777" w:rsidR="004D12D7" w:rsidRDefault="00D84852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в предыдущей редакции</w:t>
            </w:r>
          </w:p>
        </w:tc>
        <w:tc>
          <w:tcPr>
            <w:tcW w:w="2835" w:type="dxa"/>
            <w:vAlign w:val="center"/>
          </w:tcPr>
          <w:p w14:paraId="1DD01120" w14:textId="77777777" w:rsidR="004D12D7" w:rsidRDefault="00D84852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с внесенными изменениями</w:t>
            </w:r>
          </w:p>
        </w:tc>
        <w:tc>
          <w:tcPr>
            <w:tcW w:w="1701" w:type="dxa"/>
            <w:vAlign w:val="center"/>
          </w:tcPr>
          <w:p w14:paraId="522DB04C" w14:textId="77777777" w:rsidR="004D12D7" w:rsidRDefault="00D84852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Реквизиты заседания, утвердившего внесение изменений</w:t>
            </w:r>
          </w:p>
        </w:tc>
      </w:tr>
      <w:tr w:rsidR="004D12D7" w14:paraId="5239253B" w14:textId="77777777">
        <w:tc>
          <w:tcPr>
            <w:tcW w:w="540" w:type="dxa"/>
            <w:vAlign w:val="center"/>
          </w:tcPr>
          <w:p w14:paraId="1C8D092B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69A57376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0B4B6297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661203D5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5C29FF6F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  <w:tr w:rsidR="004D12D7" w14:paraId="3DB4A044" w14:textId="77777777">
        <w:tc>
          <w:tcPr>
            <w:tcW w:w="540" w:type="dxa"/>
            <w:vAlign w:val="center"/>
          </w:tcPr>
          <w:p w14:paraId="75563574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074D87FF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446707FF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3FAA8A9E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0C94A618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</w:tbl>
    <w:p w14:paraId="5575175C" w14:textId="77777777" w:rsidR="004D12D7" w:rsidRDefault="004D12D7">
      <w:pPr>
        <w:widowControl w:val="0"/>
        <w:jc w:val="right"/>
        <w:rPr>
          <w:color w:val="333333"/>
        </w:rPr>
      </w:pPr>
    </w:p>
    <w:p w14:paraId="080E0947" w14:textId="77777777" w:rsidR="004D12D7" w:rsidRDefault="004D12D7">
      <w:pPr>
        <w:widowControl w:val="0"/>
        <w:jc w:val="right"/>
        <w:rPr>
          <w:color w:val="333333"/>
        </w:rPr>
      </w:pPr>
    </w:p>
    <w:p w14:paraId="1D86AF01" w14:textId="77777777" w:rsidR="004D12D7" w:rsidRDefault="004D12D7">
      <w:pPr>
        <w:widowControl w:val="0"/>
        <w:jc w:val="right"/>
        <w:rPr>
          <w:color w:val="333333"/>
        </w:rPr>
      </w:pPr>
    </w:p>
    <w:p w14:paraId="52F47468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072298B8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554983A3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004BF848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7D80A37E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4B0D0199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4D03374D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0F6D7452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75141E1D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1FD444CF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2D607FDC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6A15D969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63427DB7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08DDB6E4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3CBE0166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60488536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592B5CAE" w14:textId="77777777" w:rsidR="004D12D7" w:rsidRDefault="004D12D7"/>
    <w:sectPr w:rsidR="004D12D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11A58" w14:textId="77777777" w:rsidR="00B90B06" w:rsidRDefault="00B90B06">
      <w:r>
        <w:separator/>
      </w:r>
    </w:p>
  </w:endnote>
  <w:endnote w:type="continuationSeparator" w:id="0">
    <w:p w14:paraId="2FA9A622" w14:textId="77777777" w:rsidR="00B90B06" w:rsidRDefault="00B9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251AC" w14:textId="77777777" w:rsidR="004D12D7" w:rsidRDefault="00D848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01FA3">
      <w:rPr>
        <w:color w:val="000000"/>
      </w:rPr>
      <w:fldChar w:fldCharType="separate"/>
    </w:r>
    <w:r>
      <w:rPr>
        <w:color w:val="000000"/>
      </w:rPr>
      <w:fldChar w:fldCharType="end"/>
    </w:r>
  </w:p>
  <w:p w14:paraId="4BB423A7" w14:textId="77777777" w:rsidR="004D12D7" w:rsidRDefault="004D12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005C2" w14:textId="77777777" w:rsidR="004D12D7" w:rsidRDefault="00D848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53628">
      <w:rPr>
        <w:noProof/>
        <w:color w:val="000000"/>
      </w:rPr>
      <w:t>1</w:t>
    </w:r>
    <w:r>
      <w:rPr>
        <w:color w:val="000000"/>
      </w:rPr>
      <w:fldChar w:fldCharType="end"/>
    </w:r>
  </w:p>
  <w:p w14:paraId="6FC9AF14" w14:textId="77777777" w:rsidR="004D12D7" w:rsidRDefault="004D12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B7A6E" w14:textId="77777777" w:rsidR="00B90B06" w:rsidRDefault="00B90B06">
      <w:r>
        <w:separator/>
      </w:r>
    </w:p>
  </w:footnote>
  <w:footnote w:type="continuationSeparator" w:id="0">
    <w:p w14:paraId="4A7A13EC" w14:textId="77777777" w:rsidR="00B90B06" w:rsidRDefault="00B90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209A9"/>
    <w:multiLevelType w:val="multilevel"/>
    <w:tmpl w:val="83A6085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5B12B75"/>
    <w:multiLevelType w:val="multilevel"/>
    <w:tmpl w:val="BE3CA1E8"/>
    <w:lvl w:ilvl="0">
      <w:start w:val="1"/>
      <w:numFmt w:val="decimal"/>
      <w:lvlText w:val="%1."/>
      <w:lvlJc w:val="left"/>
      <w:pPr>
        <w:ind w:left="690" w:hanging="6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3DB7486E"/>
    <w:multiLevelType w:val="multilevel"/>
    <w:tmpl w:val="F0A6BB00"/>
    <w:lvl w:ilvl="0">
      <w:start w:val="1"/>
      <w:numFmt w:val="decimal"/>
      <w:lvlText w:val="%1."/>
      <w:lvlJc w:val="left"/>
      <w:pPr>
        <w:ind w:left="644" w:hanging="358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87D32"/>
    <w:multiLevelType w:val="multilevel"/>
    <w:tmpl w:val="90FC95B8"/>
    <w:lvl w:ilvl="0">
      <w:start w:val="1"/>
      <w:numFmt w:val="decimal"/>
      <w:lvlText w:val="%1."/>
      <w:lvlJc w:val="left"/>
      <w:pPr>
        <w:ind w:left="644" w:hanging="358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06D07"/>
    <w:multiLevelType w:val="multilevel"/>
    <w:tmpl w:val="F02ED0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A9255F"/>
    <w:multiLevelType w:val="multilevel"/>
    <w:tmpl w:val="B0F8939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abstractNum w:abstractNumId="6" w15:restartNumberingAfterBreak="0">
    <w:nsid w:val="722B3944"/>
    <w:multiLevelType w:val="multilevel"/>
    <w:tmpl w:val="623E744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768653D5"/>
    <w:multiLevelType w:val="multilevel"/>
    <w:tmpl w:val="B9FA25F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D7"/>
    <w:rsid w:val="00001FA3"/>
    <w:rsid w:val="00096D87"/>
    <w:rsid w:val="003C37B2"/>
    <w:rsid w:val="004D12D7"/>
    <w:rsid w:val="005D7E6C"/>
    <w:rsid w:val="00B90B06"/>
    <w:rsid w:val="00D84852"/>
    <w:rsid w:val="00E53628"/>
    <w:rsid w:val="00F33137"/>
    <w:rsid w:val="00FA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9CB9"/>
  <w15:docId w15:val="{0DFF572B-B190-4CEC-9141-594CF1D6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02730"/>
  </w:style>
  <w:style w:type="paragraph" w:styleId="1">
    <w:name w:val="heading 1"/>
    <w:basedOn w:val="a0"/>
    <w:next w:val="a0"/>
    <w:link w:val="10"/>
    <w:uiPriority w:val="9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E138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0"/>
    <w:uiPriority w:val="99"/>
    <w:rsid w:val="001B26F1"/>
    <w:pPr>
      <w:spacing w:before="100" w:beforeAutospacing="1" w:after="100" w:afterAutospacing="1"/>
    </w:pPr>
  </w:style>
  <w:style w:type="paragraph" w:styleId="20">
    <w:name w:val="List 2"/>
    <w:basedOn w:val="a0"/>
    <w:rsid w:val="00FF6AC7"/>
    <w:pPr>
      <w:ind w:left="566" w:hanging="283"/>
    </w:pPr>
  </w:style>
  <w:style w:type="paragraph" w:styleId="21">
    <w:name w:val="Body Text Indent 2"/>
    <w:basedOn w:val="a0"/>
    <w:rsid w:val="00FF6AC7"/>
    <w:pPr>
      <w:spacing w:after="120" w:line="480" w:lineRule="auto"/>
      <w:ind w:left="283"/>
    </w:pPr>
  </w:style>
  <w:style w:type="character" w:styleId="a6">
    <w:name w:val="Strong"/>
    <w:basedOn w:val="a1"/>
    <w:qFormat/>
    <w:rsid w:val="00FF6AC7"/>
    <w:rPr>
      <w:b/>
      <w:bCs/>
    </w:rPr>
  </w:style>
  <w:style w:type="paragraph" w:styleId="a7">
    <w:name w:val="footnote text"/>
    <w:basedOn w:val="a0"/>
    <w:semiHidden/>
    <w:rsid w:val="00FF6AC7"/>
    <w:rPr>
      <w:sz w:val="20"/>
      <w:szCs w:val="20"/>
    </w:rPr>
  </w:style>
  <w:style w:type="character" w:styleId="a8">
    <w:name w:val="footnote reference"/>
    <w:basedOn w:val="a1"/>
    <w:semiHidden/>
    <w:rsid w:val="00FF6AC7"/>
    <w:rPr>
      <w:vertAlign w:val="superscript"/>
    </w:rPr>
  </w:style>
  <w:style w:type="paragraph" w:styleId="a9">
    <w:name w:val="Balloon Text"/>
    <w:basedOn w:val="a0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0"/>
    <w:rsid w:val="00BD4709"/>
    <w:pPr>
      <w:spacing w:after="120" w:line="480" w:lineRule="auto"/>
    </w:pPr>
  </w:style>
  <w:style w:type="paragraph" w:styleId="aa">
    <w:name w:val="Body Text"/>
    <w:basedOn w:val="a0"/>
    <w:link w:val="ab"/>
    <w:rsid w:val="00BD4709"/>
    <w:pPr>
      <w:spacing w:after="120"/>
    </w:pPr>
  </w:style>
  <w:style w:type="character" w:customStyle="1" w:styleId="ab">
    <w:name w:val="Основной текст Знак"/>
    <w:basedOn w:val="a1"/>
    <w:link w:val="aa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basedOn w:val="a1"/>
    <w:semiHidden/>
    <w:rsid w:val="003E0FBC"/>
    <w:rPr>
      <w:sz w:val="16"/>
      <w:szCs w:val="16"/>
    </w:rPr>
  </w:style>
  <w:style w:type="paragraph" w:styleId="ad">
    <w:name w:val="annotation text"/>
    <w:basedOn w:val="a0"/>
    <w:semiHidden/>
    <w:rsid w:val="003E0FBC"/>
    <w:rPr>
      <w:sz w:val="20"/>
      <w:szCs w:val="20"/>
    </w:rPr>
  </w:style>
  <w:style w:type="paragraph" w:styleId="ae">
    <w:name w:val="annotation subject"/>
    <w:basedOn w:val="ad"/>
    <w:next w:val="ad"/>
    <w:semiHidden/>
    <w:rsid w:val="003E0FBC"/>
    <w:rPr>
      <w:b/>
      <w:bCs/>
    </w:rPr>
  </w:style>
  <w:style w:type="table" w:styleId="af">
    <w:name w:val="Table Grid"/>
    <w:basedOn w:val="a2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0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2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0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1"/>
    <w:rsid w:val="00186EA0"/>
  </w:style>
  <w:style w:type="paragraph" w:customStyle="1" w:styleId="23">
    <w:name w:val="Знак2"/>
    <w:basedOn w:val="a0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0"/>
    <w:rsid w:val="0006135B"/>
    <w:pPr>
      <w:tabs>
        <w:tab w:val="center" w:pos="4677"/>
        <w:tab w:val="right" w:pos="9355"/>
      </w:tabs>
    </w:pPr>
  </w:style>
  <w:style w:type="paragraph" w:styleId="af4">
    <w:name w:val="List Paragraph"/>
    <w:basedOn w:val="a0"/>
    <w:uiPriority w:val="34"/>
    <w:qFormat/>
    <w:rsid w:val="009F0AD8"/>
    <w:pPr>
      <w:ind w:left="720"/>
      <w:contextualSpacing/>
    </w:pPr>
  </w:style>
  <w:style w:type="character" w:styleId="af5">
    <w:name w:val="Hyperlink"/>
    <w:basedOn w:val="a1"/>
    <w:uiPriority w:val="99"/>
    <w:rsid w:val="009F0AD8"/>
    <w:rPr>
      <w:color w:val="0000FF"/>
      <w:u w:val="single"/>
    </w:rPr>
  </w:style>
  <w:style w:type="paragraph" w:styleId="af6">
    <w:name w:val="No Spacing"/>
    <w:qFormat/>
    <w:rsid w:val="007F45D7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1"/>
    <w:link w:val="1"/>
    <w:rsid w:val="007F45D7"/>
    <w:rPr>
      <w:sz w:val="24"/>
      <w:szCs w:val="24"/>
    </w:rPr>
  </w:style>
  <w:style w:type="paragraph" w:customStyle="1" w:styleId="s1">
    <w:name w:val="s_1"/>
    <w:basedOn w:val="a0"/>
    <w:rsid w:val="007F45D7"/>
    <w:pPr>
      <w:spacing w:before="100" w:beforeAutospacing="1" w:after="100" w:afterAutospacing="1"/>
    </w:pPr>
  </w:style>
  <w:style w:type="paragraph" w:customStyle="1" w:styleId="Default">
    <w:name w:val="Default"/>
    <w:rsid w:val="00E13873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  <w:style w:type="character" w:customStyle="1" w:styleId="40">
    <w:name w:val="Заголовок 4 Знак"/>
    <w:basedOn w:val="a1"/>
    <w:link w:val="4"/>
    <w:uiPriority w:val="9"/>
    <w:semiHidden/>
    <w:rsid w:val="00E138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a">
    <w:name w:val="Осн_текст_с_отст"/>
    <w:basedOn w:val="a0"/>
    <w:uiPriority w:val="99"/>
    <w:rsid w:val="00E13873"/>
    <w:pPr>
      <w:numPr>
        <w:numId w:val="7"/>
      </w:numPr>
      <w:spacing w:after="120"/>
      <w:ind w:left="567" w:firstLine="0"/>
      <w:jc w:val="both"/>
    </w:pPr>
  </w:style>
  <w:style w:type="paragraph" w:customStyle="1" w:styleId="paragraph">
    <w:name w:val="paragraph"/>
    <w:basedOn w:val="a0"/>
    <w:rsid w:val="00F41FF0"/>
    <w:pPr>
      <w:spacing w:before="100" w:beforeAutospacing="1" w:after="100" w:afterAutospacing="1"/>
    </w:pPr>
  </w:style>
  <w:style w:type="character" w:customStyle="1" w:styleId="normaltextrun">
    <w:name w:val="normaltextrun"/>
    <w:basedOn w:val="a1"/>
    <w:rsid w:val="00F41FF0"/>
  </w:style>
  <w:style w:type="character" w:customStyle="1" w:styleId="eop">
    <w:name w:val="eop"/>
    <w:basedOn w:val="a1"/>
    <w:rsid w:val="00F41FF0"/>
  </w:style>
  <w:style w:type="table" w:customStyle="1" w:styleId="110">
    <w:name w:val="Сетка таблицы 11"/>
    <w:basedOn w:val="a2"/>
    <w:next w:val="11"/>
    <w:rsid w:val="009A2A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">
    <w:name w:val="2"/>
    <w:basedOn w:val="a2"/>
    <w:rsid w:val="008F037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"/>
    <w:basedOn w:val="a2"/>
    <w:rsid w:val="008F037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Subtitle"/>
    <w:basedOn w:val="a0"/>
    <w:next w:val="a0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styleId="aff3">
    <w:name w:val="Unresolved Mention"/>
    <w:basedOn w:val="a1"/>
    <w:uiPriority w:val="99"/>
    <w:semiHidden/>
    <w:unhideWhenUsed/>
    <w:rsid w:val="00096D87"/>
    <w:rPr>
      <w:color w:val="605E5C"/>
      <w:shd w:val="clear" w:color="auto" w:fill="E1DFDD"/>
    </w:rPr>
  </w:style>
  <w:style w:type="character" w:styleId="aff4">
    <w:name w:val="FollowedHyperlink"/>
    <w:basedOn w:val="a1"/>
    <w:uiPriority w:val="99"/>
    <w:semiHidden/>
    <w:unhideWhenUsed/>
    <w:rsid w:val="00096D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0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rait.ru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urai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urait.ru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ur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tLDfNXlHZQ6ZALbRU06uhm0B2Q==">CgMxLjAyDmgudmpuejh1cDU0djhmMg5oLnc5dHAya2Fic3pncTIIaC5namRneHMyCWguM3pueXNoNzIJaC4yZXQ5MnAwOAByITFjN19ocWppMUpDcDJQeF82VUxjXzF6bXdkY2xlR01vLQ==</go:docsCustomData>
</go:gDocsCustomXmlDataStorage>
</file>

<file path=customXml/itemProps1.xml><?xml version="1.0" encoding="utf-8"?>
<ds:datastoreItem xmlns:ds="http://schemas.openxmlformats.org/officeDocument/2006/customXml" ds:itemID="{C7585C9E-F13C-42D5-9761-1AD76F86E4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3374</Words>
  <Characters>19238</Characters>
  <Application>Microsoft Office Word</Application>
  <DocSecurity>0</DocSecurity>
  <Lines>160</Lines>
  <Paragraphs>45</Paragraphs>
  <ScaleCrop>false</ScaleCrop>
  <Company/>
  <LinksUpToDate>false</LinksUpToDate>
  <CharactersWithSpaces>22567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</dc:creator>
  <cp:lastModifiedBy>12345</cp:lastModifiedBy>
  <cp:revision>6</cp:revision>
  <dcterms:created xsi:type="dcterms:W3CDTF">2022-02-14T13:57:00Z</dcterms:created>
  <dcterms:modified xsi:type="dcterms:W3CDTF">2026-03-28T10:32:00Z</dcterms:modified>
</cp:coreProperties>
</file>