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A74" w:rsidRPr="00772F31" w:rsidRDefault="00B45A74" w:rsidP="00772F31">
      <w:pPr>
        <w:pStyle w:val="Default"/>
        <w:jc w:val="center"/>
        <w:rPr>
          <w:b/>
          <w:color w:val="auto"/>
          <w:sz w:val="28"/>
          <w:szCs w:val="28"/>
        </w:rPr>
      </w:pPr>
      <w:r w:rsidRPr="00772F31">
        <w:rPr>
          <w:b/>
          <w:color w:val="auto"/>
          <w:sz w:val="28"/>
          <w:szCs w:val="28"/>
        </w:rPr>
        <w:t>МИНИСТЕРСТВО НАУКИ И ВЫСШЕГО ОБРАЗОВАНИЯ РОССИЙСКОЙ ФЕДЕРАЦИИ</w:t>
      </w:r>
    </w:p>
    <w:p w:rsidR="00B45A74" w:rsidRPr="00772F31" w:rsidRDefault="00B45A74" w:rsidP="00772F31">
      <w:pPr>
        <w:pStyle w:val="Default"/>
        <w:jc w:val="center"/>
        <w:rPr>
          <w:color w:val="auto"/>
          <w:sz w:val="28"/>
          <w:szCs w:val="28"/>
        </w:rPr>
      </w:pPr>
      <w:r w:rsidRPr="00772F31">
        <w:rPr>
          <w:color w:val="auto"/>
          <w:sz w:val="28"/>
          <w:szCs w:val="28"/>
        </w:rPr>
        <w:t>Федеральное государственное бюджетное образовательное учреждение</w:t>
      </w:r>
    </w:p>
    <w:p w:rsidR="00B45A74" w:rsidRPr="00772F31" w:rsidRDefault="00B45A74" w:rsidP="00772F31">
      <w:pPr>
        <w:pStyle w:val="Default"/>
        <w:jc w:val="center"/>
        <w:rPr>
          <w:color w:val="auto"/>
          <w:sz w:val="28"/>
          <w:szCs w:val="28"/>
        </w:rPr>
      </w:pPr>
      <w:r w:rsidRPr="00772F31">
        <w:rPr>
          <w:color w:val="auto"/>
          <w:sz w:val="28"/>
          <w:szCs w:val="28"/>
        </w:rPr>
        <w:t>высшего образования</w:t>
      </w:r>
    </w:p>
    <w:p w:rsidR="00B45A74" w:rsidRPr="00772F31" w:rsidRDefault="00B45A74" w:rsidP="00772F31">
      <w:pPr>
        <w:pStyle w:val="a4"/>
        <w:jc w:val="center"/>
        <w:rPr>
          <w:b/>
          <w:bCs/>
          <w:sz w:val="28"/>
          <w:szCs w:val="28"/>
        </w:rPr>
      </w:pPr>
      <w:r w:rsidRPr="00772F31">
        <w:rPr>
          <w:sz w:val="28"/>
          <w:szCs w:val="28"/>
        </w:rPr>
        <w:t>«Воронежский государственный технический университет»</w:t>
      </w: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  <w:gridCol w:w="5919"/>
      </w:tblGrid>
      <w:tr w:rsidR="00B45A74" w:rsidRPr="00772F31" w:rsidTr="00CE48EC">
        <w:trPr>
          <w:trHeight w:val="184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B45A74" w:rsidRPr="00772F31" w:rsidRDefault="00B45A74" w:rsidP="00772F31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5A74" w:rsidRPr="00772F31" w:rsidRDefault="00B45A74" w:rsidP="00772F31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772F31">
              <w:rPr>
                <w:b/>
                <w:sz w:val="28"/>
                <w:szCs w:val="28"/>
              </w:rPr>
              <w:t xml:space="preserve">Утверждено </w:t>
            </w:r>
          </w:p>
          <w:p w:rsidR="00B45A74" w:rsidRPr="00772F31" w:rsidRDefault="00B45A74" w:rsidP="00772F31">
            <w:pPr>
              <w:pStyle w:val="a4"/>
              <w:jc w:val="center"/>
              <w:rPr>
                <w:sz w:val="28"/>
                <w:szCs w:val="28"/>
              </w:rPr>
            </w:pPr>
            <w:r w:rsidRPr="00772F31">
              <w:rPr>
                <w:sz w:val="28"/>
                <w:szCs w:val="28"/>
              </w:rPr>
              <w:t>В составе образовательной программы</w:t>
            </w:r>
          </w:p>
          <w:p w:rsidR="00B45A74" w:rsidRPr="00772F31" w:rsidRDefault="00B45A74" w:rsidP="00772F31">
            <w:pPr>
              <w:pStyle w:val="a4"/>
              <w:jc w:val="center"/>
              <w:rPr>
                <w:sz w:val="28"/>
                <w:szCs w:val="28"/>
              </w:rPr>
            </w:pPr>
            <w:r w:rsidRPr="00772F31">
              <w:rPr>
                <w:sz w:val="28"/>
                <w:szCs w:val="28"/>
              </w:rPr>
              <w:t>Ученым советом</w:t>
            </w:r>
          </w:p>
          <w:p w:rsidR="00B45A74" w:rsidRPr="00772F31" w:rsidRDefault="00801693" w:rsidP="00772F31">
            <w:pPr>
              <w:pStyle w:val="a4"/>
              <w:jc w:val="center"/>
              <w:rPr>
                <w:sz w:val="28"/>
                <w:szCs w:val="28"/>
                <w:highlight w:val="red"/>
              </w:rPr>
            </w:pPr>
            <w:r w:rsidRPr="00772F31">
              <w:rPr>
                <w:sz w:val="28"/>
                <w:szCs w:val="28"/>
              </w:rPr>
              <w:t>____.____.20___</w:t>
            </w:r>
            <w:r w:rsidR="002702F2" w:rsidRPr="00772F31">
              <w:rPr>
                <w:sz w:val="28"/>
                <w:szCs w:val="28"/>
              </w:rPr>
              <w:t>,</w:t>
            </w:r>
            <w:r w:rsidR="00B45A74" w:rsidRPr="00772F31">
              <w:rPr>
                <w:sz w:val="28"/>
                <w:szCs w:val="28"/>
              </w:rPr>
              <w:t xml:space="preserve"> протокол №_______</w:t>
            </w:r>
          </w:p>
        </w:tc>
      </w:tr>
    </w:tbl>
    <w:p w:rsidR="001649E3" w:rsidRPr="00772F31" w:rsidRDefault="001649E3" w:rsidP="00772F31">
      <w:pPr>
        <w:pStyle w:val="4"/>
        <w:rPr>
          <w:rFonts w:ascii="Times New Roman" w:hAnsi="Times New Roman"/>
        </w:rPr>
      </w:pPr>
    </w:p>
    <w:p w:rsidR="00B45A74" w:rsidRPr="00772F31" w:rsidRDefault="00B45A74" w:rsidP="00772F31">
      <w:pPr>
        <w:pStyle w:val="4"/>
        <w:jc w:val="center"/>
        <w:rPr>
          <w:rFonts w:ascii="Times New Roman" w:hAnsi="Times New Roman"/>
        </w:rPr>
      </w:pPr>
      <w:r w:rsidRPr="00772F31">
        <w:rPr>
          <w:rFonts w:ascii="Times New Roman" w:hAnsi="Times New Roman"/>
        </w:rPr>
        <w:t xml:space="preserve">ПРОГРАММА </w:t>
      </w:r>
      <w:proofErr w:type="gramStart"/>
      <w:r w:rsidRPr="00772F31">
        <w:rPr>
          <w:rFonts w:ascii="Times New Roman" w:hAnsi="Times New Roman"/>
        </w:rPr>
        <w:t>ГОСУДАРСТВЕННОЙ</w:t>
      </w:r>
      <w:proofErr w:type="gramEnd"/>
      <w:r w:rsidRPr="00772F31">
        <w:rPr>
          <w:rFonts w:ascii="Times New Roman" w:hAnsi="Times New Roman"/>
        </w:rPr>
        <w:t xml:space="preserve"> </w:t>
      </w:r>
    </w:p>
    <w:p w:rsidR="00B45A74" w:rsidRPr="00772F31" w:rsidRDefault="00B45A74" w:rsidP="00772F31">
      <w:pPr>
        <w:jc w:val="center"/>
        <w:rPr>
          <w:b/>
          <w:sz w:val="28"/>
          <w:szCs w:val="28"/>
        </w:rPr>
      </w:pPr>
      <w:r w:rsidRPr="00772F31">
        <w:rPr>
          <w:b/>
          <w:sz w:val="28"/>
          <w:szCs w:val="28"/>
        </w:rPr>
        <w:t>ИТОГОВОЙ АТТЕСТАЦИИ</w:t>
      </w:r>
    </w:p>
    <w:p w:rsidR="00B45A74" w:rsidRPr="00772F31" w:rsidRDefault="00B45A74" w:rsidP="00772F31">
      <w:pPr>
        <w:jc w:val="center"/>
        <w:rPr>
          <w:b/>
          <w:bCs/>
          <w:sz w:val="28"/>
          <w:szCs w:val="28"/>
        </w:rPr>
      </w:pPr>
    </w:p>
    <w:p w:rsidR="00B45A74" w:rsidRPr="00772F31" w:rsidRDefault="00B45A74" w:rsidP="00772F31">
      <w:pPr>
        <w:tabs>
          <w:tab w:val="left" w:pos="708"/>
          <w:tab w:val="left" w:pos="3299"/>
        </w:tabs>
        <w:rPr>
          <w:bCs/>
          <w:i/>
          <w:sz w:val="28"/>
          <w:szCs w:val="28"/>
        </w:rPr>
      </w:pPr>
      <w:r w:rsidRPr="00772F31">
        <w:rPr>
          <w:b/>
          <w:bCs/>
          <w:sz w:val="28"/>
          <w:szCs w:val="28"/>
        </w:rPr>
        <w:tab/>
      </w:r>
      <w:r w:rsidRPr="00772F31">
        <w:rPr>
          <w:b/>
          <w:bCs/>
          <w:sz w:val="28"/>
          <w:szCs w:val="28"/>
        </w:rPr>
        <w:tab/>
      </w:r>
    </w:p>
    <w:p w:rsidR="00B45A74" w:rsidRPr="00772F31" w:rsidRDefault="00B45A74" w:rsidP="00772F31">
      <w:pPr>
        <w:ind w:left="2832" w:hanging="2832"/>
        <w:rPr>
          <w:b/>
          <w:i/>
          <w:sz w:val="28"/>
          <w:szCs w:val="28"/>
        </w:rPr>
      </w:pPr>
      <w:r w:rsidRPr="00772F31">
        <w:rPr>
          <w:b/>
          <w:sz w:val="28"/>
          <w:szCs w:val="28"/>
        </w:rPr>
        <w:t>Специальность:</w:t>
      </w:r>
      <w:r w:rsidR="00D237E5" w:rsidRPr="00772F31">
        <w:rPr>
          <w:b/>
          <w:sz w:val="28"/>
          <w:szCs w:val="28"/>
        </w:rPr>
        <w:t>____________</w:t>
      </w:r>
      <w:r w:rsidRPr="00772F31">
        <w:rPr>
          <w:b/>
          <w:sz w:val="28"/>
          <w:szCs w:val="28"/>
        </w:rPr>
        <w:tab/>
      </w:r>
      <w:r w:rsidRPr="00772F31">
        <w:rPr>
          <w:b/>
          <w:sz w:val="28"/>
          <w:szCs w:val="28"/>
        </w:rPr>
        <w:tab/>
      </w:r>
      <w:r w:rsidR="00D237E5" w:rsidRPr="00772F31">
        <w:rPr>
          <w:b/>
          <w:sz w:val="28"/>
          <w:szCs w:val="28"/>
          <w:u w:val="single"/>
        </w:rPr>
        <w:t>________________________</w:t>
      </w:r>
      <w:r w:rsidRPr="00772F31">
        <w:rPr>
          <w:i/>
          <w:sz w:val="28"/>
          <w:szCs w:val="28"/>
        </w:rPr>
        <w:tab/>
      </w:r>
      <w:r w:rsidRPr="00772F31">
        <w:rPr>
          <w:i/>
          <w:sz w:val="28"/>
          <w:szCs w:val="28"/>
        </w:rPr>
        <w:tab/>
        <w:t xml:space="preserve">              </w:t>
      </w:r>
      <w:r w:rsidR="002702F2" w:rsidRPr="00772F31">
        <w:rPr>
          <w:i/>
          <w:sz w:val="28"/>
          <w:szCs w:val="28"/>
        </w:rPr>
        <w:t xml:space="preserve">                     </w:t>
      </w:r>
      <w:r w:rsidR="00D237E5" w:rsidRPr="00772F31">
        <w:rPr>
          <w:i/>
          <w:sz w:val="28"/>
          <w:szCs w:val="28"/>
        </w:rPr>
        <w:t xml:space="preserve">       </w:t>
      </w:r>
      <w:r w:rsidRPr="00772F31">
        <w:rPr>
          <w:i/>
          <w:sz w:val="28"/>
          <w:szCs w:val="28"/>
        </w:rPr>
        <w:t>(код)</w:t>
      </w:r>
      <w:r w:rsidRPr="00772F31">
        <w:rPr>
          <w:i/>
          <w:sz w:val="28"/>
          <w:szCs w:val="28"/>
        </w:rPr>
        <w:tab/>
      </w:r>
      <w:r w:rsidRPr="00772F31">
        <w:rPr>
          <w:i/>
          <w:sz w:val="28"/>
          <w:szCs w:val="28"/>
        </w:rPr>
        <w:tab/>
      </w:r>
      <w:r w:rsidRPr="00772F31">
        <w:rPr>
          <w:i/>
          <w:sz w:val="28"/>
          <w:szCs w:val="28"/>
        </w:rPr>
        <w:tab/>
      </w:r>
      <w:r w:rsidRPr="00772F31">
        <w:rPr>
          <w:i/>
          <w:sz w:val="28"/>
          <w:szCs w:val="28"/>
        </w:rPr>
        <w:tab/>
        <w:t>(наименование специальности)</w:t>
      </w:r>
    </w:p>
    <w:p w:rsidR="00B45A74" w:rsidRPr="00772F31" w:rsidRDefault="00B45A74" w:rsidP="00772F31">
      <w:pPr>
        <w:rPr>
          <w:sz w:val="28"/>
          <w:szCs w:val="28"/>
          <w:u w:val="single"/>
        </w:rPr>
      </w:pPr>
      <w:r w:rsidRPr="00772F31">
        <w:rPr>
          <w:b/>
          <w:sz w:val="28"/>
          <w:szCs w:val="28"/>
        </w:rPr>
        <w:t>Квалификация выпускника</w:t>
      </w:r>
      <w:r w:rsidRPr="00772F31">
        <w:rPr>
          <w:sz w:val="28"/>
          <w:szCs w:val="28"/>
        </w:rPr>
        <w:t xml:space="preserve">: </w:t>
      </w:r>
      <w:r w:rsidR="00D237E5" w:rsidRPr="00772F31">
        <w:rPr>
          <w:sz w:val="28"/>
          <w:szCs w:val="28"/>
          <w:u w:val="single"/>
        </w:rPr>
        <w:t>__________________________________</w:t>
      </w:r>
    </w:p>
    <w:p w:rsidR="00801693" w:rsidRPr="00772F31" w:rsidRDefault="00BE1A92" w:rsidP="00772F31">
      <w:pPr>
        <w:rPr>
          <w:sz w:val="28"/>
          <w:szCs w:val="28"/>
        </w:rPr>
      </w:pPr>
      <w:r w:rsidRPr="00772F31">
        <w:rPr>
          <w:b/>
          <w:sz w:val="28"/>
          <w:szCs w:val="28"/>
        </w:rPr>
        <w:t>Нормативный срок обучения</w:t>
      </w:r>
      <w:r w:rsidRPr="00772F31">
        <w:rPr>
          <w:sz w:val="28"/>
          <w:szCs w:val="28"/>
        </w:rPr>
        <w:t xml:space="preserve">: </w:t>
      </w:r>
      <w:r w:rsidRPr="00772F31">
        <w:rPr>
          <w:sz w:val="28"/>
          <w:szCs w:val="28"/>
          <w:u w:val="single"/>
        </w:rPr>
        <w:t>_________________________________</w:t>
      </w:r>
    </w:p>
    <w:p w:rsidR="00B45A74" w:rsidRPr="00772F31" w:rsidRDefault="00B45A74" w:rsidP="00772F31">
      <w:pPr>
        <w:rPr>
          <w:sz w:val="28"/>
          <w:szCs w:val="28"/>
        </w:rPr>
      </w:pPr>
      <w:r w:rsidRPr="00772F31">
        <w:rPr>
          <w:b/>
          <w:sz w:val="28"/>
          <w:szCs w:val="28"/>
        </w:rPr>
        <w:t>Форма обучения</w:t>
      </w:r>
      <w:r w:rsidRPr="00772F31">
        <w:rPr>
          <w:sz w:val="28"/>
          <w:szCs w:val="28"/>
        </w:rPr>
        <w:t xml:space="preserve">: </w:t>
      </w:r>
      <w:r w:rsidR="00D237E5" w:rsidRPr="00772F31">
        <w:rPr>
          <w:sz w:val="28"/>
          <w:szCs w:val="28"/>
          <w:u w:val="single"/>
        </w:rPr>
        <w:t>_____________________________________________</w:t>
      </w:r>
    </w:p>
    <w:p w:rsidR="00B45A74" w:rsidRPr="00772F31" w:rsidRDefault="00B45A74" w:rsidP="00772F31">
      <w:pPr>
        <w:rPr>
          <w:sz w:val="28"/>
          <w:szCs w:val="28"/>
        </w:rPr>
      </w:pPr>
    </w:p>
    <w:p w:rsidR="001649E3" w:rsidRPr="00772F31" w:rsidRDefault="001649E3" w:rsidP="00772F31">
      <w:pPr>
        <w:rPr>
          <w:sz w:val="28"/>
          <w:szCs w:val="28"/>
        </w:rPr>
      </w:pPr>
    </w:p>
    <w:p w:rsidR="001649E3" w:rsidRPr="00772F31" w:rsidRDefault="001649E3" w:rsidP="00772F31">
      <w:pPr>
        <w:rPr>
          <w:sz w:val="28"/>
          <w:szCs w:val="28"/>
        </w:rPr>
      </w:pPr>
    </w:p>
    <w:p w:rsidR="001649E3" w:rsidRPr="00772F31" w:rsidRDefault="00B45A74" w:rsidP="00772F31">
      <w:pPr>
        <w:pStyle w:val="a"/>
        <w:numPr>
          <w:ilvl w:val="0"/>
          <w:numId w:val="0"/>
        </w:numPr>
        <w:jc w:val="left"/>
        <w:rPr>
          <w:sz w:val="28"/>
          <w:szCs w:val="28"/>
        </w:rPr>
      </w:pPr>
      <w:r w:rsidRPr="00772F31">
        <w:rPr>
          <w:sz w:val="28"/>
          <w:szCs w:val="28"/>
        </w:rPr>
        <w:t>Программа одобрена на заседании педагогического совета СПК</w:t>
      </w:r>
      <w:r w:rsidR="00801693" w:rsidRPr="00772F31">
        <w:rPr>
          <w:sz w:val="28"/>
          <w:szCs w:val="28"/>
        </w:rPr>
        <w:t xml:space="preserve"> «___»_______20___</w:t>
      </w:r>
      <w:r w:rsidR="002702F2" w:rsidRPr="00772F31">
        <w:rPr>
          <w:sz w:val="28"/>
          <w:szCs w:val="28"/>
        </w:rPr>
        <w:t xml:space="preserve"> </w:t>
      </w:r>
      <w:r w:rsidRPr="00772F31">
        <w:rPr>
          <w:sz w:val="28"/>
          <w:szCs w:val="28"/>
        </w:rPr>
        <w:t xml:space="preserve">года. </w:t>
      </w:r>
      <w:r w:rsidR="001649E3" w:rsidRPr="00772F31">
        <w:rPr>
          <w:sz w:val="28"/>
          <w:szCs w:val="28"/>
        </w:rPr>
        <w:t xml:space="preserve">  </w:t>
      </w:r>
      <w:r w:rsidRPr="00772F31">
        <w:rPr>
          <w:sz w:val="28"/>
          <w:szCs w:val="28"/>
        </w:rPr>
        <w:t>Протокол № ________</w:t>
      </w:r>
      <w:r w:rsidR="00745F83" w:rsidRPr="00772F31">
        <w:rPr>
          <w:sz w:val="28"/>
          <w:szCs w:val="28"/>
        </w:rPr>
        <w:t xml:space="preserve"> </w:t>
      </w:r>
      <w:r w:rsidR="00801693" w:rsidRPr="00772F31">
        <w:rPr>
          <w:sz w:val="28"/>
          <w:szCs w:val="28"/>
        </w:rPr>
        <w:t xml:space="preserve">  </w:t>
      </w:r>
      <w:r w:rsidR="00745F83" w:rsidRPr="00772F31">
        <w:rPr>
          <w:i/>
          <w:color w:val="FF0000"/>
          <w:sz w:val="28"/>
          <w:szCs w:val="28"/>
        </w:rPr>
        <w:t>(до даты ученого совета)</w:t>
      </w:r>
    </w:p>
    <w:p w:rsidR="00745F83" w:rsidRPr="00772F31" w:rsidRDefault="00B45A74" w:rsidP="00772F31">
      <w:pPr>
        <w:rPr>
          <w:sz w:val="28"/>
          <w:szCs w:val="28"/>
        </w:rPr>
      </w:pPr>
      <w:r w:rsidRPr="00772F31">
        <w:rPr>
          <w:sz w:val="28"/>
          <w:szCs w:val="28"/>
        </w:rPr>
        <w:t>Председатель педагогического совета СПК</w:t>
      </w:r>
    </w:p>
    <w:p w:rsidR="00745F83" w:rsidRPr="00772F31" w:rsidRDefault="00B45A74" w:rsidP="00772F31">
      <w:pPr>
        <w:rPr>
          <w:sz w:val="28"/>
          <w:szCs w:val="28"/>
          <w:u w:val="single"/>
        </w:rPr>
      </w:pPr>
      <w:r w:rsidRPr="00772F31">
        <w:rPr>
          <w:sz w:val="28"/>
          <w:szCs w:val="28"/>
        </w:rPr>
        <w:t xml:space="preserve"> </w:t>
      </w:r>
      <w:r w:rsidR="00C80AEC" w:rsidRPr="00772F31">
        <w:rPr>
          <w:sz w:val="28"/>
          <w:szCs w:val="28"/>
          <w:u w:val="single"/>
        </w:rPr>
        <w:t>____________________________________</w:t>
      </w:r>
      <w:r w:rsidR="00745F83" w:rsidRPr="00772F31">
        <w:rPr>
          <w:sz w:val="28"/>
          <w:szCs w:val="28"/>
          <w:u w:val="single"/>
        </w:rPr>
        <w:t>_____________________________</w:t>
      </w:r>
    </w:p>
    <w:p w:rsidR="00B45A74" w:rsidRPr="00772F31" w:rsidRDefault="00B45A74" w:rsidP="00772F31">
      <w:pPr>
        <w:jc w:val="center"/>
        <w:rPr>
          <w:sz w:val="28"/>
          <w:szCs w:val="28"/>
        </w:rPr>
      </w:pPr>
      <w:r w:rsidRPr="00772F31">
        <w:rPr>
          <w:i/>
          <w:sz w:val="28"/>
          <w:szCs w:val="28"/>
        </w:rPr>
        <w:t>(Ф.И.О., подпись)</w:t>
      </w:r>
    </w:p>
    <w:p w:rsidR="00B45A74" w:rsidRPr="00772F31" w:rsidRDefault="00B45A74" w:rsidP="00772F31">
      <w:pPr>
        <w:rPr>
          <w:b/>
          <w:sz w:val="28"/>
          <w:szCs w:val="28"/>
        </w:rPr>
      </w:pPr>
    </w:p>
    <w:p w:rsidR="00B45A74" w:rsidRPr="00772F31" w:rsidRDefault="00B45A74" w:rsidP="00772F31">
      <w:pPr>
        <w:rPr>
          <w:b/>
          <w:sz w:val="28"/>
          <w:szCs w:val="28"/>
        </w:rPr>
      </w:pPr>
    </w:p>
    <w:p w:rsidR="00C80AEC" w:rsidRPr="00772F31" w:rsidRDefault="00C80AEC" w:rsidP="00772F31">
      <w:pPr>
        <w:rPr>
          <w:b/>
          <w:sz w:val="28"/>
          <w:szCs w:val="28"/>
        </w:rPr>
      </w:pPr>
    </w:p>
    <w:p w:rsidR="00C80AEC" w:rsidRPr="00772F31" w:rsidRDefault="00C80AEC" w:rsidP="00772F31">
      <w:pPr>
        <w:rPr>
          <w:b/>
          <w:sz w:val="28"/>
          <w:szCs w:val="28"/>
        </w:rPr>
      </w:pPr>
    </w:p>
    <w:p w:rsidR="004014E3" w:rsidRPr="00772F31" w:rsidRDefault="00B45A74" w:rsidP="00772F31">
      <w:pPr>
        <w:rPr>
          <w:sz w:val="28"/>
          <w:szCs w:val="28"/>
        </w:rPr>
      </w:pPr>
      <w:r w:rsidRPr="00772F31">
        <w:rPr>
          <w:sz w:val="28"/>
          <w:szCs w:val="28"/>
        </w:rPr>
        <w:t>Председатель государственной экзаменационной комиссии</w:t>
      </w:r>
      <w:r w:rsidR="004014E3" w:rsidRPr="00772F31">
        <w:rPr>
          <w:sz w:val="28"/>
          <w:szCs w:val="28"/>
        </w:rPr>
        <w:t xml:space="preserve"> </w:t>
      </w:r>
    </w:p>
    <w:p w:rsidR="00B45A74" w:rsidRPr="00772F31" w:rsidRDefault="00B45A74" w:rsidP="00772F31">
      <w:pPr>
        <w:rPr>
          <w:sz w:val="28"/>
          <w:szCs w:val="28"/>
        </w:rPr>
      </w:pPr>
      <w:r w:rsidRPr="00772F31">
        <w:rPr>
          <w:sz w:val="28"/>
          <w:szCs w:val="28"/>
          <w:u w:val="single"/>
        </w:rPr>
        <w:t>_________________________________</w:t>
      </w:r>
      <w:r w:rsidR="00D237E5" w:rsidRPr="00772F31">
        <w:rPr>
          <w:sz w:val="28"/>
          <w:szCs w:val="28"/>
          <w:u w:val="single"/>
        </w:rPr>
        <w:t>________________________________</w:t>
      </w:r>
    </w:p>
    <w:p w:rsidR="00B45A74" w:rsidRPr="00772F31" w:rsidRDefault="00B45A74" w:rsidP="00772F31">
      <w:pPr>
        <w:jc w:val="center"/>
        <w:rPr>
          <w:i/>
          <w:sz w:val="28"/>
          <w:szCs w:val="28"/>
        </w:rPr>
      </w:pPr>
      <w:r w:rsidRPr="00772F31">
        <w:rPr>
          <w:i/>
          <w:sz w:val="28"/>
          <w:szCs w:val="28"/>
        </w:rPr>
        <w:tab/>
      </w:r>
      <w:r w:rsidRPr="00772F31">
        <w:rPr>
          <w:i/>
          <w:sz w:val="28"/>
          <w:szCs w:val="28"/>
        </w:rPr>
        <w:tab/>
        <w:t>(Ф.И.О.,</w:t>
      </w:r>
      <w:r w:rsidR="00A76801" w:rsidRPr="00772F31">
        <w:rPr>
          <w:i/>
          <w:sz w:val="28"/>
          <w:szCs w:val="28"/>
        </w:rPr>
        <w:t xml:space="preserve"> должность, </w:t>
      </w:r>
      <w:r w:rsidRPr="00772F31">
        <w:rPr>
          <w:i/>
          <w:sz w:val="28"/>
          <w:szCs w:val="28"/>
        </w:rPr>
        <w:t xml:space="preserve"> подпись)</w:t>
      </w:r>
    </w:p>
    <w:p w:rsidR="00B45A74" w:rsidRPr="00772F31" w:rsidRDefault="00B45A74" w:rsidP="00772F31">
      <w:pPr>
        <w:rPr>
          <w:b/>
          <w:sz w:val="28"/>
          <w:szCs w:val="28"/>
        </w:rPr>
      </w:pPr>
    </w:p>
    <w:p w:rsidR="00B45A74" w:rsidRPr="00772F31" w:rsidRDefault="00B45A74" w:rsidP="00772F31">
      <w:pPr>
        <w:rPr>
          <w:b/>
          <w:sz w:val="28"/>
          <w:szCs w:val="28"/>
        </w:rPr>
      </w:pPr>
    </w:p>
    <w:p w:rsidR="00B45A74" w:rsidRPr="00772F31" w:rsidRDefault="00B45A74" w:rsidP="00772F31">
      <w:pPr>
        <w:rPr>
          <w:b/>
          <w:sz w:val="28"/>
          <w:szCs w:val="28"/>
        </w:rPr>
      </w:pPr>
    </w:p>
    <w:p w:rsidR="00B45A74" w:rsidRPr="00772F31" w:rsidRDefault="00801693" w:rsidP="00772F31">
      <w:pPr>
        <w:jc w:val="center"/>
        <w:rPr>
          <w:b/>
          <w:sz w:val="28"/>
          <w:szCs w:val="28"/>
        </w:rPr>
      </w:pPr>
      <w:r w:rsidRPr="00772F31">
        <w:rPr>
          <w:b/>
          <w:sz w:val="28"/>
          <w:szCs w:val="28"/>
        </w:rPr>
        <w:t>20__</w:t>
      </w:r>
    </w:p>
    <w:p w:rsidR="00745F83" w:rsidRPr="00772F31" w:rsidRDefault="00B45A74" w:rsidP="00772F31">
      <w:pPr>
        <w:ind w:firstLine="709"/>
        <w:jc w:val="both"/>
        <w:rPr>
          <w:sz w:val="28"/>
          <w:szCs w:val="28"/>
        </w:rPr>
      </w:pPr>
      <w:r w:rsidRPr="00772F31">
        <w:rPr>
          <w:b/>
          <w:sz w:val="28"/>
          <w:szCs w:val="28"/>
        </w:rPr>
        <w:br w:type="page"/>
      </w:r>
      <w:r w:rsidRPr="00772F31">
        <w:rPr>
          <w:sz w:val="28"/>
          <w:szCs w:val="28"/>
        </w:rPr>
        <w:lastRenderedPageBreak/>
        <w:t xml:space="preserve">Программа </w:t>
      </w:r>
      <w:r w:rsidR="00745F83" w:rsidRPr="00772F31">
        <w:rPr>
          <w:sz w:val="28"/>
          <w:szCs w:val="28"/>
        </w:rPr>
        <w:t>государственной итоговой аттестации</w:t>
      </w:r>
      <w:r w:rsidRPr="00772F31">
        <w:rPr>
          <w:caps/>
          <w:sz w:val="28"/>
          <w:szCs w:val="28"/>
        </w:rPr>
        <w:t xml:space="preserve"> </w:t>
      </w:r>
      <w:r w:rsidR="00D237E5" w:rsidRPr="00772F31">
        <w:rPr>
          <w:sz w:val="28"/>
          <w:szCs w:val="28"/>
        </w:rPr>
        <w:t xml:space="preserve">по специальности </w:t>
      </w:r>
      <w:r w:rsidR="00D237E5" w:rsidRPr="00772F31">
        <w:rPr>
          <w:color w:val="FF0000"/>
          <w:sz w:val="28"/>
          <w:szCs w:val="28"/>
        </w:rPr>
        <w:t>___.____._____ ____________________________</w:t>
      </w:r>
      <w:r w:rsidR="00745F83" w:rsidRPr="00772F31">
        <w:rPr>
          <w:sz w:val="28"/>
          <w:szCs w:val="28"/>
        </w:rPr>
        <w:t xml:space="preserve"> разработана на основании требований федерального государственного образовательного стандарта профессионального</w:t>
      </w:r>
      <w:r w:rsidR="00D237E5" w:rsidRPr="00772F31">
        <w:rPr>
          <w:sz w:val="28"/>
          <w:szCs w:val="28"/>
        </w:rPr>
        <w:t xml:space="preserve"> образования по специальности </w:t>
      </w:r>
      <w:r w:rsidR="00D237E5" w:rsidRPr="00772F31">
        <w:rPr>
          <w:color w:val="FF0000"/>
          <w:sz w:val="28"/>
          <w:szCs w:val="28"/>
        </w:rPr>
        <w:t>____.____._____</w:t>
      </w:r>
      <w:r w:rsidR="00745F83" w:rsidRPr="00772F31">
        <w:rPr>
          <w:color w:val="FF0000"/>
          <w:sz w:val="28"/>
          <w:szCs w:val="28"/>
        </w:rPr>
        <w:t xml:space="preserve"> </w:t>
      </w:r>
      <w:r w:rsidR="00D237E5" w:rsidRPr="00772F31">
        <w:rPr>
          <w:color w:val="FF0000"/>
          <w:sz w:val="28"/>
          <w:szCs w:val="28"/>
        </w:rPr>
        <w:t>___________________________________________</w:t>
      </w:r>
      <w:r w:rsidR="00745F83" w:rsidRPr="00772F31">
        <w:rPr>
          <w:sz w:val="28"/>
          <w:szCs w:val="28"/>
        </w:rPr>
        <w:t xml:space="preserve">, </w:t>
      </w:r>
      <w:r w:rsidR="002702F2" w:rsidRPr="00772F31">
        <w:rPr>
          <w:sz w:val="28"/>
          <w:szCs w:val="28"/>
        </w:rPr>
        <w:t>утвержденного приказом Министерства о</w:t>
      </w:r>
      <w:r w:rsidR="00D237E5" w:rsidRPr="00772F31">
        <w:rPr>
          <w:sz w:val="28"/>
          <w:szCs w:val="28"/>
        </w:rPr>
        <w:t xml:space="preserve">бразования и науки РФ </w:t>
      </w:r>
      <w:proofErr w:type="gramStart"/>
      <w:r w:rsidR="00D237E5" w:rsidRPr="00772F31">
        <w:rPr>
          <w:color w:val="FF0000"/>
          <w:sz w:val="28"/>
          <w:szCs w:val="28"/>
        </w:rPr>
        <w:t>от</w:t>
      </w:r>
      <w:proofErr w:type="gramEnd"/>
      <w:r w:rsidR="00D237E5" w:rsidRPr="00772F31">
        <w:rPr>
          <w:color w:val="FF0000"/>
          <w:sz w:val="28"/>
          <w:szCs w:val="28"/>
        </w:rPr>
        <w:t xml:space="preserve"> ____._____._______</w:t>
      </w:r>
      <w:r w:rsidR="002702F2" w:rsidRPr="00772F31">
        <w:rPr>
          <w:color w:val="FF0000"/>
          <w:sz w:val="28"/>
          <w:szCs w:val="28"/>
        </w:rPr>
        <w:t xml:space="preserve">. № </w:t>
      </w:r>
      <w:r w:rsidR="00D237E5" w:rsidRPr="00772F31">
        <w:rPr>
          <w:color w:val="FF0000"/>
          <w:sz w:val="28"/>
          <w:szCs w:val="28"/>
        </w:rPr>
        <w:t>______.</w:t>
      </w:r>
      <w:r w:rsidR="00D237E5" w:rsidRPr="00772F31">
        <w:rPr>
          <w:sz w:val="28"/>
          <w:szCs w:val="28"/>
        </w:rPr>
        <w:t xml:space="preserve"> </w:t>
      </w:r>
    </w:p>
    <w:p w:rsidR="00745F83" w:rsidRPr="00772F31" w:rsidRDefault="00745F83" w:rsidP="00772F31">
      <w:pPr>
        <w:ind w:firstLine="709"/>
        <w:jc w:val="both"/>
        <w:rPr>
          <w:sz w:val="28"/>
          <w:szCs w:val="28"/>
        </w:rPr>
      </w:pPr>
    </w:p>
    <w:p w:rsidR="00745F83" w:rsidRPr="00772F31" w:rsidRDefault="00745F83" w:rsidP="00772F31">
      <w:pPr>
        <w:ind w:firstLine="709"/>
        <w:jc w:val="both"/>
        <w:rPr>
          <w:sz w:val="28"/>
          <w:szCs w:val="28"/>
        </w:rPr>
      </w:pPr>
    </w:p>
    <w:p w:rsidR="001D7DA9" w:rsidRPr="00772F31" w:rsidRDefault="001D7DA9" w:rsidP="00772F31">
      <w:pPr>
        <w:ind w:firstLine="709"/>
        <w:jc w:val="both"/>
        <w:rPr>
          <w:sz w:val="28"/>
          <w:szCs w:val="28"/>
        </w:rPr>
      </w:pPr>
    </w:p>
    <w:p w:rsidR="00B45A74" w:rsidRPr="00772F31" w:rsidRDefault="00B45A74" w:rsidP="00772F31">
      <w:pPr>
        <w:spacing w:after="200"/>
        <w:rPr>
          <w:sz w:val="28"/>
          <w:szCs w:val="28"/>
        </w:rPr>
      </w:pPr>
      <w:r w:rsidRPr="00772F31">
        <w:rPr>
          <w:sz w:val="28"/>
          <w:szCs w:val="28"/>
        </w:rPr>
        <w:t>Организация-разработчик: ВГТУ</w:t>
      </w:r>
    </w:p>
    <w:p w:rsidR="00B45A74" w:rsidRPr="00772F31" w:rsidRDefault="00B45A74" w:rsidP="00772F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45A74" w:rsidRPr="00772F31" w:rsidRDefault="00B45A74" w:rsidP="00772F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72F31">
        <w:rPr>
          <w:sz w:val="28"/>
          <w:szCs w:val="28"/>
        </w:rPr>
        <w:t>Разработчики:</w:t>
      </w:r>
    </w:p>
    <w:p w:rsidR="00B45A74" w:rsidRPr="00772F31" w:rsidRDefault="00B45A74" w:rsidP="00772F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772F31">
        <w:rPr>
          <w:sz w:val="28"/>
          <w:szCs w:val="28"/>
        </w:rPr>
        <w:t>________________________________________________________________</w:t>
      </w:r>
    </w:p>
    <w:p w:rsidR="00B45A74" w:rsidRPr="00772F31" w:rsidRDefault="00B45A74" w:rsidP="00772F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  <w:r w:rsidRPr="00772F31">
        <w:rPr>
          <w:i/>
          <w:sz w:val="28"/>
          <w:szCs w:val="28"/>
        </w:rPr>
        <w:tab/>
      </w:r>
      <w:r w:rsidRPr="00772F31">
        <w:rPr>
          <w:i/>
          <w:sz w:val="28"/>
          <w:szCs w:val="28"/>
        </w:rPr>
        <w:tab/>
      </w:r>
      <w:r w:rsidRPr="00772F31">
        <w:rPr>
          <w:i/>
          <w:sz w:val="28"/>
          <w:szCs w:val="28"/>
        </w:rPr>
        <w:tab/>
        <w:t>(Ф.И.О., ученая степень, звание, должность)</w:t>
      </w:r>
    </w:p>
    <w:p w:rsidR="00B45A74" w:rsidRPr="00772F31" w:rsidRDefault="00B45A74" w:rsidP="00772F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772F31">
        <w:rPr>
          <w:sz w:val="28"/>
          <w:szCs w:val="28"/>
        </w:rPr>
        <w:t>________________________________________________________________</w:t>
      </w:r>
    </w:p>
    <w:p w:rsidR="00B45A74" w:rsidRPr="00772F31" w:rsidRDefault="00B45A74" w:rsidP="00772F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  <w:r w:rsidRPr="00772F31">
        <w:rPr>
          <w:i/>
          <w:sz w:val="28"/>
          <w:szCs w:val="28"/>
        </w:rPr>
        <w:tab/>
      </w:r>
      <w:r w:rsidRPr="00772F31">
        <w:rPr>
          <w:i/>
          <w:sz w:val="28"/>
          <w:szCs w:val="28"/>
        </w:rPr>
        <w:tab/>
      </w:r>
      <w:r w:rsidRPr="00772F31">
        <w:rPr>
          <w:i/>
          <w:sz w:val="28"/>
          <w:szCs w:val="28"/>
        </w:rPr>
        <w:tab/>
        <w:t>(Ф.И.О., ученая степень, звание, должность)</w:t>
      </w:r>
    </w:p>
    <w:p w:rsidR="00B45A74" w:rsidRPr="00772F31" w:rsidRDefault="00B45A74" w:rsidP="00772F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772F31">
        <w:rPr>
          <w:sz w:val="28"/>
          <w:szCs w:val="28"/>
        </w:rPr>
        <w:t>________________________________________________________________</w:t>
      </w:r>
    </w:p>
    <w:p w:rsidR="00B45A74" w:rsidRPr="00772F31" w:rsidRDefault="00B45A74" w:rsidP="00772F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  <w:r w:rsidRPr="00772F31">
        <w:rPr>
          <w:i/>
          <w:sz w:val="28"/>
          <w:szCs w:val="28"/>
        </w:rPr>
        <w:tab/>
      </w:r>
      <w:r w:rsidRPr="00772F31">
        <w:rPr>
          <w:i/>
          <w:sz w:val="28"/>
          <w:szCs w:val="28"/>
        </w:rPr>
        <w:tab/>
      </w:r>
      <w:r w:rsidRPr="00772F31">
        <w:rPr>
          <w:i/>
          <w:sz w:val="28"/>
          <w:szCs w:val="28"/>
        </w:rPr>
        <w:tab/>
        <w:t>(Ф.И.О., ученая степень, звание, должность)</w:t>
      </w:r>
    </w:p>
    <w:p w:rsidR="00B45A74" w:rsidRPr="00772F31" w:rsidRDefault="00B45A74" w:rsidP="00772F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772F31">
        <w:rPr>
          <w:sz w:val="28"/>
          <w:szCs w:val="28"/>
        </w:rPr>
        <w:t>________________________________________________________________</w:t>
      </w:r>
    </w:p>
    <w:p w:rsidR="00B45A74" w:rsidRPr="00772F31" w:rsidRDefault="00B45A74" w:rsidP="00772F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  <w:r w:rsidRPr="00772F31">
        <w:rPr>
          <w:i/>
          <w:sz w:val="28"/>
          <w:szCs w:val="28"/>
        </w:rPr>
        <w:tab/>
      </w:r>
      <w:r w:rsidRPr="00772F31">
        <w:rPr>
          <w:i/>
          <w:sz w:val="28"/>
          <w:szCs w:val="28"/>
        </w:rPr>
        <w:tab/>
      </w:r>
      <w:r w:rsidRPr="00772F31">
        <w:rPr>
          <w:i/>
          <w:sz w:val="28"/>
          <w:szCs w:val="28"/>
        </w:rPr>
        <w:tab/>
        <w:t>(Ф.И.О., ученая степень, звание, должность)</w:t>
      </w:r>
    </w:p>
    <w:p w:rsidR="00B45A74" w:rsidRPr="00772F31" w:rsidRDefault="00B45A74" w:rsidP="00772F31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745F83" w:rsidRPr="00772F31" w:rsidRDefault="00745F83" w:rsidP="00772F31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745F83" w:rsidRPr="00772F31" w:rsidRDefault="00745F83" w:rsidP="00772F31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A76801" w:rsidRPr="00772F31" w:rsidRDefault="00A76801" w:rsidP="00772F31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A76801" w:rsidRPr="00772F31" w:rsidRDefault="00A76801" w:rsidP="00772F31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A76801" w:rsidRPr="00772F31" w:rsidRDefault="00A76801" w:rsidP="00772F31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745F83" w:rsidRPr="00772F31" w:rsidRDefault="00B45A74" w:rsidP="00772F31">
      <w:pPr>
        <w:pStyle w:val="a"/>
        <w:numPr>
          <w:ilvl w:val="0"/>
          <w:numId w:val="0"/>
        </w:numPr>
        <w:ind w:firstLine="709"/>
        <w:rPr>
          <w:i/>
          <w:color w:val="FF0000"/>
          <w:sz w:val="28"/>
          <w:szCs w:val="28"/>
        </w:rPr>
      </w:pPr>
      <w:r w:rsidRPr="00772F31">
        <w:rPr>
          <w:sz w:val="28"/>
          <w:szCs w:val="28"/>
        </w:rPr>
        <w:t>Программа обсуждена на заседании методическ</w:t>
      </w:r>
      <w:r w:rsidR="00801693" w:rsidRPr="00772F31">
        <w:rPr>
          <w:sz w:val="28"/>
          <w:szCs w:val="28"/>
        </w:rPr>
        <w:t>ого совета СПК «___»_______20____</w:t>
      </w:r>
      <w:r w:rsidR="002702F2" w:rsidRPr="00772F31">
        <w:rPr>
          <w:sz w:val="28"/>
          <w:szCs w:val="28"/>
        </w:rPr>
        <w:t xml:space="preserve"> </w:t>
      </w:r>
      <w:r w:rsidRPr="00772F31">
        <w:rPr>
          <w:sz w:val="28"/>
          <w:szCs w:val="28"/>
        </w:rPr>
        <w:t>года  Протокол № ________</w:t>
      </w:r>
      <w:r w:rsidR="00504F9C" w:rsidRPr="00772F31">
        <w:rPr>
          <w:sz w:val="28"/>
          <w:szCs w:val="28"/>
        </w:rPr>
        <w:t xml:space="preserve"> </w:t>
      </w:r>
      <w:r w:rsidR="00504F9C" w:rsidRPr="00772F31">
        <w:rPr>
          <w:i/>
          <w:color w:val="FF0000"/>
          <w:sz w:val="28"/>
          <w:szCs w:val="28"/>
        </w:rPr>
        <w:t xml:space="preserve">(до даты </w:t>
      </w:r>
      <w:r w:rsidR="00A76801" w:rsidRPr="00772F31">
        <w:rPr>
          <w:i/>
          <w:color w:val="FF0000"/>
          <w:sz w:val="28"/>
          <w:szCs w:val="28"/>
        </w:rPr>
        <w:t>рассмотрения на педсовете)</w:t>
      </w:r>
    </w:p>
    <w:p w:rsidR="00B45A74" w:rsidRPr="00772F31" w:rsidRDefault="00B45A74" w:rsidP="00772F31">
      <w:pPr>
        <w:rPr>
          <w:sz w:val="28"/>
          <w:szCs w:val="28"/>
        </w:rPr>
      </w:pPr>
      <w:r w:rsidRPr="00772F31">
        <w:rPr>
          <w:sz w:val="28"/>
          <w:szCs w:val="28"/>
        </w:rPr>
        <w:t>Председатель методического совета СПК ВГТУ __________________________________________________________</w:t>
      </w:r>
    </w:p>
    <w:p w:rsidR="00B45A74" w:rsidRPr="00772F31" w:rsidRDefault="00B45A74" w:rsidP="00772F31">
      <w:pPr>
        <w:rPr>
          <w:i/>
          <w:sz w:val="28"/>
          <w:szCs w:val="28"/>
        </w:rPr>
      </w:pPr>
      <w:r w:rsidRPr="00772F31">
        <w:rPr>
          <w:i/>
          <w:sz w:val="28"/>
          <w:szCs w:val="28"/>
        </w:rPr>
        <w:tab/>
      </w:r>
      <w:r w:rsidRPr="00772F31">
        <w:rPr>
          <w:i/>
          <w:sz w:val="28"/>
          <w:szCs w:val="28"/>
        </w:rPr>
        <w:tab/>
      </w:r>
      <w:r w:rsidRPr="00772F31">
        <w:rPr>
          <w:i/>
          <w:sz w:val="28"/>
          <w:szCs w:val="28"/>
        </w:rPr>
        <w:tab/>
      </w:r>
      <w:r w:rsidRPr="00772F31">
        <w:rPr>
          <w:i/>
          <w:sz w:val="28"/>
          <w:szCs w:val="28"/>
        </w:rPr>
        <w:tab/>
      </w:r>
      <w:r w:rsidRPr="00772F31">
        <w:rPr>
          <w:i/>
          <w:sz w:val="28"/>
          <w:szCs w:val="28"/>
        </w:rPr>
        <w:tab/>
      </w:r>
      <w:r w:rsidRPr="00772F31">
        <w:rPr>
          <w:i/>
          <w:sz w:val="28"/>
          <w:szCs w:val="28"/>
        </w:rPr>
        <w:tab/>
        <w:t>(Ф.И.О., подпись)</w:t>
      </w:r>
    </w:p>
    <w:p w:rsidR="00836134" w:rsidRPr="00772F31" w:rsidRDefault="00B45A74" w:rsidP="00772F31">
      <w:pPr>
        <w:spacing w:after="200"/>
        <w:jc w:val="both"/>
        <w:rPr>
          <w:rFonts w:eastAsia="Calibri"/>
          <w:b/>
          <w:sz w:val="28"/>
          <w:szCs w:val="28"/>
        </w:rPr>
      </w:pPr>
      <w:r w:rsidRPr="00772F31">
        <w:rPr>
          <w:rFonts w:eastAsia="Calibri"/>
          <w:b/>
          <w:sz w:val="28"/>
          <w:szCs w:val="28"/>
          <w:highlight w:val="red"/>
        </w:rPr>
        <w:br w:type="page"/>
      </w:r>
      <w:r w:rsidR="00836134" w:rsidRPr="00772F31">
        <w:rPr>
          <w:rFonts w:eastAsia="Calibri"/>
          <w:sz w:val="28"/>
          <w:szCs w:val="28"/>
        </w:rPr>
        <w:lastRenderedPageBreak/>
        <w:t>Содержание</w:t>
      </w:r>
      <w:r w:rsidR="00836134" w:rsidRPr="00772F31">
        <w:rPr>
          <w:rFonts w:eastAsia="Calibri"/>
          <w:b/>
          <w:sz w:val="28"/>
          <w:szCs w:val="28"/>
        </w:rPr>
        <w:t>:</w:t>
      </w:r>
    </w:p>
    <w:p w:rsidR="00836134" w:rsidRPr="00772F31" w:rsidRDefault="00836134" w:rsidP="00772F31">
      <w:pPr>
        <w:pStyle w:val="aa"/>
        <w:numPr>
          <w:ilvl w:val="0"/>
          <w:numId w:val="12"/>
        </w:numPr>
        <w:ind w:left="0" w:firstLine="0"/>
        <w:jc w:val="both"/>
        <w:rPr>
          <w:rFonts w:eastAsia="Calibri"/>
          <w:sz w:val="28"/>
          <w:szCs w:val="28"/>
        </w:rPr>
      </w:pPr>
      <w:r w:rsidRPr="00772F31">
        <w:rPr>
          <w:rFonts w:eastAsia="Calibri"/>
          <w:sz w:val="28"/>
          <w:szCs w:val="28"/>
        </w:rPr>
        <w:t>Общие положения</w:t>
      </w:r>
    </w:p>
    <w:p w:rsidR="00836134" w:rsidRPr="00772F31" w:rsidRDefault="00836134" w:rsidP="00772F31">
      <w:pPr>
        <w:pStyle w:val="aa"/>
        <w:numPr>
          <w:ilvl w:val="0"/>
          <w:numId w:val="12"/>
        </w:numPr>
        <w:ind w:left="0" w:firstLine="0"/>
        <w:jc w:val="both"/>
        <w:rPr>
          <w:rFonts w:eastAsia="Calibri"/>
          <w:sz w:val="28"/>
          <w:szCs w:val="28"/>
        </w:rPr>
      </w:pPr>
      <w:r w:rsidRPr="00772F31">
        <w:rPr>
          <w:rFonts w:eastAsia="Calibri"/>
          <w:sz w:val="28"/>
          <w:szCs w:val="28"/>
        </w:rPr>
        <w:t>Процедура проведения ГИА</w:t>
      </w:r>
    </w:p>
    <w:p w:rsidR="00836134" w:rsidRPr="00772F31" w:rsidRDefault="00836134" w:rsidP="00772F31">
      <w:pPr>
        <w:pStyle w:val="aa"/>
        <w:numPr>
          <w:ilvl w:val="0"/>
          <w:numId w:val="12"/>
        </w:numPr>
        <w:ind w:left="0" w:firstLine="0"/>
        <w:jc w:val="both"/>
        <w:rPr>
          <w:rFonts w:eastAsia="Calibri"/>
          <w:sz w:val="28"/>
          <w:szCs w:val="28"/>
        </w:rPr>
      </w:pPr>
      <w:r w:rsidRPr="00772F31">
        <w:rPr>
          <w:sz w:val="28"/>
          <w:szCs w:val="28"/>
        </w:rPr>
        <w:t>Требования к выпускным квалификационным  работам и методика их оценивания</w:t>
      </w:r>
      <w:r w:rsidRPr="00772F31">
        <w:rPr>
          <w:rFonts w:eastAsia="Calibri"/>
          <w:sz w:val="28"/>
          <w:szCs w:val="28"/>
        </w:rPr>
        <w:t xml:space="preserve"> </w:t>
      </w:r>
    </w:p>
    <w:p w:rsidR="00836134" w:rsidRPr="00772F31" w:rsidRDefault="008E1861" w:rsidP="00772F31">
      <w:pPr>
        <w:pStyle w:val="pc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772F31">
        <w:rPr>
          <w:b w:val="0"/>
          <w:sz w:val="28"/>
          <w:szCs w:val="28"/>
        </w:rPr>
        <w:t>4</w:t>
      </w:r>
      <w:r w:rsidRPr="00772F31">
        <w:rPr>
          <w:b w:val="0"/>
          <w:sz w:val="28"/>
          <w:szCs w:val="28"/>
        </w:rPr>
        <w:tab/>
      </w:r>
      <w:r w:rsidR="00836134" w:rsidRPr="00772F31">
        <w:rPr>
          <w:b w:val="0"/>
          <w:sz w:val="28"/>
          <w:szCs w:val="28"/>
        </w:rPr>
        <w:t xml:space="preserve">Порядок проведения государственной итоговой аттестации для выпускников из числа лиц с ограниченными возможностями здоровья и инвалидов (в случае наличия таковых </w:t>
      </w:r>
      <w:proofErr w:type="gramStart"/>
      <w:r w:rsidR="00836134" w:rsidRPr="00772F31">
        <w:rPr>
          <w:b w:val="0"/>
          <w:sz w:val="28"/>
          <w:szCs w:val="28"/>
        </w:rPr>
        <w:t>среди</w:t>
      </w:r>
      <w:proofErr w:type="gramEnd"/>
      <w:r w:rsidR="00836134" w:rsidRPr="00772F31">
        <w:rPr>
          <w:b w:val="0"/>
          <w:sz w:val="28"/>
          <w:szCs w:val="28"/>
        </w:rPr>
        <w:t xml:space="preserve"> обучающихся по образовательной программе).</w:t>
      </w:r>
    </w:p>
    <w:p w:rsidR="00836134" w:rsidRPr="00772F31" w:rsidRDefault="008E1861" w:rsidP="00772F31">
      <w:pPr>
        <w:pStyle w:val="pc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772F31">
        <w:rPr>
          <w:b w:val="0"/>
          <w:sz w:val="28"/>
          <w:szCs w:val="28"/>
        </w:rPr>
        <w:t>5</w:t>
      </w:r>
      <w:r w:rsidRPr="00772F31">
        <w:rPr>
          <w:b w:val="0"/>
          <w:sz w:val="28"/>
          <w:szCs w:val="28"/>
        </w:rPr>
        <w:tab/>
      </w:r>
      <w:r w:rsidR="00836134" w:rsidRPr="00772F31">
        <w:rPr>
          <w:b w:val="0"/>
          <w:sz w:val="28"/>
          <w:szCs w:val="28"/>
        </w:rPr>
        <w:t>Порядок апелляции и пересдачи государственной итоговой аттестации</w:t>
      </w:r>
    </w:p>
    <w:p w:rsidR="00836134" w:rsidRPr="00772F31" w:rsidRDefault="00836134" w:rsidP="00772F31">
      <w:pPr>
        <w:pStyle w:val="aa"/>
        <w:ind w:left="0"/>
        <w:jc w:val="both"/>
        <w:rPr>
          <w:rFonts w:eastAsia="Calibri"/>
          <w:sz w:val="28"/>
          <w:szCs w:val="28"/>
        </w:rPr>
      </w:pPr>
    </w:p>
    <w:p w:rsidR="00B45A74" w:rsidRPr="00772F31" w:rsidRDefault="00836134" w:rsidP="00772F31">
      <w:pPr>
        <w:pStyle w:val="aa"/>
        <w:numPr>
          <w:ilvl w:val="0"/>
          <w:numId w:val="12"/>
        </w:numPr>
        <w:rPr>
          <w:rFonts w:eastAsia="Calibri"/>
          <w:sz w:val="28"/>
          <w:szCs w:val="28"/>
        </w:rPr>
      </w:pPr>
      <w:r w:rsidRPr="00772F31">
        <w:rPr>
          <w:rFonts w:eastAsia="Calibri"/>
          <w:sz w:val="28"/>
          <w:szCs w:val="28"/>
        </w:rPr>
        <w:br w:type="page"/>
      </w:r>
    </w:p>
    <w:p w:rsidR="002B53B1" w:rsidRPr="00772F31" w:rsidRDefault="001649E3" w:rsidP="00772F31">
      <w:pPr>
        <w:pStyle w:val="aa"/>
        <w:numPr>
          <w:ilvl w:val="0"/>
          <w:numId w:val="2"/>
        </w:numPr>
        <w:rPr>
          <w:b/>
          <w:sz w:val="28"/>
          <w:szCs w:val="28"/>
        </w:rPr>
      </w:pPr>
      <w:r w:rsidRPr="00772F31">
        <w:rPr>
          <w:b/>
          <w:sz w:val="28"/>
          <w:szCs w:val="28"/>
        </w:rPr>
        <w:lastRenderedPageBreak/>
        <w:t>Общие положения</w:t>
      </w:r>
    </w:p>
    <w:p w:rsidR="001649E3" w:rsidRPr="00772F31" w:rsidRDefault="001649E3" w:rsidP="00772F31">
      <w:pPr>
        <w:rPr>
          <w:b/>
          <w:sz w:val="28"/>
          <w:szCs w:val="28"/>
        </w:rPr>
      </w:pPr>
    </w:p>
    <w:p w:rsidR="00B519D6" w:rsidRPr="00772F31" w:rsidRDefault="00B519D6" w:rsidP="00772F31">
      <w:pPr>
        <w:suppressAutoHyphens/>
        <w:jc w:val="both"/>
        <w:rPr>
          <w:sz w:val="28"/>
          <w:szCs w:val="28"/>
        </w:rPr>
      </w:pPr>
      <w:r w:rsidRPr="00772F31">
        <w:rPr>
          <w:sz w:val="28"/>
          <w:szCs w:val="28"/>
        </w:rPr>
        <w:t>1.1</w:t>
      </w:r>
      <w:r w:rsidRPr="00772F31">
        <w:rPr>
          <w:sz w:val="28"/>
          <w:szCs w:val="28"/>
        </w:rPr>
        <w:tab/>
      </w:r>
      <w:r w:rsidR="00745F83" w:rsidRPr="00772F31">
        <w:rPr>
          <w:sz w:val="28"/>
          <w:szCs w:val="28"/>
        </w:rPr>
        <w:t>ГИА – обязательная часть образовательной программы</w:t>
      </w:r>
      <w:r w:rsidRPr="00772F31">
        <w:rPr>
          <w:sz w:val="28"/>
          <w:szCs w:val="28"/>
        </w:rPr>
        <w:t xml:space="preserve">, завершающая ее освоение и направленная на оценку соответствия результатов освоения </w:t>
      </w:r>
      <w:proofErr w:type="gramStart"/>
      <w:r w:rsidRPr="00772F31">
        <w:rPr>
          <w:sz w:val="28"/>
          <w:szCs w:val="28"/>
        </w:rPr>
        <w:t>обучающимися</w:t>
      </w:r>
      <w:proofErr w:type="gramEnd"/>
      <w:r w:rsidRPr="00772F31">
        <w:rPr>
          <w:sz w:val="28"/>
          <w:szCs w:val="28"/>
        </w:rPr>
        <w:t xml:space="preserve"> </w:t>
      </w:r>
      <w:r w:rsidR="00745F83" w:rsidRPr="00772F31">
        <w:rPr>
          <w:sz w:val="28"/>
          <w:szCs w:val="28"/>
        </w:rPr>
        <w:t xml:space="preserve">образовательной программы </w:t>
      </w:r>
      <w:r w:rsidRPr="00772F31">
        <w:rPr>
          <w:sz w:val="28"/>
          <w:szCs w:val="28"/>
        </w:rPr>
        <w:t>соответствующим требованиям ФГОС СПО.</w:t>
      </w:r>
    </w:p>
    <w:p w:rsidR="001649E3" w:rsidRPr="00772F31" w:rsidRDefault="00BB126E" w:rsidP="00772F31">
      <w:pPr>
        <w:ind w:firstLine="709"/>
        <w:jc w:val="both"/>
        <w:rPr>
          <w:color w:val="FF0000"/>
          <w:sz w:val="28"/>
          <w:szCs w:val="28"/>
        </w:rPr>
      </w:pPr>
      <w:r w:rsidRPr="00772F31">
        <w:rPr>
          <w:sz w:val="28"/>
          <w:szCs w:val="28"/>
        </w:rPr>
        <w:t xml:space="preserve">Программа государственной итоговой аттестации </w:t>
      </w:r>
      <w:r w:rsidRPr="00772F31">
        <w:rPr>
          <w:bCs/>
          <w:sz w:val="28"/>
          <w:szCs w:val="28"/>
        </w:rPr>
        <w:t>по специальности</w:t>
      </w:r>
      <w:r w:rsidRPr="00772F31">
        <w:rPr>
          <w:bCs/>
          <w:i/>
          <w:sz w:val="28"/>
          <w:szCs w:val="28"/>
        </w:rPr>
        <w:t xml:space="preserve"> </w:t>
      </w:r>
      <w:r w:rsidRPr="00772F31">
        <w:rPr>
          <w:bCs/>
          <w:sz w:val="28"/>
          <w:szCs w:val="28"/>
        </w:rPr>
        <w:t xml:space="preserve">среднего профессионального образования </w:t>
      </w:r>
      <w:r w:rsidR="00D237E5" w:rsidRPr="00772F31">
        <w:rPr>
          <w:bCs/>
          <w:color w:val="FF0000"/>
          <w:sz w:val="28"/>
          <w:szCs w:val="28"/>
        </w:rPr>
        <w:t>____._____._____ __________________________</w:t>
      </w:r>
      <w:r w:rsidRPr="00772F31">
        <w:rPr>
          <w:bCs/>
          <w:sz w:val="28"/>
          <w:szCs w:val="28"/>
        </w:rPr>
        <w:t xml:space="preserve">, разработана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="00D237E5" w:rsidRPr="00772F31">
        <w:rPr>
          <w:color w:val="FF0000"/>
          <w:sz w:val="28"/>
          <w:szCs w:val="28"/>
        </w:rPr>
        <w:t>____._____.______ ____________________________</w:t>
      </w:r>
      <w:r w:rsidR="002702F2" w:rsidRPr="00772F31">
        <w:rPr>
          <w:color w:val="FF0000"/>
          <w:sz w:val="28"/>
          <w:szCs w:val="28"/>
        </w:rPr>
        <w:t xml:space="preserve">, </w:t>
      </w:r>
      <w:r w:rsidR="002702F2" w:rsidRPr="00772F31">
        <w:rPr>
          <w:sz w:val="28"/>
          <w:szCs w:val="28"/>
        </w:rPr>
        <w:t>утвержденного приказом Министерства о</w:t>
      </w:r>
      <w:r w:rsidR="00D237E5" w:rsidRPr="00772F31">
        <w:rPr>
          <w:sz w:val="28"/>
          <w:szCs w:val="28"/>
        </w:rPr>
        <w:t xml:space="preserve">бразования и науки РФ </w:t>
      </w:r>
      <w:proofErr w:type="gramStart"/>
      <w:r w:rsidR="00D237E5" w:rsidRPr="00772F31">
        <w:rPr>
          <w:sz w:val="28"/>
          <w:szCs w:val="28"/>
        </w:rPr>
        <w:t>от</w:t>
      </w:r>
      <w:proofErr w:type="gramEnd"/>
      <w:r w:rsidR="00D237E5" w:rsidRPr="00772F31">
        <w:rPr>
          <w:sz w:val="28"/>
          <w:szCs w:val="28"/>
        </w:rPr>
        <w:t xml:space="preserve"> </w:t>
      </w:r>
      <w:r w:rsidR="00D237E5" w:rsidRPr="00772F31">
        <w:rPr>
          <w:color w:val="FF0000"/>
          <w:sz w:val="28"/>
          <w:szCs w:val="28"/>
        </w:rPr>
        <w:t>____._____.______ № _______.</w:t>
      </w:r>
    </w:p>
    <w:p w:rsidR="00527164" w:rsidRPr="00772F31" w:rsidRDefault="00CE48EC" w:rsidP="00772F31">
      <w:pPr>
        <w:rPr>
          <w:color w:val="FF0000"/>
          <w:sz w:val="28"/>
          <w:szCs w:val="28"/>
        </w:rPr>
      </w:pPr>
      <w:r w:rsidRPr="00772F31">
        <w:rPr>
          <w:sz w:val="28"/>
          <w:szCs w:val="28"/>
        </w:rPr>
        <w:t>1.2</w:t>
      </w:r>
      <w:r w:rsidRPr="00772F31">
        <w:rPr>
          <w:sz w:val="28"/>
          <w:szCs w:val="28"/>
        </w:rPr>
        <w:tab/>
      </w:r>
      <w:r w:rsidR="00527164" w:rsidRPr="00772F31">
        <w:rPr>
          <w:sz w:val="28"/>
          <w:szCs w:val="28"/>
        </w:rPr>
        <w:t>Квалификация</w:t>
      </w:r>
      <w:r w:rsidR="00C21A1A" w:rsidRPr="00772F31">
        <w:rPr>
          <w:color w:val="FF0000"/>
          <w:sz w:val="28"/>
          <w:szCs w:val="28"/>
        </w:rPr>
        <w:t xml:space="preserve"> – </w:t>
      </w:r>
      <w:r w:rsidR="00D237E5" w:rsidRPr="00772F31">
        <w:rPr>
          <w:color w:val="FF0000"/>
          <w:sz w:val="28"/>
          <w:szCs w:val="28"/>
        </w:rPr>
        <w:t xml:space="preserve"> ___________________________.</w:t>
      </w:r>
    </w:p>
    <w:p w:rsidR="00BE1A92" w:rsidRPr="00772F31" w:rsidRDefault="00BE1A92" w:rsidP="00772F31">
      <w:pPr>
        <w:suppressAutoHyphens/>
        <w:rPr>
          <w:bCs/>
          <w:sz w:val="28"/>
          <w:szCs w:val="28"/>
        </w:rPr>
      </w:pPr>
      <w:r w:rsidRPr="00772F31">
        <w:rPr>
          <w:bCs/>
          <w:sz w:val="28"/>
          <w:szCs w:val="28"/>
        </w:rPr>
        <w:t>1.3 Срок получения образования по образовательной программе:</w:t>
      </w:r>
    </w:p>
    <w:p w:rsidR="00BE1A92" w:rsidRPr="00772F31" w:rsidRDefault="00BE1A92" w:rsidP="00772F31">
      <w:pPr>
        <w:rPr>
          <w:color w:val="FF0000"/>
          <w:sz w:val="28"/>
          <w:szCs w:val="28"/>
        </w:rPr>
      </w:pPr>
      <w:r w:rsidRPr="00772F31">
        <w:rPr>
          <w:bCs/>
          <w:sz w:val="28"/>
          <w:szCs w:val="28"/>
        </w:rPr>
        <w:t>_____________ года</w:t>
      </w:r>
      <w:r w:rsidRPr="00772F31">
        <w:rPr>
          <w:bCs/>
          <w:sz w:val="28"/>
          <w:szCs w:val="28"/>
          <w:u w:val="single"/>
        </w:rPr>
        <w:t xml:space="preserve">       </w:t>
      </w:r>
      <w:r w:rsidRPr="00772F31">
        <w:rPr>
          <w:bCs/>
          <w:sz w:val="28"/>
          <w:szCs w:val="28"/>
        </w:rPr>
        <w:t>месяцев</w:t>
      </w:r>
      <w:r w:rsidRPr="00772F31">
        <w:rPr>
          <w:sz w:val="28"/>
          <w:szCs w:val="28"/>
        </w:rPr>
        <w:t xml:space="preserve"> на базе ________________ образования</w:t>
      </w:r>
    </w:p>
    <w:p w:rsidR="00527164" w:rsidRPr="00772F31" w:rsidRDefault="00BE1A92" w:rsidP="00772F31">
      <w:pPr>
        <w:jc w:val="both"/>
        <w:rPr>
          <w:sz w:val="28"/>
          <w:szCs w:val="28"/>
        </w:rPr>
      </w:pPr>
      <w:r w:rsidRPr="00772F31">
        <w:rPr>
          <w:sz w:val="28"/>
          <w:szCs w:val="28"/>
        </w:rPr>
        <w:t>1.4</w:t>
      </w:r>
      <w:r w:rsidR="00CE48EC" w:rsidRPr="00772F31">
        <w:rPr>
          <w:sz w:val="28"/>
          <w:szCs w:val="28"/>
        </w:rPr>
        <w:tab/>
      </w:r>
      <w:r w:rsidR="00527164" w:rsidRPr="00772F31">
        <w:rPr>
          <w:sz w:val="28"/>
          <w:szCs w:val="28"/>
        </w:rPr>
        <w:t>Цель ГИА</w:t>
      </w:r>
      <w:r w:rsidR="00C21A1A" w:rsidRPr="00772F31">
        <w:rPr>
          <w:sz w:val="28"/>
          <w:szCs w:val="28"/>
        </w:rPr>
        <w:t>: 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</w:t>
      </w:r>
      <w:r w:rsidR="00052BD3" w:rsidRPr="00772F31">
        <w:rPr>
          <w:sz w:val="28"/>
          <w:szCs w:val="28"/>
        </w:rPr>
        <w:t>ного образовательного стандарта.</w:t>
      </w:r>
    </w:p>
    <w:p w:rsidR="00527164" w:rsidRPr="00772F31" w:rsidRDefault="00BE1A92" w:rsidP="00772F31">
      <w:pPr>
        <w:rPr>
          <w:color w:val="FF0000"/>
          <w:sz w:val="28"/>
          <w:szCs w:val="28"/>
        </w:rPr>
      </w:pPr>
      <w:r w:rsidRPr="00772F31">
        <w:rPr>
          <w:sz w:val="28"/>
          <w:szCs w:val="28"/>
        </w:rPr>
        <w:t>1.5</w:t>
      </w:r>
      <w:r w:rsidR="00CE48EC" w:rsidRPr="00772F31">
        <w:rPr>
          <w:sz w:val="28"/>
          <w:szCs w:val="28"/>
        </w:rPr>
        <w:tab/>
      </w:r>
      <w:r w:rsidR="00C21A1A" w:rsidRPr="00772F31">
        <w:rPr>
          <w:sz w:val="28"/>
          <w:szCs w:val="28"/>
        </w:rPr>
        <w:t>Формы ГИА</w:t>
      </w:r>
      <w:r w:rsidR="00C21A1A" w:rsidRPr="00772F31">
        <w:rPr>
          <w:color w:val="FF0000"/>
          <w:sz w:val="28"/>
          <w:szCs w:val="28"/>
        </w:rPr>
        <w:t xml:space="preserve">: </w:t>
      </w:r>
      <w:r w:rsidR="00D237E5" w:rsidRPr="00772F31">
        <w:rPr>
          <w:color w:val="FF0000"/>
          <w:sz w:val="28"/>
          <w:szCs w:val="28"/>
        </w:rPr>
        <w:t>____________________________(согласно ФГОС СПО).</w:t>
      </w:r>
    </w:p>
    <w:p w:rsidR="00A86391" w:rsidRPr="00772F31" w:rsidRDefault="00BE1A92" w:rsidP="00772F31">
      <w:pPr>
        <w:rPr>
          <w:color w:val="FF0000"/>
          <w:sz w:val="28"/>
          <w:szCs w:val="28"/>
        </w:rPr>
      </w:pPr>
      <w:r w:rsidRPr="00772F31">
        <w:rPr>
          <w:sz w:val="28"/>
          <w:szCs w:val="28"/>
        </w:rPr>
        <w:t>1.6</w:t>
      </w:r>
      <w:r w:rsidR="00A86391" w:rsidRPr="00772F31">
        <w:rPr>
          <w:sz w:val="28"/>
          <w:szCs w:val="28"/>
        </w:rPr>
        <w:tab/>
        <w:t>Объем времени, отводимый на</w:t>
      </w:r>
      <w:r w:rsidR="00C21A1A" w:rsidRPr="00772F31">
        <w:rPr>
          <w:sz w:val="28"/>
          <w:szCs w:val="28"/>
        </w:rPr>
        <w:t xml:space="preserve"> подготовку и проведение ГИА</w:t>
      </w:r>
      <w:r w:rsidR="00D237E5" w:rsidRPr="00772F31">
        <w:rPr>
          <w:color w:val="FF0000"/>
          <w:sz w:val="28"/>
          <w:szCs w:val="28"/>
        </w:rPr>
        <w:t>: _</w:t>
      </w:r>
      <w:r w:rsidR="00C21A1A" w:rsidRPr="00772F31">
        <w:rPr>
          <w:color w:val="FF0000"/>
          <w:sz w:val="28"/>
          <w:szCs w:val="28"/>
        </w:rPr>
        <w:t xml:space="preserve"> </w:t>
      </w:r>
      <w:r w:rsidR="00C21A1A" w:rsidRPr="00772F31">
        <w:rPr>
          <w:sz w:val="28"/>
          <w:szCs w:val="28"/>
        </w:rPr>
        <w:t>недель</w:t>
      </w:r>
    </w:p>
    <w:p w:rsidR="00527164" w:rsidRPr="00772F31" w:rsidRDefault="00BE1A92" w:rsidP="00772F31">
      <w:pPr>
        <w:jc w:val="both"/>
        <w:rPr>
          <w:sz w:val="28"/>
          <w:szCs w:val="28"/>
        </w:rPr>
      </w:pPr>
      <w:r w:rsidRPr="00772F31">
        <w:rPr>
          <w:sz w:val="28"/>
          <w:szCs w:val="28"/>
        </w:rPr>
        <w:t>1.7</w:t>
      </w:r>
      <w:r w:rsidR="00CE48EC" w:rsidRPr="00772F31">
        <w:rPr>
          <w:sz w:val="28"/>
          <w:szCs w:val="28"/>
        </w:rPr>
        <w:tab/>
      </w:r>
      <w:r w:rsidR="00A86391" w:rsidRPr="00772F31">
        <w:rPr>
          <w:sz w:val="28"/>
          <w:szCs w:val="28"/>
        </w:rPr>
        <w:t>Программа разработана на основании нормативных правовых документов и локальных актов, регулирующих</w:t>
      </w:r>
      <w:r w:rsidR="00527164" w:rsidRPr="00772F31">
        <w:rPr>
          <w:sz w:val="28"/>
          <w:szCs w:val="28"/>
        </w:rPr>
        <w:t xml:space="preserve"> вопросы организации и проведения ГИА</w:t>
      </w:r>
      <w:r w:rsidR="00CE48EC" w:rsidRPr="00772F31">
        <w:rPr>
          <w:sz w:val="28"/>
          <w:szCs w:val="28"/>
        </w:rPr>
        <w:t>:</w:t>
      </w:r>
    </w:p>
    <w:p w:rsidR="00CE48EC" w:rsidRPr="00772F31" w:rsidRDefault="00CE48EC" w:rsidP="00772F31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Федерального закона от 29.12.2012 № 273-ФЗ</w:t>
      </w:r>
      <w:r w:rsidRPr="00772F31">
        <w:rPr>
          <w:b w:val="0"/>
          <w:i w:val="0"/>
          <w:spacing w:val="-2"/>
          <w:sz w:val="28"/>
          <w:szCs w:val="28"/>
        </w:rPr>
        <w:t xml:space="preserve"> «</w:t>
      </w:r>
      <w:r w:rsidRPr="00772F31">
        <w:rPr>
          <w:b w:val="0"/>
          <w:i w:val="0"/>
          <w:sz w:val="28"/>
          <w:szCs w:val="28"/>
        </w:rPr>
        <w:t>Об образовании в Российской Федерации</w:t>
      </w:r>
      <w:r w:rsidRPr="00772F31">
        <w:rPr>
          <w:b w:val="0"/>
          <w:i w:val="0"/>
          <w:spacing w:val="-2"/>
          <w:sz w:val="28"/>
          <w:szCs w:val="28"/>
        </w:rPr>
        <w:t>»</w:t>
      </w:r>
      <w:r w:rsidRPr="00772F31">
        <w:rPr>
          <w:b w:val="0"/>
          <w:i w:val="0"/>
          <w:sz w:val="28"/>
          <w:szCs w:val="28"/>
        </w:rPr>
        <w:t>;</w:t>
      </w:r>
    </w:p>
    <w:p w:rsidR="00CE48EC" w:rsidRPr="00772F31" w:rsidRDefault="00CE48EC" w:rsidP="00772F31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72F31">
        <w:rPr>
          <w:color w:val="000000"/>
          <w:sz w:val="28"/>
          <w:szCs w:val="28"/>
        </w:rPr>
        <w:t>Приказа Минобрнауки России от 14.06.2013 № 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CE48EC" w:rsidRPr="00772F31" w:rsidRDefault="00CE48EC" w:rsidP="00772F31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color w:val="000000"/>
          <w:sz w:val="28"/>
          <w:szCs w:val="28"/>
        </w:rPr>
        <w:t xml:space="preserve">Приказа Минобрнауки России </w:t>
      </w:r>
      <w:r w:rsidRPr="00772F31">
        <w:rPr>
          <w:b w:val="0"/>
          <w:i w:val="0"/>
          <w:sz w:val="28"/>
          <w:szCs w:val="28"/>
        </w:rPr>
        <w:t>от 16.08.2013 № 968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CE48EC" w:rsidRPr="00772F31" w:rsidRDefault="00CE48EC" w:rsidP="00772F31">
      <w:pPr>
        <w:pStyle w:val="ac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772F31">
        <w:rPr>
          <w:sz w:val="28"/>
          <w:szCs w:val="28"/>
        </w:rPr>
        <w:t xml:space="preserve">Распоряжения </w:t>
      </w:r>
      <w:proofErr w:type="spellStart"/>
      <w:r w:rsidRPr="00772F31">
        <w:rPr>
          <w:color w:val="212529"/>
          <w:sz w:val="28"/>
          <w:szCs w:val="28"/>
          <w:shd w:val="clear" w:color="auto" w:fill="FFFFFF"/>
        </w:rPr>
        <w:t>Минпросвещения</w:t>
      </w:r>
      <w:proofErr w:type="spellEnd"/>
      <w:r w:rsidRPr="00772F31">
        <w:rPr>
          <w:color w:val="212529"/>
          <w:sz w:val="28"/>
          <w:szCs w:val="28"/>
          <w:shd w:val="clear" w:color="auto" w:fill="FFFFFF"/>
        </w:rPr>
        <w:t xml:space="preserve"> России</w:t>
      </w:r>
      <w:r w:rsidRPr="00772F31">
        <w:rPr>
          <w:sz w:val="28"/>
          <w:szCs w:val="28"/>
        </w:rPr>
        <w:t xml:space="preserve"> от 01.04.2020 № Р-36 «О внесении изменений в приложение к распоряжению Министерства просвещения Российской Федерации от 1 апреля 2019г. №Р-42 «Об утверждении методических рекомендаций о проведении аттестации с использованием механизма демонстрационного экзамена»»;</w:t>
      </w:r>
    </w:p>
    <w:p w:rsidR="00CE48EC" w:rsidRPr="00772F31" w:rsidRDefault="00CE48EC" w:rsidP="00772F31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772F31">
        <w:rPr>
          <w:color w:val="000000"/>
          <w:sz w:val="28"/>
          <w:szCs w:val="28"/>
        </w:rPr>
        <w:t xml:space="preserve">Методических рекомендаций Минобрнауки России по организации выполнения и защиты выпускной квалификационной работы в </w:t>
      </w:r>
      <w:r w:rsidRPr="00772F31">
        <w:rPr>
          <w:color w:val="000000"/>
          <w:sz w:val="28"/>
          <w:szCs w:val="28"/>
        </w:rPr>
        <w:lastRenderedPageBreak/>
        <w:t>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звена, направленных письмом Минобрнауки России от 20.07.2015 № 06-846;</w:t>
      </w:r>
    </w:p>
    <w:p w:rsidR="004014E3" w:rsidRPr="00772F31" w:rsidRDefault="00CE48EC" w:rsidP="00772F31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772F31">
        <w:rPr>
          <w:color w:val="000000"/>
          <w:sz w:val="28"/>
          <w:szCs w:val="28"/>
        </w:rPr>
        <w:t>Приказа Минобрнауки РФ от 29.10.2017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200D1C" w:rsidRPr="00772F31" w:rsidRDefault="00502FE1" w:rsidP="00772F31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772F31">
        <w:rPr>
          <w:color w:val="FF0000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</w:t>
      </w:r>
      <w:r w:rsidR="00D237E5" w:rsidRPr="00772F31">
        <w:rPr>
          <w:color w:val="FF0000"/>
          <w:sz w:val="28"/>
          <w:szCs w:val="28"/>
        </w:rPr>
        <w:t xml:space="preserve">____.____._____ _________________ </w:t>
      </w:r>
      <w:proofErr w:type="gramStart"/>
      <w:r w:rsidR="00D237E5" w:rsidRPr="00772F31">
        <w:rPr>
          <w:color w:val="FF0000"/>
          <w:sz w:val="28"/>
          <w:szCs w:val="28"/>
        </w:rPr>
        <w:t>от</w:t>
      </w:r>
      <w:proofErr w:type="gramEnd"/>
      <w:r w:rsidR="00D237E5" w:rsidRPr="00772F31">
        <w:rPr>
          <w:color w:val="FF0000"/>
          <w:sz w:val="28"/>
          <w:szCs w:val="28"/>
        </w:rPr>
        <w:t xml:space="preserve"> _____._____.______</w:t>
      </w:r>
      <w:r w:rsidR="00200D1C" w:rsidRPr="00772F31">
        <w:rPr>
          <w:color w:val="FF0000"/>
          <w:sz w:val="28"/>
          <w:szCs w:val="28"/>
        </w:rPr>
        <w:t xml:space="preserve">. № </w:t>
      </w:r>
      <w:r w:rsidR="00D237E5" w:rsidRPr="00772F31">
        <w:rPr>
          <w:color w:val="FF0000"/>
          <w:sz w:val="28"/>
          <w:szCs w:val="28"/>
        </w:rPr>
        <w:t>______.</w:t>
      </w:r>
    </w:p>
    <w:p w:rsidR="00C21A1A" w:rsidRPr="00772F31" w:rsidRDefault="00CE48EC" w:rsidP="00772F31">
      <w:pPr>
        <w:numPr>
          <w:ilvl w:val="0"/>
          <w:numId w:val="4"/>
        </w:numPr>
        <w:tabs>
          <w:tab w:val="left" w:pos="1134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772F31">
        <w:rPr>
          <w:sz w:val="28"/>
          <w:szCs w:val="28"/>
        </w:rPr>
        <w:t xml:space="preserve">Положения </w:t>
      </w:r>
      <w:r w:rsidR="00A86391" w:rsidRPr="00772F31">
        <w:rPr>
          <w:sz w:val="28"/>
          <w:szCs w:val="28"/>
        </w:rPr>
        <w:t>ВГТУ «</w:t>
      </w:r>
      <w:r w:rsidRPr="00772F31">
        <w:rPr>
          <w:sz w:val="28"/>
          <w:szCs w:val="28"/>
        </w:rPr>
        <w:t xml:space="preserve">о выпускной квалификационной работе </w:t>
      </w:r>
      <w:proofErr w:type="gramStart"/>
      <w:r w:rsidRPr="00772F31">
        <w:rPr>
          <w:sz w:val="28"/>
          <w:szCs w:val="28"/>
        </w:rPr>
        <w:t>обучающихся</w:t>
      </w:r>
      <w:proofErr w:type="gramEnd"/>
      <w:r w:rsidRPr="00772F31">
        <w:rPr>
          <w:sz w:val="28"/>
          <w:szCs w:val="28"/>
        </w:rPr>
        <w:t xml:space="preserve"> и порядке проведения государственной итоговой аттестации по образовательным программам среднего профессионального образования в ВГТУ</w:t>
      </w:r>
      <w:r w:rsidR="00A86391" w:rsidRPr="00772F31">
        <w:rPr>
          <w:sz w:val="28"/>
          <w:szCs w:val="28"/>
        </w:rPr>
        <w:t>»</w:t>
      </w:r>
      <w:r w:rsidRPr="00772F31">
        <w:rPr>
          <w:sz w:val="28"/>
          <w:szCs w:val="28"/>
        </w:rPr>
        <w:t>;</w:t>
      </w:r>
    </w:p>
    <w:p w:rsidR="00A86391" w:rsidRPr="00772F31" w:rsidRDefault="00A86391" w:rsidP="00772F31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Положения ВГТУ «о формировании образовательной программы среднего профессионального образования – программы подготовки специалистов среднего звена»;</w:t>
      </w:r>
    </w:p>
    <w:p w:rsidR="00C21A1A" w:rsidRPr="00772F31" w:rsidRDefault="00C21A1A" w:rsidP="00772F31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Иных нормативных актов ВГТУ;</w:t>
      </w:r>
    </w:p>
    <w:p w:rsidR="00CE48EC" w:rsidRPr="00772F31" w:rsidRDefault="00CE48EC" w:rsidP="00772F31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Устава ВГТУ.</w:t>
      </w:r>
    </w:p>
    <w:p w:rsidR="00BB126E" w:rsidRPr="00772F31" w:rsidRDefault="00BB126E" w:rsidP="00772F31">
      <w:pPr>
        <w:jc w:val="both"/>
        <w:rPr>
          <w:sz w:val="28"/>
          <w:szCs w:val="28"/>
        </w:rPr>
      </w:pPr>
      <w:r w:rsidRPr="00772F31">
        <w:rPr>
          <w:sz w:val="28"/>
          <w:szCs w:val="28"/>
        </w:rPr>
        <w:t>1.</w:t>
      </w:r>
      <w:r w:rsidR="00BE1A92" w:rsidRPr="00772F31">
        <w:rPr>
          <w:sz w:val="28"/>
          <w:szCs w:val="28"/>
        </w:rPr>
        <w:t>8</w:t>
      </w:r>
      <w:proofErr w:type="gramStart"/>
      <w:r w:rsidRPr="00772F31">
        <w:rPr>
          <w:sz w:val="28"/>
          <w:szCs w:val="28"/>
        </w:rPr>
        <w:tab/>
        <w:t>В</w:t>
      </w:r>
      <w:proofErr w:type="gramEnd"/>
      <w:r w:rsidRPr="00772F31">
        <w:rPr>
          <w:sz w:val="28"/>
          <w:szCs w:val="28"/>
        </w:rPr>
        <w:t xml:space="preserve"> настоящей программе используются следующие термины и сокращения:</w:t>
      </w:r>
    </w:p>
    <w:p w:rsidR="00BB126E" w:rsidRPr="00772F31" w:rsidRDefault="00BB126E" w:rsidP="00772F31">
      <w:pPr>
        <w:rPr>
          <w:sz w:val="28"/>
          <w:szCs w:val="28"/>
        </w:rPr>
      </w:pPr>
      <w:r w:rsidRPr="00772F31">
        <w:rPr>
          <w:sz w:val="28"/>
          <w:szCs w:val="28"/>
        </w:rPr>
        <w:t>ВКР – выпускная квалификационная работа;</w:t>
      </w:r>
    </w:p>
    <w:p w:rsidR="00BB126E" w:rsidRPr="00772F31" w:rsidRDefault="00BB126E" w:rsidP="00772F31">
      <w:pPr>
        <w:rPr>
          <w:sz w:val="28"/>
          <w:szCs w:val="28"/>
        </w:rPr>
      </w:pPr>
      <w:r w:rsidRPr="00772F31">
        <w:rPr>
          <w:sz w:val="28"/>
          <w:szCs w:val="28"/>
        </w:rPr>
        <w:t>ГИА – Государственная итоговая аттестация;</w:t>
      </w:r>
    </w:p>
    <w:p w:rsidR="00BB126E" w:rsidRPr="00772F31" w:rsidRDefault="00BB126E" w:rsidP="00772F31">
      <w:pPr>
        <w:rPr>
          <w:sz w:val="28"/>
          <w:szCs w:val="28"/>
        </w:rPr>
      </w:pPr>
      <w:r w:rsidRPr="00772F31">
        <w:rPr>
          <w:sz w:val="28"/>
          <w:szCs w:val="28"/>
        </w:rPr>
        <w:t>ГЭК – Государственная экзаменационная комиссия;</w:t>
      </w:r>
    </w:p>
    <w:p w:rsidR="00BB126E" w:rsidRPr="00772F31" w:rsidRDefault="00052BD3" w:rsidP="00772F31">
      <w:pPr>
        <w:rPr>
          <w:sz w:val="28"/>
          <w:szCs w:val="28"/>
        </w:rPr>
      </w:pPr>
      <w:r w:rsidRPr="00772F31">
        <w:rPr>
          <w:sz w:val="28"/>
          <w:szCs w:val="28"/>
        </w:rPr>
        <w:t>ОК – общие</w:t>
      </w:r>
      <w:r w:rsidR="00BB126E" w:rsidRPr="00772F31">
        <w:rPr>
          <w:sz w:val="28"/>
          <w:szCs w:val="28"/>
        </w:rPr>
        <w:t xml:space="preserve"> компетенции;</w:t>
      </w:r>
    </w:p>
    <w:p w:rsidR="00BB126E" w:rsidRPr="00772F31" w:rsidRDefault="00BB126E" w:rsidP="00772F31">
      <w:pPr>
        <w:rPr>
          <w:sz w:val="28"/>
          <w:szCs w:val="28"/>
        </w:rPr>
      </w:pPr>
      <w:r w:rsidRPr="00772F31">
        <w:rPr>
          <w:sz w:val="28"/>
          <w:szCs w:val="28"/>
        </w:rPr>
        <w:t>ППССЗ – программа подготовки специалистов среднего звена;</w:t>
      </w:r>
    </w:p>
    <w:p w:rsidR="00BB126E" w:rsidRPr="00772F31" w:rsidRDefault="00BB126E" w:rsidP="00772F31">
      <w:pPr>
        <w:rPr>
          <w:sz w:val="28"/>
          <w:szCs w:val="28"/>
        </w:rPr>
      </w:pPr>
      <w:r w:rsidRPr="00772F31">
        <w:rPr>
          <w:sz w:val="28"/>
          <w:szCs w:val="28"/>
        </w:rPr>
        <w:t>ПК – профессиональные компетенции;</w:t>
      </w:r>
    </w:p>
    <w:p w:rsidR="004014E3" w:rsidRPr="00772F31" w:rsidRDefault="004014E3" w:rsidP="00772F31">
      <w:pPr>
        <w:rPr>
          <w:sz w:val="28"/>
          <w:szCs w:val="28"/>
        </w:rPr>
      </w:pPr>
      <w:r w:rsidRPr="00772F31">
        <w:rPr>
          <w:sz w:val="28"/>
          <w:szCs w:val="28"/>
        </w:rPr>
        <w:t>ДПК – дополнительные профессиональные компетенции;</w:t>
      </w:r>
    </w:p>
    <w:p w:rsidR="00BB126E" w:rsidRPr="00772F31" w:rsidRDefault="00BB126E" w:rsidP="00772F31">
      <w:pPr>
        <w:rPr>
          <w:sz w:val="28"/>
          <w:szCs w:val="28"/>
        </w:rPr>
      </w:pPr>
      <w:r w:rsidRPr="00772F31">
        <w:rPr>
          <w:sz w:val="28"/>
          <w:szCs w:val="28"/>
        </w:rPr>
        <w:t>СПО – среднее профессиональное образование;</w:t>
      </w:r>
    </w:p>
    <w:p w:rsidR="00502FE1" w:rsidRPr="00772F31" w:rsidRDefault="00502FE1" w:rsidP="00772F31">
      <w:pPr>
        <w:rPr>
          <w:sz w:val="28"/>
          <w:szCs w:val="28"/>
        </w:rPr>
      </w:pPr>
      <w:r w:rsidRPr="00772F31">
        <w:rPr>
          <w:sz w:val="28"/>
          <w:szCs w:val="28"/>
        </w:rPr>
        <w:t>ПЦК – предметная (цикловая) комиссия;</w:t>
      </w:r>
    </w:p>
    <w:p w:rsidR="00BB126E" w:rsidRPr="00772F31" w:rsidRDefault="00BB126E" w:rsidP="00772F31">
      <w:pPr>
        <w:rPr>
          <w:sz w:val="28"/>
          <w:szCs w:val="28"/>
        </w:rPr>
      </w:pPr>
      <w:r w:rsidRPr="00772F31">
        <w:rPr>
          <w:sz w:val="28"/>
          <w:szCs w:val="28"/>
        </w:rPr>
        <w:t>ФГОС – федеральный государственный образовательный стандарт</w:t>
      </w:r>
    </w:p>
    <w:p w:rsidR="00527164" w:rsidRPr="00772F31" w:rsidRDefault="00BE1A92" w:rsidP="00772F31">
      <w:pPr>
        <w:jc w:val="both"/>
        <w:rPr>
          <w:color w:val="FF0000"/>
          <w:sz w:val="28"/>
          <w:szCs w:val="28"/>
        </w:rPr>
      </w:pPr>
      <w:r w:rsidRPr="00772F31">
        <w:rPr>
          <w:sz w:val="28"/>
          <w:szCs w:val="28"/>
        </w:rPr>
        <w:t>1.9</w:t>
      </w:r>
      <w:r w:rsidR="00BB126E" w:rsidRPr="00772F31">
        <w:rPr>
          <w:sz w:val="28"/>
          <w:szCs w:val="28"/>
        </w:rPr>
        <w:tab/>
      </w:r>
      <w:r w:rsidR="00527164" w:rsidRPr="00772F31">
        <w:rPr>
          <w:sz w:val="28"/>
          <w:szCs w:val="28"/>
        </w:rPr>
        <w:t>Результаты освоения образовательной программы в виде компетенций (в соответствии с ФГОС СПО) и формы проверки их освоения</w:t>
      </w:r>
      <w:r w:rsidR="00801693" w:rsidRPr="00772F31">
        <w:rPr>
          <w:sz w:val="28"/>
          <w:szCs w:val="28"/>
        </w:rPr>
        <w:t xml:space="preserve"> </w:t>
      </w:r>
      <w:r w:rsidR="00052BD3" w:rsidRPr="00772F31">
        <w:rPr>
          <w:sz w:val="28"/>
          <w:szCs w:val="28"/>
        </w:rPr>
        <w:t>отражены в таблицах 1</w:t>
      </w:r>
      <w:r w:rsidR="00CD79AE" w:rsidRPr="00772F31">
        <w:rPr>
          <w:sz w:val="28"/>
          <w:szCs w:val="28"/>
        </w:rPr>
        <w:t xml:space="preserve"> и </w:t>
      </w:r>
      <w:r w:rsidR="00052BD3" w:rsidRPr="00772F31">
        <w:rPr>
          <w:sz w:val="28"/>
          <w:szCs w:val="28"/>
        </w:rPr>
        <w:t>2.</w:t>
      </w:r>
    </w:p>
    <w:p w:rsidR="004F6621" w:rsidRPr="00772F31" w:rsidRDefault="004F6621" w:rsidP="00772F31">
      <w:pPr>
        <w:rPr>
          <w:color w:val="FF0000"/>
          <w:sz w:val="28"/>
          <w:szCs w:val="28"/>
        </w:rPr>
      </w:pPr>
    </w:p>
    <w:p w:rsidR="008127B6" w:rsidRPr="00772F31" w:rsidRDefault="00502FE1" w:rsidP="00772F31">
      <w:pPr>
        <w:tabs>
          <w:tab w:val="left" w:pos="7650"/>
        </w:tabs>
        <w:ind w:left="708"/>
        <w:jc w:val="right"/>
        <w:rPr>
          <w:sz w:val="28"/>
          <w:szCs w:val="28"/>
        </w:rPr>
      </w:pPr>
      <w:r w:rsidRPr="00772F31">
        <w:rPr>
          <w:sz w:val="28"/>
          <w:szCs w:val="28"/>
        </w:rPr>
        <w:t xml:space="preserve">             </w:t>
      </w:r>
    </w:p>
    <w:p w:rsidR="008127B6" w:rsidRPr="00772F31" w:rsidRDefault="008127B6" w:rsidP="00772F31">
      <w:pPr>
        <w:spacing w:after="200"/>
        <w:rPr>
          <w:sz w:val="28"/>
          <w:szCs w:val="28"/>
        </w:rPr>
        <w:sectPr w:rsidR="008127B6" w:rsidRPr="00772F31" w:rsidSect="00D237E5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02FE1" w:rsidRPr="00772F31" w:rsidRDefault="00502FE1" w:rsidP="00772F31">
      <w:pPr>
        <w:spacing w:after="200"/>
        <w:jc w:val="right"/>
        <w:rPr>
          <w:sz w:val="28"/>
          <w:szCs w:val="28"/>
        </w:rPr>
      </w:pPr>
      <w:r w:rsidRPr="00772F31">
        <w:rPr>
          <w:sz w:val="28"/>
          <w:szCs w:val="28"/>
        </w:rPr>
        <w:lastRenderedPageBreak/>
        <w:t xml:space="preserve">  Таблица 1. Общие компетенции</w:t>
      </w:r>
    </w:p>
    <w:tbl>
      <w:tblPr>
        <w:tblW w:w="14009" w:type="dxa"/>
        <w:jc w:val="center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42"/>
        <w:gridCol w:w="2782"/>
        <w:gridCol w:w="2694"/>
        <w:gridCol w:w="4791"/>
      </w:tblGrid>
      <w:tr w:rsidR="008E1861" w:rsidRPr="00772F31" w:rsidTr="00772F31">
        <w:trPr>
          <w:cantSplit/>
          <w:trHeight w:val="531"/>
          <w:jc w:val="center"/>
        </w:trPr>
        <w:tc>
          <w:tcPr>
            <w:tcW w:w="3742" w:type="dxa"/>
            <w:shd w:val="clear" w:color="auto" w:fill="auto"/>
          </w:tcPr>
          <w:p w:rsidR="008E1861" w:rsidRPr="00772F31" w:rsidRDefault="008E1861" w:rsidP="00772F31">
            <w:pPr>
              <w:ind w:left="-661"/>
              <w:jc w:val="center"/>
              <w:rPr>
                <w:b/>
                <w:iCs/>
                <w:sz w:val="28"/>
                <w:szCs w:val="28"/>
              </w:rPr>
            </w:pPr>
          </w:p>
          <w:p w:rsidR="00C80AEC" w:rsidRPr="00772F31" w:rsidRDefault="008E1861" w:rsidP="00772F31">
            <w:pPr>
              <w:suppressAutoHyphens/>
              <w:jc w:val="center"/>
              <w:rPr>
                <w:b/>
                <w:iCs/>
                <w:sz w:val="28"/>
                <w:szCs w:val="28"/>
              </w:rPr>
            </w:pPr>
            <w:r w:rsidRPr="00772F31">
              <w:rPr>
                <w:b/>
                <w:iCs/>
                <w:sz w:val="28"/>
                <w:szCs w:val="28"/>
              </w:rPr>
              <w:t xml:space="preserve">Код и формулировка компетенции </w:t>
            </w:r>
          </w:p>
          <w:p w:rsidR="008E1861" w:rsidRPr="00772F31" w:rsidRDefault="008E1861" w:rsidP="00772F31">
            <w:pPr>
              <w:suppressAutoHyphens/>
              <w:jc w:val="center"/>
              <w:rPr>
                <w:b/>
                <w:i/>
                <w:iCs/>
                <w:sz w:val="28"/>
                <w:szCs w:val="28"/>
              </w:rPr>
            </w:pPr>
            <w:r w:rsidRPr="00772F31">
              <w:rPr>
                <w:b/>
                <w:i/>
                <w:iCs/>
                <w:color w:val="FF0000"/>
                <w:sz w:val="28"/>
                <w:szCs w:val="28"/>
              </w:rPr>
              <w:t>(согласно ФГОС СПО)</w:t>
            </w:r>
          </w:p>
        </w:tc>
        <w:tc>
          <w:tcPr>
            <w:tcW w:w="2782" w:type="dxa"/>
          </w:tcPr>
          <w:p w:rsidR="008E1861" w:rsidRPr="00772F31" w:rsidRDefault="008E1861" w:rsidP="00772F31">
            <w:pPr>
              <w:jc w:val="center"/>
              <w:rPr>
                <w:b/>
                <w:iCs/>
                <w:sz w:val="28"/>
                <w:szCs w:val="28"/>
              </w:rPr>
            </w:pPr>
            <w:r w:rsidRPr="00772F31">
              <w:rPr>
                <w:b/>
                <w:iCs/>
                <w:sz w:val="28"/>
                <w:szCs w:val="28"/>
              </w:rPr>
              <w:t>Требования к знаниям, умениям</w:t>
            </w:r>
          </w:p>
        </w:tc>
        <w:tc>
          <w:tcPr>
            <w:tcW w:w="2694" w:type="dxa"/>
          </w:tcPr>
          <w:p w:rsidR="008E1861" w:rsidRPr="00772F31" w:rsidRDefault="008E1861" w:rsidP="00772F31">
            <w:pPr>
              <w:jc w:val="center"/>
              <w:rPr>
                <w:b/>
                <w:iCs/>
                <w:sz w:val="28"/>
                <w:szCs w:val="28"/>
              </w:rPr>
            </w:pPr>
            <w:r w:rsidRPr="00772F31">
              <w:rPr>
                <w:b/>
                <w:iCs/>
                <w:sz w:val="28"/>
                <w:szCs w:val="28"/>
              </w:rPr>
              <w:t>Форма проверки</w:t>
            </w:r>
          </w:p>
        </w:tc>
        <w:tc>
          <w:tcPr>
            <w:tcW w:w="4791" w:type="dxa"/>
          </w:tcPr>
          <w:p w:rsidR="008E1861" w:rsidRPr="00772F31" w:rsidRDefault="008E1861" w:rsidP="00772F31">
            <w:pPr>
              <w:jc w:val="center"/>
              <w:rPr>
                <w:b/>
                <w:iCs/>
                <w:sz w:val="28"/>
                <w:szCs w:val="28"/>
              </w:rPr>
            </w:pPr>
            <w:r w:rsidRPr="00772F31">
              <w:rPr>
                <w:b/>
                <w:iCs/>
                <w:sz w:val="28"/>
                <w:szCs w:val="28"/>
              </w:rPr>
              <w:t>Показатели оценивания</w:t>
            </w:r>
          </w:p>
        </w:tc>
      </w:tr>
      <w:tr w:rsidR="008E1861" w:rsidRPr="00772F31" w:rsidTr="00772F31">
        <w:trPr>
          <w:cantSplit/>
          <w:trHeight w:val="557"/>
          <w:jc w:val="center"/>
        </w:trPr>
        <w:tc>
          <w:tcPr>
            <w:tcW w:w="3742" w:type="dxa"/>
            <w:shd w:val="clear" w:color="auto" w:fill="auto"/>
          </w:tcPr>
          <w:p w:rsidR="008E1861" w:rsidRPr="00772F31" w:rsidRDefault="008E1861" w:rsidP="00772F31">
            <w:pPr>
              <w:suppressAutoHyphens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2782" w:type="dxa"/>
          </w:tcPr>
          <w:p w:rsidR="008E1861" w:rsidRPr="00772F31" w:rsidRDefault="008E1861" w:rsidP="00772F3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</w:tcPr>
          <w:p w:rsidR="008E1861" w:rsidRPr="00772F31" w:rsidRDefault="008E1861" w:rsidP="00772F31">
            <w:pPr>
              <w:rPr>
                <w:color w:val="FF0000"/>
                <w:sz w:val="28"/>
                <w:szCs w:val="28"/>
              </w:rPr>
            </w:pPr>
            <w:r w:rsidRPr="00772F31">
              <w:rPr>
                <w:color w:val="FF0000"/>
                <w:sz w:val="28"/>
                <w:szCs w:val="28"/>
              </w:rPr>
              <w:t>А) защита ВКР</w:t>
            </w:r>
          </w:p>
          <w:p w:rsidR="008E1861" w:rsidRPr="00772F31" w:rsidRDefault="008E1861" w:rsidP="00772F31">
            <w:pPr>
              <w:rPr>
                <w:color w:val="FF0000"/>
                <w:sz w:val="28"/>
                <w:szCs w:val="28"/>
              </w:rPr>
            </w:pPr>
            <w:r w:rsidRPr="00772F31">
              <w:rPr>
                <w:color w:val="FF0000"/>
                <w:sz w:val="28"/>
                <w:szCs w:val="28"/>
              </w:rPr>
              <w:t>• Требования к структуре и содержанию ВКР в целом и ее элементов в частности;</w:t>
            </w:r>
          </w:p>
          <w:p w:rsidR="008E1861" w:rsidRPr="00772F31" w:rsidRDefault="008E1861" w:rsidP="00772F31">
            <w:pPr>
              <w:rPr>
                <w:color w:val="FF0000"/>
                <w:sz w:val="28"/>
                <w:szCs w:val="28"/>
              </w:rPr>
            </w:pPr>
            <w:r w:rsidRPr="00772F31">
              <w:rPr>
                <w:color w:val="FF0000"/>
                <w:sz w:val="28"/>
                <w:szCs w:val="28"/>
              </w:rPr>
              <w:t>• Требование к докладу (при защите);</w:t>
            </w:r>
          </w:p>
          <w:p w:rsidR="008E1861" w:rsidRPr="00772F31" w:rsidRDefault="008E1861" w:rsidP="00772F31">
            <w:pPr>
              <w:rPr>
                <w:color w:val="FF0000"/>
                <w:sz w:val="28"/>
                <w:szCs w:val="28"/>
              </w:rPr>
            </w:pPr>
            <w:r w:rsidRPr="00772F31">
              <w:rPr>
                <w:color w:val="FF0000"/>
                <w:sz w:val="28"/>
                <w:szCs w:val="28"/>
              </w:rPr>
              <w:t>• Вопросы, задаваемые в ходе процедуры защиты;</w:t>
            </w:r>
          </w:p>
          <w:p w:rsidR="008E1861" w:rsidRPr="00772F31" w:rsidRDefault="008E1861" w:rsidP="00772F31">
            <w:pPr>
              <w:rPr>
                <w:color w:val="FF0000"/>
                <w:sz w:val="28"/>
                <w:szCs w:val="28"/>
              </w:rPr>
            </w:pPr>
            <w:r w:rsidRPr="00772F31">
              <w:rPr>
                <w:color w:val="FF0000"/>
                <w:sz w:val="28"/>
                <w:szCs w:val="28"/>
              </w:rPr>
              <w:t>• Отзыв руководителя ВКР;</w:t>
            </w:r>
          </w:p>
          <w:p w:rsidR="008E1861" w:rsidRPr="00772F31" w:rsidRDefault="008E1861" w:rsidP="00772F31">
            <w:pPr>
              <w:suppressAutoHyphens/>
              <w:rPr>
                <w:color w:val="FF0000"/>
                <w:sz w:val="28"/>
                <w:szCs w:val="28"/>
              </w:rPr>
            </w:pPr>
            <w:r w:rsidRPr="00772F31">
              <w:rPr>
                <w:color w:val="FF0000"/>
                <w:sz w:val="28"/>
                <w:szCs w:val="28"/>
              </w:rPr>
              <w:t>• Рецензия на ВКР</w:t>
            </w:r>
          </w:p>
          <w:p w:rsidR="008E1861" w:rsidRPr="00772F31" w:rsidRDefault="008E1861" w:rsidP="00772F31">
            <w:pPr>
              <w:suppressAutoHyphens/>
              <w:rPr>
                <w:color w:val="FF0000"/>
                <w:sz w:val="28"/>
                <w:szCs w:val="28"/>
              </w:rPr>
            </w:pPr>
          </w:p>
        </w:tc>
        <w:tc>
          <w:tcPr>
            <w:tcW w:w="4791" w:type="dxa"/>
            <w:vMerge w:val="restart"/>
          </w:tcPr>
          <w:p w:rsidR="008E1861" w:rsidRPr="00772F31" w:rsidRDefault="008E1861" w:rsidP="00772F31">
            <w:pPr>
              <w:rPr>
                <w:color w:val="FF0000"/>
                <w:sz w:val="28"/>
                <w:szCs w:val="28"/>
              </w:rPr>
            </w:pPr>
            <w:r w:rsidRPr="00772F31">
              <w:rPr>
                <w:color w:val="FF0000"/>
                <w:sz w:val="28"/>
                <w:szCs w:val="28"/>
              </w:rPr>
              <w:t>• актуальность тематики исследования,</w:t>
            </w:r>
          </w:p>
          <w:p w:rsidR="008E1861" w:rsidRPr="00772F31" w:rsidRDefault="008E1861" w:rsidP="00772F31">
            <w:pPr>
              <w:rPr>
                <w:color w:val="FF0000"/>
                <w:sz w:val="28"/>
                <w:szCs w:val="28"/>
              </w:rPr>
            </w:pPr>
            <w:r w:rsidRPr="00772F31">
              <w:rPr>
                <w:color w:val="FF0000"/>
                <w:sz w:val="28"/>
                <w:szCs w:val="28"/>
              </w:rPr>
              <w:t>• глубина проработки источников по теме исследования;</w:t>
            </w:r>
          </w:p>
          <w:p w:rsidR="008E1861" w:rsidRPr="00772F31" w:rsidRDefault="008E1861" w:rsidP="00772F31">
            <w:pPr>
              <w:rPr>
                <w:color w:val="FF0000"/>
                <w:sz w:val="28"/>
                <w:szCs w:val="28"/>
              </w:rPr>
            </w:pPr>
            <w:r w:rsidRPr="00772F31">
              <w:rPr>
                <w:color w:val="FF0000"/>
                <w:sz w:val="28"/>
                <w:szCs w:val="28"/>
              </w:rPr>
              <w:t>• системный подход к постановке задач исследования;</w:t>
            </w:r>
          </w:p>
          <w:p w:rsidR="008E1861" w:rsidRPr="00772F31" w:rsidRDefault="008E1861" w:rsidP="00772F31">
            <w:pPr>
              <w:rPr>
                <w:color w:val="FF0000"/>
                <w:sz w:val="28"/>
                <w:szCs w:val="28"/>
              </w:rPr>
            </w:pPr>
            <w:r w:rsidRPr="00772F31">
              <w:rPr>
                <w:color w:val="FF0000"/>
                <w:sz w:val="28"/>
                <w:szCs w:val="28"/>
              </w:rPr>
              <w:t>• знание методов решения поставленных задач;</w:t>
            </w:r>
          </w:p>
          <w:p w:rsidR="008E1861" w:rsidRPr="00772F31" w:rsidRDefault="008E1861" w:rsidP="00772F31">
            <w:pPr>
              <w:rPr>
                <w:color w:val="FF0000"/>
                <w:sz w:val="28"/>
                <w:szCs w:val="28"/>
              </w:rPr>
            </w:pPr>
            <w:r w:rsidRPr="00772F31">
              <w:rPr>
                <w:color w:val="FF0000"/>
                <w:sz w:val="28"/>
                <w:szCs w:val="28"/>
              </w:rPr>
              <w:t>• оценка руководителя ВКР (отзыв руководителя);</w:t>
            </w:r>
          </w:p>
          <w:p w:rsidR="008E1861" w:rsidRPr="00772F31" w:rsidRDefault="008E1861" w:rsidP="00772F31">
            <w:pPr>
              <w:rPr>
                <w:color w:val="FF0000"/>
                <w:sz w:val="28"/>
                <w:szCs w:val="28"/>
              </w:rPr>
            </w:pPr>
            <w:r w:rsidRPr="00772F31">
              <w:rPr>
                <w:color w:val="FF0000"/>
                <w:sz w:val="28"/>
                <w:szCs w:val="28"/>
              </w:rPr>
              <w:t>• формулировка основных результатов ВКР;</w:t>
            </w:r>
          </w:p>
          <w:p w:rsidR="008E1861" w:rsidRPr="00772F31" w:rsidRDefault="008E1861" w:rsidP="00772F31">
            <w:pPr>
              <w:rPr>
                <w:color w:val="FF0000"/>
                <w:sz w:val="28"/>
                <w:szCs w:val="28"/>
              </w:rPr>
            </w:pPr>
            <w:r w:rsidRPr="00772F31">
              <w:rPr>
                <w:color w:val="FF0000"/>
                <w:sz w:val="28"/>
                <w:szCs w:val="28"/>
              </w:rPr>
              <w:t>• обоснованность принятых проектных решений</w:t>
            </w:r>
          </w:p>
          <w:p w:rsidR="008E1861" w:rsidRPr="00772F31" w:rsidRDefault="008E1861" w:rsidP="00772F31">
            <w:pPr>
              <w:rPr>
                <w:color w:val="FF0000"/>
                <w:sz w:val="28"/>
                <w:szCs w:val="28"/>
              </w:rPr>
            </w:pPr>
            <w:r w:rsidRPr="00772F31">
              <w:rPr>
                <w:color w:val="FF0000"/>
                <w:sz w:val="28"/>
                <w:szCs w:val="28"/>
              </w:rPr>
              <w:t>• корректность изложения материала и точность формулировок;</w:t>
            </w:r>
          </w:p>
          <w:p w:rsidR="008E1861" w:rsidRPr="00772F31" w:rsidRDefault="008E1861" w:rsidP="00772F31">
            <w:pPr>
              <w:rPr>
                <w:color w:val="FF0000"/>
                <w:sz w:val="28"/>
                <w:szCs w:val="28"/>
              </w:rPr>
            </w:pPr>
            <w:r w:rsidRPr="00772F31">
              <w:rPr>
                <w:color w:val="FF0000"/>
                <w:sz w:val="28"/>
                <w:szCs w:val="28"/>
              </w:rPr>
              <w:t>• владение материалом ВКР на защите;</w:t>
            </w:r>
          </w:p>
          <w:p w:rsidR="008E1861" w:rsidRPr="00772F31" w:rsidRDefault="008E1861" w:rsidP="00772F31">
            <w:pPr>
              <w:rPr>
                <w:color w:val="FF0000"/>
                <w:sz w:val="28"/>
                <w:szCs w:val="28"/>
              </w:rPr>
            </w:pPr>
            <w:r w:rsidRPr="00772F31">
              <w:rPr>
                <w:color w:val="FF0000"/>
                <w:sz w:val="28"/>
                <w:szCs w:val="28"/>
              </w:rPr>
              <w:t>• соблюдение графика работы над ВКР;</w:t>
            </w:r>
          </w:p>
          <w:p w:rsidR="008E1861" w:rsidRPr="00772F31" w:rsidRDefault="008E1861" w:rsidP="00772F31">
            <w:pPr>
              <w:suppressAutoHyphens/>
              <w:rPr>
                <w:color w:val="FF0000"/>
                <w:sz w:val="28"/>
                <w:szCs w:val="28"/>
              </w:rPr>
            </w:pPr>
            <w:r w:rsidRPr="00772F31">
              <w:rPr>
                <w:color w:val="FF0000"/>
                <w:sz w:val="28"/>
                <w:szCs w:val="28"/>
              </w:rPr>
              <w:t>• успешное освоение дисциплин согласно учебному плану</w:t>
            </w:r>
          </w:p>
        </w:tc>
      </w:tr>
      <w:tr w:rsidR="008E1861" w:rsidRPr="00772F31" w:rsidTr="00772F31">
        <w:trPr>
          <w:cantSplit/>
          <w:trHeight w:val="795"/>
          <w:jc w:val="center"/>
        </w:trPr>
        <w:tc>
          <w:tcPr>
            <w:tcW w:w="3742" w:type="dxa"/>
            <w:shd w:val="clear" w:color="auto" w:fill="auto"/>
          </w:tcPr>
          <w:p w:rsidR="008E1861" w:rsidRPr="00772F31" w:rsidRDefault="008E1861" w:rsidP="00772F31">
            <w:pPr>
              <w:suppressAutoHyphens/>
              <w:rPr>
                <w:iCs/>
                <w:sz w:val="28"/>
                <w:szCs w:val="28"/>
              </w:rPr>
            </w:pPr>
          </w:p>
        </w:tc>
        <w:tc>
          <w:tcPr>
            <w:tcW w:w="2782" w:type="dxa"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791" w:type="dxa"/>
            <w:vMerge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</w:tr>
      <w:tr w:rsidR="008E1861" w:rsidRPr="00772F31" w:rsidTr="00772F31">
        <w:trPr>
          <w:cantSplit/>
          <w:trHeight w:val="777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auto"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782" w:type="dxa"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791" w:type="dxa"/>
            <w:vMerge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</w:tr>
      <w:tr w:rsidR="008E1861" w:rsidRPr="00772F31" w:rsidTr="00772F31">
        <w:trPr>
          <w:cantSplit/>
          <w:trHeight w:val="606"/>
          <w:jc w:val="center"/>
        </w:trPr>
        <w:tc>
          <w:tcPr>
            <w:tcW w:w="3742" w:type="dxa"/>
            <w:shd w:val="clear" w:color="auto" w:fill="auto"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782" w:type="dxa"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791" w:type="dxa"/>
            <w:vMerge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</w:tr>
      <w:tr w:rsidR="008E1861" w:rsidRPr="00772F31" w:rsidTr="00772F31">
        <w:trPr>
          <w:cantSplit/>
          <w:trHeight w:val="777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auto"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782" w:type="dxa"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791" w:type="dxa"/>
            <w:vMerge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</w:tr>
      <w:tr w:rsidR="008E1861" w:rsidRPr="00772F31" w:rsidTr="00772F31">
        <w:trPr>
          <w:cantSplit/>
          <w:trHeight w:val="655"/>
          <w:jc w:val="center"/>
        </w:trPr>
        <w:tc>
          <w:tcPr>
            <w:tcW w:w="3742" w:type="dxa"/>
            <w:shd w:val="clear" w:color="auto" w:fill="auto"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782" w:type="dxa"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791" w:type="dxa"/>
            <w:vMerge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</w:tr>
      <w:tr w:rsidR="008E1861" w:rsidRPr="00772F31" w:rsidTr="00772F31">
        <w:trPr>
          <w:cantSplit/>
          <w:trHeight w:val="795"/>
          <w:jc w:val="center"/>
        </w:trPr>
        <w:tc>
          <w:tcPr>
            <w:tcW w:w="3742" w:type="dxa"/>
            <w:shd w:val="clear" w:color="auto" w:fill="auto"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782" w:type="dxa"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791" w:type="dxa"/>
            <w:vMerge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</w:tr>
      <w:tr w:rsidR="008E1861" w:rsidRPr="00772F31" w:rsidTr="00772F31">
        <w:trPr>
          <w:cantSplit/>
          <w:trHeight w:val="795"/>
          <w:jc w:val="center"/>
        </w:trPr>
        <w:tc>
          <w:tcPr>
            <w:tcW w:w="3742" w:type="dxa"/>
            <w:shd w:val="clear" w:color="auto" w:fill="auto"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782" w:type="dxa"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791" w:type="dxa"/>
            <w:vMerge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</w:tr>
      <w:tr w:rsidR="008E1861" w:rsidRPr="00772F31" w:rsidTr="00772F31">
        <w:trPr>
          <w:cantSplit/>
          <w:trHeight w:val="795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auto"/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791" w:type="dxa"/>
            <w:vMerge/>
            <w:tcBorders>
              <w:bottom w:val="single" w:sz="4" w:space="0" w:color="auto"/>
            </w:tcBorders>
          </w:tcPr>
          <w:p w:rsidR="008E1861" w:rsidRPr="00772F31" w:rsidRDefault="008E1861" w:rsidP="00772F31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502FE1" w:rsidRPr="00772F31" w:rsidRDefault="00502FE1" w:rsidP="00772F31">
      <w:pPr>
        <w:ind w:firstLine="709"/>
        <w:jc w:val="both"/>
        <w:rPr>
          <w:sz w:val="28"/>
          <w:szCs w:val="28"/>
        </w:rPr>
      </w:pPr>
    </w:p>
    <w:p w:rsidR="00502FE1" w:rsidRPr="00772F31" w:rsidRDefault="00502FE1" w:rsidP="00772F31">
      <w:pPr>
        <w:tabs>
          <w:tab w:val="left" w:pos="5640"/>
        </w:tabs>
        <w:ind w:firstLine="709"/>
        <w:jc w:val="right"/>
        <w:rPr>
          <w:sz w:val="28"/>
          <w:szCs w:val="28"/>
        </w:rPr>
      </w:pPr>
      <w:r w:rsidRPr="00772F31">
        <w:rPr>
          <w:sz w:val="28"/>
          <w:szCs w:val="28"/>
        </w:rPr>
        <w:tab/>
        <w:t xml:space="preserve">                                                 </w:t>
      </w:r>
      <w:r w:rsidRPr="00772F31">
        <w:rPr>
          <w:sz w:val="28"/>
          <w:szCs w:val="28"/>
          <w:highlight w:val="yellow"/>
        </w:rPr>
        <w:t>Таблица 2</w:t>
      </w:r>
      <w:r w:rsidR="0085673B" w:rsidRPr="00772F31">
        <w:rPr>
          <w:sz w:val="28"/>
          <w:szCs w:val="28"/>
          <w:highlight w:val="yellow"/>
        </w:rPr>
        <w:t>. Профессиональные компетенции</w:t>
      </w:r>
    </w:p>
    <w:tbl>
      <w:tblPr>
        <w:tblW w:w="15352" w:type="dxa"/>
        <w:jc w:val="center"/>
        <w:tblInd w:w="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5"/>
        <w:gridCol w:w="2268"/>
        <w:gridCol w:w="2268"/>
        <w:gridCol w:w="2552"/>
        <w:gridCol w:w="4329"/>
      </w:tblGrid>
      <w:tr w:rsidR="0085673B" w:rsidRPr="00772F31" w:rsidTr="00772F31">
        <w:trPr>
          <w:jc w:val="center"/>
        </w:trPr>
        <w:tc>
          <w:tcPr>
            <w:tcW w:w="3935" w:type="dxa"/>
            <w:shd w:val="clear" w:color="auto" w:fill="auto"/>
          </w:tcPr>
          <w:p w:rsidR="0085673B" w:rsidRPr="00772F31" w:rsidRDefault="0085673B" w:rsidP="00772F31">
            <w:pPr>
              <w:jc w:val="center"/>
              <w:rPr>
                <w:b/>
                <w:sz w:val="28"/>
                <w:szCs w:val="28"/>
              </w:rPr>
            </w:pPr>
            <w:r w:rsidRPr="00772F31">
              <w:rPr>
                <w:b/>
                <w:sz w:val="28"/>
                <w:szCs w:val="28"/>
              </w:rPr>
              <w:t xml:space="preserve">Основные виды </w:t>
            </w:r>
          </w:p>
          <w:p w:rsidR="0085673B" w:rsidRPr="00772F31" w:rsidRDefault="0085673B" w:rsidP="00772F31">
            <w:pPr>
              <w:jc w:val="center"/>
              <w:rPr>
                <w:b/>
                <w:sz w:val="28"/>
                <w:szCs w:val="28"/>
              </w:rPr>
            </w:pPr>
            <w:r w:rsidRPr="00772F31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2268" w:type="dxa"/>
            <w:shd w:val="clear" w:color="auto" w:fill="auto"/>
          </w:tcPr>
          <w:p w:rsidR="0085673B" w:rsidRPr="00772F31" w:rsidRDefault="0085673B" w:rsidP="00772F31">
            <w:pPr>
              <w:jc w:val="center"/>
              <w:rPr>
                <w:b/>
                <w:sz w:val="28"/>
                <w:szCs w:val="28"/>
              </w:rPr>
            </w:pPr>
            <w:r w:rsidRPr="00772F31">
              <w:rPr>
                <w:b/>
                <w:sz w:val="28"/>
                <w:szCs w:val="28"/>
              </w:rPr>
              <w:t>Код и формулировка</w:t>
            </w:r>
            <w:r w:rsidRPr="00772F31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85673B" w:rsidRPr="00772F31" w:rsidRDefault="0085673B" w:rsidP="00772F31">
            <w:pPr>
              <w:ind w:left="-154"/>
              <w:jc w:val="center"/>
              <w:rPr>
                <w:b/>
                <w:sz w:val="28"/>
                <w:szCs w:val="28"/>
              </w:rPr>
            </w:pPr>
            <w:r w:rsidRPr="00772F31">
              <w:rPr>
                <w:b/>
                <w:sz w:val="28"/>
                <w:szCs w:val="28"/>
              </w:rPr>
              <w:t>компетенции</w:t>
            </w:r>
          </w:p>
        </w:tc>
        <w:tc>
          <w:tcPr>
            <w:tcW w:w="2268" w:type="dxa"/>
          </w:tcPr>
          <w:p w:rsidR="0085673B" w:rsidRPr="00772F31" w:rsidRDefault="0085673B" w:rsidP="00772F31">
            <w:pPr>
              <w:jc w:val="center"/>
              <w:rPr>
                <w:b/>
                <w:sz w:val="28"/>
                <w:szCs w:val="28"/>
              </w:rPr>
            </w:pPr>
            <w:r w:rsidRPr="00772F31">
              <w:rPr>
                <w:b/>
                <w:sz w:val="28"/>
                <w:szCs w:val="28"/>
              </w:rPr>
              <w:t>Требования к знаниям, умениям, практическому опыту</w:t>
            </w:r>
          </w:p>
        </w:tc>
        <w:tc>
          <w:tcPr>
            <w:tcW w:w="2552" w:type="dxa"/>
          </w:tcPr>
          <w:p w:rsidR="0085673B" w:rsidRPr="00772F31" w:rsidRDefault="0085673B" w:rsidP="00772F31">
            <w:pPr>
              <w:jc w:val="center"/>
              <w:rPr>
                <w:b/>
                <w:sz w:val="28"/>
                <w:szCs w:val="28"/>
              </w:rPr>
            </w:pPr>
            <w:r w:rsidRPr="00772F31">
              <w:rPr>
                <w:b/>
                <w:sz w:val="28"/>
                <w:szCs w:val="28"/>
              </w:rPr>
              <w:t>Форма проверки</w:t>
            </w:r>
          </w:p>
        </w:tc>
        <w:tc>
          <w:tcPr>
            <w:tcW w:w="4329" w:type="dxa"/>
          </w:tcPr>
          <w:p w:rsidR="0085673B" w:rsidRPr="00772F31" w:rsidRDefault="0085673B" w:rsidP="00772F31">
            <w:pPr>
              <w:jc w:val="center"/>
              <w:rPr>
                <w:b/>
                <w:sz w:val="28"/>
                <w:szCs w:val="28"/>
              </w:rPr>
            </w:pPr>
            <w:r w:rsidRPr="00772F31">
              <w:rPr>
                <w:b/>
                <w:sz w:val="28"/>
                <w:szCs w:val="28"/>
              </w:rPr>
              <w:t>Показатели оценивания</w:t>
            </w:r>
          </w:p>
        </w:tc>
      </w:tr>
      <w:tr w:rsidR="0085673B" w:rsidRPr="00772F31" w:rsidTr="00772F31">
        <w:trPr>
          <w:trHeight w:val="410"/>
          <w:jc w:val="center"/>
        </w:trPr>
        <w:tc>
          <w:tcPr>
            <w:tcW w:w="3935" w:type="dxa"/>
            <w:vMerge w:val="restart"/>
            <w:shd w:val="clear" w:color="auto" w:fill="auto"/>
          </w:tcPr>
          <w:p w:rsidR="0085673B" w:rsidRPr="00772F31" w:rsidRDefault="00C80AEC" w:rsidP="00772F31">
            <w:pPr>
              <w:jc w:val="both"/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ВД</w:t>
            </w:r>
            <w:proofErr w:type="gramStart"/>
            <w:r w:rsidRPr="00772F31">
              <w:rPr>
                <w:color w:val="FF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85673B" w:rsidRPr="00772F31" w:rsidRDefault="00C80AEC" w:rsidP="00772F31">
            <w:pPr>
              <w:jc w:val="both"/>
              <w:rPr>
                <w:color w:val="FF0000"/>
                <w:sz w:val="20"/>
                <w:szCs w:val="20"/>
                <w:highlight w:val="yellow"/>
              </w:rPr>
            </w:pPr>
            <w:r w:rsidRPr="00772F31">
              <w:rPr>
                <w:color w:val="FF0000"/>
                <w:sz w:val="20"/>
                <w:szCs w:val="20"/>
                <w:highlight w:val="yellow"/>
              </w:rPr>
              <w:t>ПК</w:t>
            </w:r>
            <w:proofErr w:type="gramStart"/>
            <w:r w:rsidRPr="00772F31">
              <w:rPr>
                <w:color w:val="FF0000"/>
                <w:sz w:val="20"/>
                <w:szCs w:val="20"/>
                <w:highlight w:val="yellow"/>
              </w:rPr>
              <w:t>1</w:t>
            </w:r>
            <w:proofErr w:type="gramEnd"/>
            <w:r w:rsidRPr="00772F31">
              <w:rPr>
                <w:color w:val="FF0000"/>
                <w:sz w:val="20"/>
                <w:szCs w:val="20"/>
                <w:highlight w:val="yellow"/>
              </w:rPr>
              <w:t>.1</w:t>
            </w:r>
          </w:p>
        </w:tc>
        <w:tc>
          <w:tcPr>
            <w:tcW w:w="2268" w:type="dxa"/>
            <w:vMerge w:val="restart"/>
          </w:tcPr>
          <w:p w:rsidR="0085673B" w:rsidRPr="00772F31" w:rsidRDefault="0085673B" w:rsidP="00772F3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5673B" w:rsidRPr="00772F31" w:rsidRDefault="0085673B" w:rsidP="00772F31">
            <w:pPr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А) защита ВКР</w:t>
            </w:r>
          </w:p>
          <w:p w:rsidR="0085673B" w:rsidRPr="00772F31" w:rsidRDefault="0085673B" w:rsidP="00772F31">
            <w:pPr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• Требования к структуре и содержанию ВКР в целом и ее элементов в частности;</w:t>
            </w:r>
          </w:p>
          <w:p w:rsidR="0085673B" w:rsidRPr="00772F31" w:rsidRDefault="0085673B" w:rsidP="00772F31">
            <w:pPr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• Требование к докладу (при защите);</w:t>
            </w:r>
          </w:p>
          <w:p w:rsidR="0085673B" w:rsidRPr="00772F31" w:rsidRDefault="0085673B" w:rsidP="00772F31">
            <w:pPr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• Вопросы, задаваемые в ходе процедуры защиты;</w:t>
            </w:r>
          </w:p>
          <w:p w:rsidR="0085673B" w:rsidRPr="00772F31" w:rsidRDefault="0085673B" w:rsidP="00772F31">
            <w:pPr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• Отзыв руководителя ВКР;</w:t>
            </w:r>
          </w:p>
          <w:p w:rsidR="0085673B" w:rsidRPr="00772F31" w:rsidRDefault="0085673B" w:rsidP="00772F31">
            <w:pPr>
              <w:suppressAutoHyphens/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• Рецензия на ВКР</w:t>
            </w:r>
          </w:p>
          <w:p w:rsidR="0085673B" w:rsidRPr="00772F31" w:rsidRDefault="0085673B" w:rsidP="00772F31">
            <w:pPr>
              <w:suppressAutoHyphens/>
              <w:rPr>
                <w:color w:val="FF0000"/>
                <w:sz w:val="20"/>
                <w:szCs w:val="20"/>
              </w:rPr>
            </w:pPr>
          </w:p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9" w:type="dxa"/>
            <w:vMerge w:val="restart"/>
          </w:tcPr>
          <w:p w:rsidR="0085673B" w:rsidRPr="00772F31" w:rsidRDefault="0085673B" w:rsidP="00772F31">
            <w:pPr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способность применять математические методы при решении поставленных в ВКР задач;</w:t>
            </w:r>
          </w:p>
          <w:p w:rsidR="0085673B" w:rsidRPr="00772F31" w:rsidRDefault="0085673B" w:rsidP="00772F31">
            <w:pPr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• владение современными информационными технологиями и программными средствами;</w:t>
            </w:r>
          </w:p>
          <w:p w:rsidR="0085673B" w:rsidRPr="00772F31" w:rsidRDefault="0085673B" w:rsidP="00772F31">
            <w:pPr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• владение современными методами количественной обработки специальной информации</w:t>
            </w:r>
          </w:p>
          <w:p w:rsidR="0085673B" w:rsidRPr="00772F31" w:rsidRDefault="0085673B" w:rsidP="00772F31">
            <w:pPr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• наличие аналитической информации по результатам исследования предметной области;</w:t>
            </w:r>
          </w:p>
          <w:p w:rsidR="0085673B" w:rsidRPr="00772F31" w:rsidRDefault="0085673B" w:rsidP="00772F31">
            <w:pPr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• формулировка основных результатов ВКР;</w:t>
            </w:r>
          </w:p>
          <w:p w:rsidR="0085673B" w:rsidRPr="00772F31" w:rsidRDefault="0085673B" w:rsidP="00772F31">
            <w:pPr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• владение материалом ВКР на защите;</w:t>
            </w:r>
          </w:p>
          <w:p w:rsidR="0085673B" w:rsidRPr="00772F31" w:rsidRDefault="0085673B" w:rsidP="00772F31">
            <w:pPr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• демонстрация результатов проведения собственных исследований в предметной области;</w:t>
            </w:r>
          </w:p>
          <w:p w:rsidR="0085673B" w:rsidRPr="00772F31" w:rsidRDefault="0085673B" w:rsidP="00772F31">
            <w:pPr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• владение вопросами технико-экономического обоснования принятых решений;</w:t>
            </w:r>
          </w:p>
          <w:p w:rsidR="0085673B" w:rsidRPr="00772F31" w:rsidRDefault="0085673B" w:rsidP="00772F31">
            <w:pPr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• навыки проектирования и использования результатов в практической деятельности;</w:t>
            </w:r>
          </w:p>
          <w:p w:rsidR="0085673B" w:rsidRPr="00772F31" w:rsidRDefault="0085673B" w:rsidP="00772F31">
            <w:pPr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• доклад основных результатов ВКР;</w:t>
            </w:r>
          </w:p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• освоение дисциплин согласно</w:t>
            </w:r>
            <w:r w:rsidRPr="00772F31">
              <w:rPr>
                <w:sz w:val="20"/>
                <w:szCs w:val="20"/>
              </w:rPr>
              <w:t xml:space="preserve"> </w:t>
            </w:r>
            <w:r w:rsidRPr="00772F31">
              <w:rPr>
                <w:color w:val="FF0000"/>
                <w:sz w:val="20"/>
                <w:szCs w:val="20"/>
              </w:rPr>
              <w:t>учебному плану</w:t>
            </w:r>
          </w:p>
        </w:tc>
      </w:tr>
      <w:tr w:rsidR="0085673B" w:rsidRPr="00772F31" w:rsidTr="00772F31">
        <w:trPr>
          <w:trHeight w:hRule="exact" w:val="435"/>
          <w:jc w:val="center"/>
        </w:trPr>
        <w:tc>
          <w:tcPr>
            <w:tcW w:w="3935" w:type="dxa"/>
            <w:vMerge/>
            <w:shd w:val="clear" w:color="auto" w:fill="auto"/>
          </w:tcPr>
          <w:p w:rsidR="0085673B" w:rsidRPr="00772F31" w:rsidRDefault="0085673B" w:rsidP="00772F3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5673B" w:rsidRPr="00772F31" w:rsidRDefault="00C80AEC" w:rsidP="00772F31">
            <w:pPr>
              <w:jc w:val="both"/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ПК</w:t>
            </w:r>
            <w:proofErr w:type="gramStart"/>
            <w:r w:rsidRPr="00772F31">
              <w:rPr>
                <w:color w:val="FF0000"/>
                <w:sz w:val="20"/>
                <w:szCs w:val="20"/>
              </w:rPr>
              <w:t>1</w:t>
            </w:r>
            <w:proofErr w:type="gramEnd"/>
            <w:r w:rsidRPr="00772F31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2268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9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</w:tr>
      <w:tr w:rsidR="0085673B" w:rsidRPr="00772F31" w:rsidTr="00772F31">
        <w:trPr>
          <w:trHeight w:val="265"/>
          <w:jc w:val="center"/>
        </w:trPr>
        <w:tc>
          <w:tcPr>
            <w:tcW w:w="3935" w:type="dxa"/>
            <w:vMerge/>
            <w:shd w:val="clear" w:color="auto" w:fill="auto"/>
          </w:tcPr>
          <w:p w:rsidR="0085673B" w:rsidRPr="00772F31" w:rsidRDefault="0085673B" w:rsidP="00772F3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5673B" w:rsidRPr="00772F31" w:rsidRDefault="00C80AEC" w:rsidP="00772F31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  <w:r w:rsidRPr="00772F31">
              <w:rPr>
                <w:color w:val="FF0000"/>
                <w:sz w:val="20"/>
                <w:szCs w:val="20"/>
              </w:rPr>
              <w:t>ПК</w:t>
            </w:r>
            <w:proofErr w:type="gramStart"/>
            <w:r w:rsidRPr="00772F31">
              <w:rPr>
                <w:color w:val="FF0000"/>
                <w:sz w:val="20"/>
                <w:szCs w:val="20"/>
              </w:rPr>
              <w:t>1</w:t>
            </w:r>
            <w:proofErr w:type="gramEnd"/>
            <w:r w:rsidRPr="00772F31">
              <w:rPr>
                <w:color w:val="FF0000"/>
                <w:sz w:val="20"/>
                <w:szCs w:val="20"/>
              </w:rPr>
              <w:t>.</w:t>
            </w:r>
            <w:r w:rsidRPr="00772F31">
              <w:rPr>
                <w:color w:val="FF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2268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9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</w:tr>
      <w:tr w:rsidR="0085673B" w:rsidRPr="00772F31" w:rsidTr="00772F31">
        <w:trPr>
          <w:trHeight w:val="513"/>
          <w:jc w:val="center"/>
        </w:trPr>
        <w:tc>
          <w:tcPr>
            <w:tcW w:w="3935" w:type="dxa"/>
            <w:vMerge w:val="restart"/>
            <w:shd w:val="clear" w:color="auto" w:fill="auto"/>
          </w:tcPr>
          <w:p w:rsidR="0085673B" w:rsidRPr="00772F31" w:rsidRDefault="00C80AEC" w:rsidP="00772F31">
            <w:pPr>
              <w:pStyle w:val="HTML"/>
              <w:widowControl w:val="0"/>
              <w:tabs>
                <w:tab w:val="clear" w:pos="1832"/>
                <w:tab w:val="left" w:pos="993"/>
                <w:tab w:val="left" w:pos="1985"/>
              </w:tabs>
              <w:suppressAutoHyphens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72F31">
              <w:rPr>
                <w:rFonts w:ascii="Times New Roman" w:hAnsi="Times New Roman" w:cs="Times New Roman"/>
                <w:color w:val="FF0000"/>
              </w:rPr>
              <w:t>ВД</w:t>
            </w:r>
            <w:proofErr w:type="gramStart"/>
            <w:r w:rsidRPr="00772F31">
              <w:rPr>
                <w:rFonts w:ascii="Times New Roman" w:hAnsi="Times New Roman" w:cs="Times New Roman"/>
                <w:color w:val="FF0000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85673B" w:rsidRPr="00772F31" w:rsidRDefault="00C80AEC" w:rsidP="00772F31">
            <w:pPr>
              <w:jc w:val="both"/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ПК</w:t>
            </w:r>
            <w:proofErr w:type="gramStart"/>
            <w:r w:rsidRPr="00772F31">
              <w:rPr>
                <w:color w:val="FF0000"/>
                <w:sz w:val="20"/>
                <w:szCs w:val="20"/>
              </w:rPr>
              <w:t>2</w:t>
            </w:r>
            <w:proofErr w:type="gramEnd"/>
            <w:r w:rsidRPr="00772F31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2268" w:type="dxa"/>
            <w:vMerge w:val="restart"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9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</w:tr>
      <w:tr w:rsidR="0085673B" w:rsidRPr="00772F31" w:rsidTr="00772F31">
        <w:trPr>
          <w:trHeight w:val="319"/>
          <w:jc w:val="center"/>
        </w:trPr>
        <w:tc>
          <w:tcPr>
            <w:tcW w:w="3935" w:type="dxa"/>
            <w:vMerge/>
            <w:shd w:val="clear" w:color="auto" w:fill="auto"/>
          </w:tcPr>
          <w:p w:rsidR="0085673B" w:rsidRPr="00772F31" w:rsidRDefault="0085673B" w:rsidP="00772F3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5673B" w:rsidRPr="00772F31" w:rsidRDefault="00C80AEC" w:rsidP="00772F31">
            <w:pPr>
              <w:jc w:val="both"/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ПК</w:t>
            </w:r>
            <w:proofErr w:type="gramStart"/>
            <w:r w:rsidRPr="00772F31">
              <w:rPr>
                <w:color w:val="FF0000"/>
                <w:sz w:val="20"/>
                <w:szCs w:val="20"/>
              </w:rPr>
              <w:t>2</w:t>
            </w:r>
            <w:proofErr w:type="gramEnd"/>
            <w:r w:rsidRPr="00772F31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2268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9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</w:tr>
      <w:tr w:rsidR="0085673B" w:rsidRPr="00772F31" w:rsidTr="00772F31">
        <w:trPr>
          <w:trHeight w:val="401"/>
          <w:jc w:val="center"/>
        </w:trPr>
        <w:tc>
          <w:tcPr>
            <w:tcW w:w="3935" w:type="dxa"/>
            <w:vMerge/>
            <w:shd w:val="clear" w:color="auto" w:fill="auto"/>
          </w:tcPr>
          <w:p w:rsidR="0085673B" w:rsidRPr="00772F31" w:rsidRDefault="0085673B" w:rsidP="00772F31">
            <w:pPr>
              <w:widowControl w:val="0"/>
              <w:tabs>
                <w:tab w:val="left" w:pos="993"/>
                <w:tab w:val="left" w:pos="1985"/>
              </w:tabs>
              <w:suppressAutoHyphens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5673B" w:rsidRPr="00772F31" w:rsidRDefault="00C80AEC" w:rsidP="00772F31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  <w:r w:rsidRPr="00772F31">
              <w:rPr>
                <w:color w:val="FF0000"/>
                <w:sz w:val="20"/>
                <w:szCs w:val="20"/>
              </w:rPr>
              <w:t>ПК</w:t>
            </w:r>
            <w:proofErr w:type="gramStart"/>
            <w:r w:rsidRPr="00772F31">
              <w:rPr>
                <w:color w:val="FF0000"/>
                <w:sz w:val="20"/>
                <w:szCs w:val="20"/>
              </w:rPr>
              <w:t>2</w:t>
            </w:r>
            <w:proofErr w:type="gramEnd"/>
            <w:r w:rsidRPr="00772F31">
              <w:rPr>
                <w:color w:val="FF0000"/>
                <w:sz w:val="20"/>
                <w:szCs w:val="20"/>
              </w:rPr>
              <w:t>.</w:t>
            </w:r>
            <w:r w:rsidRPr="00772F31">
              <w:rPr>
                <w:color w:val="FF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2268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9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</w:tr>
      <w:tr w:rsidR="0085673B" w:rsidRPr="00772F31" w:rsidTr="00772F31">
        <w:trPr>
          <w:trHeight w:val="433"/>
          <w:jc w:val="center"/>
        </w:trPr>
        <w:tc>
          <w:tcPr>
            <w:tcW w:w="3935" w:type="dxa"/>
            <w:vMerge w:val="restart"/>
            <w:shd w:val="clear" w:color="auto" w:fill="auto"/>
          </w:tcPr>
          <w:p w:rsidR="0085673B" w:rsidRPr="00772F31" w:rsidRDefault="00C80AEC" w:rsidP="00772F31">
            <w:pPr>
              <w:jc w:val="both"/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ВД3</w:t>
            </w:r>
          </w:p>
        </w:tc>
        <w:tc>
          <w:tcPr>
            <w:tcW w:w="2268" w:type="dxa"/>
            <w:shd w:val="clear" w:color="auto" w:fill="auto"/>
          </w:tcPr>
          <w:p w:rsidR="0085673B" w:rsidRPr="00772F31" w:rsidRDefault="00C80AEC" w:rsidP="00772F31">
            <w:pPr>
              <w:jc w:val="both"/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ПК3.1</w:t>
            </w:r>
          </w:p>
        </w:tc>
        <w:tc>
          <w:tcPr>
            <w:tcW w:w="2268" w:type="dxa"/>
            <w:vMerge w:val="restart"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9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</w:tr>
      <w:tr w:rsidR="0085673B" w:rsidRPr="00772F31" w:rsidTr="00772F31">
        <w:trPr>
          <w:trHeight w:val="429"/>
          <w:jc w:val="center"/>
        </w:trPr>
        <w:tc>
          <w:tcPr>
            <w:tcW w:w="3935" w:type="dxa"/>
            <w:vMerge/>
            <w:shd w:val="clear" w:color="auto" w:fill="auto"/>
          </w:tcPr>
          <w:p w:rsidR="0085673B" w:rsidRPr="00772F31" w:rsidRDefault="0085673B" w:rsidP="00772F3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5673B" w:rsidRPr="00772F31" w:rsidRDefault="00C80AEC" w:rsidP="00772F31">
            <w:pPr>
              <w:jc w:val="both"/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ПК3.2</w:t>
            </w:r>
          </w:p>
        </w:tc>
        <w:tc>
          <w:tcPr>
            <w:tcW w:w="2268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9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</w:tr>
      <w:tr w:rsidR="0085673B" w:rsidRPr="00772F31" w:rsidTr="00772F31">
        <w:trPr>
          <w:trHeight w:val="410"/>
          <w:jc w:val="center"/>
        </w:trPr>
        <w:tc>
          <w:tcPr>
            <w:tcW w:w="3935" w:type="dxa"/>
            <w:vMerge/>
            <w:shd w:val="clear" w:color="auto" w:fill="auto"/>
          </w:tcPr>
          <w:p w:rsidR="0085673B" w:rsidRPr="00772F31" w:rsidRDefault="0085673B" w:rsidP="00772F3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5673B" w:rsidRPr="00772F31" w:rsidRDefault="00C80AEC" w:rsidP="00772F31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  <w:r w:rsidRPr="00772F31">
              <w:rPr>
                <w:color w:val="FF0000"/>
                <w:sz w:val="20"/>
                <w:szCs w:val="20"/>
              </w:rPr>
              <w:t>ПК3.</w:t>
            </w:r>
            <w:r w:rsidRPr="00772F31">
              <w:rPr>
                <w:color w:val="FF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2268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9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</w:tr>
      <w:tr w:rsidR="0085673B" w:rsidRPr="00772F31" w:rsidTr="00772F31">
        <w:trPr>
          <w:trHeight w:val="758"/>
          <w:jc w:val="center"/>
        </w:trPr>
        <w:tc>
          <w:tcPr>
            <w:tcW w:w="3935" w:type="dxa"/>
            <w:vMerge w:val="restart"/>
            <w:shd w:val="clear" w:color="auto" w:fill="auto"/>
          </w:tcPr>
          <w:p w:rsidR="0085673B" w:rsidRPr="00772F31" w:rsidRDefault="0085673B" w:rsidP="00772F31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5673B" w:rsidRPr="00772F31" w:rsidRDefault="0085673B" w:rsidP="00772F31">
            <w:pPr>
              <w:widowControl w:val="0"/>
              <w:tabs>
                <w:tab w:val="left" w:pos="993"/>
                <w:tab w:val="left" w:pos="1985"/>
              </w:tabs>
              <w:suppressAutoHyphens/>
              <w:jc w:val="both"/>
              <w:rPr>
                <w:color w:val="FF0000"/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  <w:r w:rsidRPr="00772F31">
              <w:rPr>
                <w:color w:val="FF0000"/>
                <w:sz w:val="20"/>
                <w:szCs w:val="20"/>
              </w:rPr>
              <w:t xml:space="preserve">  – _______, </w:t>
            </w:r>
          </w:p>
          <w:p w:rsidR="0085673B" w:rsidRPr="00772F31" w:rsidRDefault="0085673B" w:rsidP="00772F31">
            <w:pPr>
              <w:widowControl w:val="0"/>
              <w:tabs>
                <w:tab w:val="left" w:pos="993"/>
                <w:tab w:val="left" w:pos="1985"/>
              </w:tabs>
              <w:suppressAutoHyphens/>
              <w:jc w:val="both"/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___________________</w:t>
            </w:r>
          </w:p>
        </w:tc>
        <w:tc>
          <w:tcPr>
            <w:tcW w:w="2268" w:type="dxa"/>
            <w:shd w:val="clear" w:color="auto" w:fill="auto"/>
          </w:tcPr>
          <w:p w:rsidR="0085673B" w:rsidRPr="00772F31" w:rsidRDefault="00C80AEC" w:rsidP="00772F31">
            <w:pPr>
              <w:jc w:val="both"/>
              <w:rPr>
                <w:color w:val="FF0000"/>
                <w:sz w:val="20"/>
                <w:szCs w:val="20"/>
              </w:rPr>
            </w:pPr>
            <w:r w:rsidRPr="00772F31">
              <w:rPr>
                <w:color w:val="FF0000"/>
                <w:sz w:val="20"/>
                <w:szCs w:val="20"/>
              </w:rPr>
              <w:t>ДПК</w:t>
            </w:r>
            <w:proofErr w:type="gramStart"/>
            <w:r w:rsidRPr="00772F31">
              <w:rPr>
                <w:color w:val="FF0000"/>
                <w:sz w:val="20"/>
                <w:szCs w:val="20"/>
              </w:rPr>
              <w:t>1</w:t>
            </w:r>
            <w:proofErr w:type="gramEnd"/>
            <w:r w:rsidRPr="00772F31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2268" w:type="dxa"/>
            <w:vMerge w:val="restart"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9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</w:tr>
      <w:tr w:rsidR="0085673B" w:rsidRPr="00772F31" w:rsidTr="00772F31">
        <w:trPr>
          <w:trHeight w:val="912"/>
          <w:jc w:val="center"/>
        </w:trPr>
        <w:tc>
          <w:tcPr>
            <w:tcW w:w="3935" w:type="dxa"/>
            <w:vMerge/>
            <w:shd w:val="clear" w:color="auto" w:fill="auto"/>
          </w:tcPr>
          <w:p w:rsidR="0085673B" w:rsidRPr="00772F31" w:rsidRDefault="0085673B" w:rsidP="00772F31">
            <w:pPr>
              <w:widowControl w:val="0"/>
              <w:tabs>
                <w:tab w:val="left" w:pos="993"/>
                <w:tab w:val="left" w:pos="1985"/>
              </w:tabs>
              <w:suppressAutoHyphens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5673B" w:rsidRPr="00772F31" w:rsidRDefault="0085673B" w:rsidP="00772F31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  <w:r w:rsidRPr="00772F31">
              <w:rPr>
                <w:color w:val="FF0000"/>
                <w:sz w:val="20"/>
                <w:szCs w:val="20"/>
              </w:rPr>
              <w:t xml:space="preserve">ДПК </w:t>
            </w:r>
            <w:r w:rsidR="00C80AEC" w:rsidRPr="00772F31">
              <w:rPr>
                <w:color w:val="FF0000"/>
                <w:sz w:val="20"/>
                <w:szCs w:val="20"/>
              </w:rPr>
              <w:t>1.</w:t>
            </w:r>
            <w:r w:rsidR="00C80AEC" w:rsidRPr="00772F31">
              <w:rPr>
                <w:color w:val="FF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2268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9" w:type="dxa"/>
            <w:vMerge/>
          </w:tcPr>
          <w:p w:rsidR="0085673B" w:rsidRPr="00772F31" w:rsidRDefault="0085673B" w:rsidP="00772F31">
            <w:pPr>
              <w:jc w:val="both"/>
              <w:rPr>
                <w:sz w:val="20"/>
                <w:szCs w:val="20"/>
              </w:rPr>
            </w:pPr>
          </w:p>
        </w:tc>
      </w:tr>
    </w:tbl>
    <w:p w:rsidR="00E915AC" w:rsidRPr="00772F31" w:rsidRDefault="00E915AC" w:rsidP="00772F31">
      <w:pPr>
        <w:pStyle w:val="ConsPlusNormal"/>
        <w:spacing w:before="240"/>
        <w:ind w:firstLine="540"/>
        <w:jc w:val="both"/>
        <w:rPr>
          <w:sz w:val="28"/>
          <w:szCs w:val="28"/>
        </w:rPr>
        <w:sectPr w:rsidR="00E915AC" w:rsidRPr="00772F31" w:rsidSect="008127B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27164" w:rsidRPr="00772F31" w:rsidRDefault="004F6621" w:rsidP="00772F31">
      <w:pPr>
        <w:pStyle w:val="p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2F31">
        <w:rPr>
          <w:sz w:val="28"/>
          <w:szCs w:val="28"/>
        </w:rPr>
        <w:lastRenderedPageBreak/>
        <w:t>2</w:t>
      </w:r>
      <w:r w:rsidR="00527164" w:rsidRPr="00772F31">
        <w:rPr>
          <w:sz w:val="28"/>
          <w:szCs w:val="28"/>
        </w:rPr>
        <w:tab/>
        <w:t>Процедура проведения ГИА</w:t>
      </w:r>
    </w:p>
    <w:p w:rsidR="00527164" w:rsidRPr="00772F31" w:rsidRDefault="00067E95" w:rsidP="00772F31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72F31">
        <w:rPr>
          <w:b/>
          <w:sz w:val="28"/>
          <w:szCs w:val="28"/>
        </w:rPr>
        <w:t>2.</w:t>
      </w:r>
      <w:r w:rsidR="0010651A" w:rsidRPr="00772F31">
        <w:rPr>
          <w:b/>
          <w:sz w:val="28"/>
          <w:szCs w:val="28"/>
        </w:rPr>
        <w:t>1</w:t>
      </w:r>
      <w:r w:rsidRPr="00772F31">
        <w:rPr>
          <w:b/>
          <w:sz w:val="28"/>
          <w:szCs w:val="28"/>
        </w:rPr>
        <w:tab/>
      </w:r>
      <w:r w:rsidR="001313D4" w:rsidRPr="00772F31">
        <w:rPr>
          <w:b/>
          <w:sz w:val="28"/>
          <w:szCs w:val="28"/>
        </w:rPr>
        <w:t>Примерные темы</w:t>
      </w:r>
      <w:r w:rsidR="00552F5E" w:rsidRPr="00772F31">
        <w:rPr>
          <w:b/>
          <w:sz w:val="28"/>
          <w:szCs w:val="28"/>
        </w:rPr>
        <w:t xml:space="preserve"> </w:t>
      </w:r>
      <w:r w:rsidR="00552F5E" w:rsidRPr="00772F31">
        <w:rPr>
          <w:b/>
          <w:color w:val="FF0000"/>
          <w:sz w:val="28"/>
          <w:szCs w:val="28"/>
        </w:rPr>
        <w:t>дипломных работ/проектов</w:t>
      </w:r>
      <w:r w:rsidR="00A76801" w:rsidRPr="00772F31">
        <w:rPr>
          <w:b/>
          <w:sz w:val="28"/>
          <w:szCs w:val="28"/>
        </w:rPr>
        <w:t xml:space="preserve"> </w:t>
      </w:r>
      <w:r w:rsidR="00A76801" w:rsidRPr="00772F31">
        <w:rPr>
          <w:b/>
          <w:i/>
          <w:color w:val="FF0000"/>
          <w:sz w:val="28"/>
          <w:szCs w:val="28"/>
        </w:rPr>
        <w:t xml:space="preserve">(оставить </w:t>
      </w:r>
      <w:proofErr w:type="gramStart"/>
      <w:r w:rsidR="00A76801" w:rsidRPr="00772F31">
        <w:rPr>
          <w:b/>
          <w:i/>
          <w:color w:val="FF0000"/>
          <w:sz w:val="28"/>
          <w:szCs w:val="28"/>
        </w:rPr>
        <w:t>нужное</w:t>
      </w:r>
      <w:proofErr w:type="gramEnd"/>
      <w:r w:rsidR="00A76801" w:rsidRPr="00772F31">
        <w:rPr>
          <w:b/>
          <w:i/>
          <w:color w:val="FF0000"/>
          <w:sz w:val="28"/>
          <w:szCs w:val="28"/>
        </w:rPr>
        <w:t xml:space="preserve"> согласно программе ГИА)</w:t>
      </w:r>
      <w:r w:rsidR="00552F5E" w:rsidRPr="00772F31">
        <w:rPr>
          <w:b/>
          <w:sz w:val="28"/>
          <w:szCs w:val="28"/>
        </w:rPr>
        <w:t>:</w:t>
      </w:r>
    </w:p>
    <w:p w:rsidR="0010651A" w:rsidRPr="00772F31" w:rsidRDefault="0010651A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color w:val="000000"/>
          <w:sz w:val="28"/>
          <w:szCs w:val="28"/>
        </w:rPr>
        <w:t xml:space="preserve">ВКР в соответствии с ФГОС СПО является обязательной частью </w:t>
      </w:r>
      <w:r w:rsidRPr="00772F31">
        <w:rPr>
          <w:b w:val="0"/>
          <w:i w:val="0"/>
          <w:sz w:val="28"/>
          <w:szCs w:val="28"/>
        </w:rPr>
        <w:t>ГИА</w:t>
      </w:r>
      <w:r w:rsidRPr="00772F31">
        <w:rPr>
          <w:b w:val="0"/>
          <w:i w:val="0"/>
          <w:color w:val="000000"/>
          <w:sz w:val="28"/>
          <w:szCs w:val="28"/>
        </w:rPr>
        <w:t xml:space="preserve">. </w:t>
      </w:r>
      <w:r w:rsidRPr="00772F31">
        <w:rPr>
          <w:b w:val="0"/>
          <w:i w:val="0"/>
          <w:sz w:val="28"/>
          <w:szCs w:val="28"/>
        </w:rPr>
        <w:t>ВКР способствует систематизации и закреплению знаний выпускника по специальности при решении конкретных задач, а также выяснению уровня подготовки выпускника к самостоятельной работе.</w:t>
      </w:r>
    </w:p>
    <w:p w:rsidR="0010651A" w:rsidRPr="00772F31" w:rsidRDefault="0010651A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Цель защиты ВКР – установление соответствия результатов освоения </w:t>
      </w:r>
      <w:proofErr w:type="gramStart"/>
      <w:r w:rsidRPr="00772F31">
        <w:rPr>
          <w:b w:val="0"/>
          <w:i w:val="0"/>
          <w:sz w:val="28"/>
          <w:szCs w:val="28"/>
        </w:rPr>
        <w:t>обучающимися</w:t>
      </w:r>
      <w:proofErr w:type="gramEnd"/>
      <w:r w:rsidRPr="00772F31">
        <w:rPr>
          <w:b w:val="0"/>
          <w:i w:val="0"/>
          <w:sz w:val="28"/>
          <w:szCs w:val="28"/>
        </w:rPr>
        <w:t xml:space="preserve"> ОП СПО, соответствующим требованиям ФГОС СПО.</w:t>
      </w:r>
    </w:p>
    <w:p w:rsidR="00552F5E" w:rsidRPr="00772F31" w:rsidRDefault="00552F5E" w:rsidP="00772F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72F31">
        <w:rPr>
          <w:color w:val="000000"/>
          <w:sz w:val="28"/>
          <w:szCs w:val="28"/>
        </w:rPr>
        <w:t xml:space="preserve">Темы ВКР разрабатываются </w:t>
      </w:r>
      <w:proofErr w:type="gramStart"/>
      <w:r w:rsidRPr="00772F31">
        <w:rPr>
          <w:color w:val="000000"/>
          <w:sz w:val="28"/>
          <w:szCs w:val="28"/>
        </w:rPr>
        <w:t>преподавателями,  реализующими ОП СПО и обсуждаются</w:t>
      </w:r>
      <w:proofErr w:type="gramEnd"/>
      <w:r w:rsidR="00C21A1A" w:rsidRPr="00772F31">
        <w:rPr>
          <w:color w:val="000000"/>
          <w:sz w:val="28"/>
          <w:szCs w:val="28"/>
        </w:rPr>
        <w:t xml:space="preserve"> на заседаниях ПЦК СПК с участием председателя</w:t>
      </w:r>
      <w:r w:rsidRPr="00772F31">
        <w:rPr>
          <w:color w:val="000000"/>
          <w:sz w:val="28"/>
          <w:szCs w:val="28"/>
        </w:rPr>
        <w:t xml:space="preserve"> ГЭК</w:t>
      </w:r>
      <w:r w:rsidR="00C21A1A" w:rsidRPr="00772F31">
        <w:rPr>
          <w:color w:val="000000"/>
          <w:sz w:val="28"/>
          <w:szCs w:val="28"/>
        </w:rPr>
        <w:t xml:space="preserve"> по специальности </w:t>
      </w:r>
      <w:r w:rsidR="00A71866" w:rsidRPr="00772F31">
        <w:rPr>
          <w:color w:val="FF0000"/>
          <w:sz w:val="28"/>
          <w:szCs w:val="28"/>
        </w:rPr>
        <w:t>___.____._____</w:t>
      </w:r>
      <w:r w:rsidR="00F372BA" w:rsidRPr="00772F31">
        <w:rPr>
          <w:color w:val="FF0000"/>
          <w:sz w:val="28"/>
          <w:szCs w:val="28"/>
        </w:rPr>
        <w:t xml:space="preserve"> </w:t>
      </w:r>
      <w:r w:rsidR="00A71866" w:rsidRPr="00772F31">
        <w:rPr>
          <w:color w:val="FF0000"/>
          <w:sz w:val="28"/>
          <w:szCs w:val="28"/>
        </w:rPr>
        <w:t>_________________________.</w:t>
      </w:r>
    </w:p>
    <w:p w:rsidR="00CE2246" w:rsidRPr="00772F31" w:rsidRDefault="00CE2246" w:rsidP="00772F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72F31">
        <w:rPr>
          <w:color w:val="000000"/>
          <w:sz w:val="28"/>
          <w:szCs w:val="28"/>
        </w:rPr>
        <w:t xml:space="preserve">В соответствии с ФГОС СПО обязательное требование к ВКР - соответствие ее тематики одному или нескольким профессиональным модулям: </w:t>
      </w:r>
    </w:p>
    <w:p w:rsidR="00967886" w:rsidRPr="00772F31" w:rsidRDefault="00967886" w:rsidP="00772F31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772F31">
        <w:rPr>
          <w:color w:val="000000"/>
          <w:sz w:val="28"/>
          <w:szCs w:val="28"/>
        </w:rPr>
        <w:t>ПМ</w:t>
      </w:r>
      <w:r w:rsidRPr="00772F31">
        <w:rPr>
          <w:color w:val="000000"/>
          <w:sz w:val="28"/>
          <w:szCs w:val="28"/>
        </w:rPr>
        <w:tab/>
      </w:r>
      <w:r w:rsidR="00CE2246" w:rsidRPr="00772F31">
        <w:rPr>
          <w:color w:val="000000"/>
          <w:sz w:val="28"/>
          <w:szCs w:val="28"/>
        </w:rPr>
        <w:t xml:space="preserve">01. </w:t>
      </w:r>
      <w:r w:rsidR="00A71866" w:rsidRPr="00772F31">
        <w:rPr>
          <w:color w:val="FF0000"/>
          <w:sz w:val="28"/>
          <w:szCs w:val="28"/>
        </w:rPr>
        <w:t>_____________________________________________________</w:t>
      </w:r>
    </w:p>
    <w:p w:rsidR="00967886" w:rsidRPr="00772F31" w:rsidRDefault="00941F57" w:rsidP="00772F31">
      <w:pPr>
        <w:pStyle w:val="HTML"/>
        <w:widowControl w:val="0"/>
        <w:tabs>
          <w:tab w:val="clear" w:pos="1832"/>
          <w:tab w:val="left" w:pos="993"/>
          <w:tab w:val="left" w:pos="1985"/>
        </w:tabs>
        <w:suppressAutoHyphens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72F31">
        <w:rPr>
          <w:rFonts w:ascii="Times New Roman" w:hAnsi="Times New Roman" w:cs="Times New Roman"/>
          <w:color w:val="000000"/>
          <w:sz w:val="28"/>
          <w:szCs w:val="28"/>
        </w:rPr>
        <w:t xml:space="preserve">ПМ </w:t>
      </w:r>
      <w:r w:rsidR="00CE2246" w:rsidRPr="00772F31">
        <w:rPr>
          <w:rFonts w:ascii="Times New Roman" w:hAnsi="Times New Roman" w:cs="Times New Roman"/>
          <w:color w:val="000000"/>
          <w:sz w:val="28"/>
          <w:szCs w:val="28"/>
        </w:rPr>
        <w:t xml:space="preserve">02. </w:t>
      </w:r>
      <w:r w:rsidR="00A71866" w:rsidRPr="00772F31">
        <w:rPr>
          <w:rFonts w:ascii="Times New Roman" w:hAnsi="Times New Roman" w:cs="Times New Roman"/>
          <w:color w:val="FF0000"/>
          <w:sz w:val="28"/>
          <w:szCs w:val="28"/>
        </w:rPr>
        <w:t>_____________________________________________________</w:t>
      </w:r>
    </w:p>
    <w:p w:rsidR="00967886" w:rsidRPr="00772F31" w:rsidRDefault="00967886" w:rsidP="00772F31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772F31">
        <w:rPr>
          <w:color w:val="000000"/>
          <w:sz w:val="28"/>
          <w:szCs w:val="28"/>
        </w:rPr>
        <w:t>ПМ</w:t>
      </w:r>
      <w:r w:rsidRPr="00772F31">
        <w:rPr>
          <w:color w:val="000000"/>
          <w:sz w:val="28"/>
          <w:szCs w:val="28"/>
        </w:rPr>
        <w:tab/>
      </w:r>
      <w:r w:rsidR="00CE2246" w:rsidRPr="00772F31">
        <w:rPr>
          <w:color w:val="000000"/>
          <w:sz w:val="28"/>
          <w:szCs w:val="28"/>
        </w:rPr>
        <w:t xml:space="preserve">03. </w:t>
      </w:r>
      <w:r w:rsidR="00A71866" w:rsidRPr="00772F31">
        <w:rPr>
          <w:color w:val="FF0000"/>
          <w:sz w:val="28"/>
          <w:szCs w:val="28"/>
        </w:rPr>
        <w:t>_____________________________________________________</w:t>
      </w:r>
    </w:p>
    <w:p w:rsidR="00967886" w:rsidRPr="00772F31" w:rsidRDefault="00CE2246" w:rsidP="00772F31">
      <w:pPr>
        <w:widowControl w:val="0"/>
        <w:tabs>
          <w:tab w:val="left" w:pos="993"/>
          <w:tab w:val="left" w:pos="1985"/>
        </w:tabs>
        <w:suppressAutoHyphens/>
        <w:ind w:firstLine="851"/>
        <w:jc w:val="both"/>
        <w:rPr>
          <w:color w:val="FF0000"/>
          <w:sz w:val="28"/>
          <w:szCs w:val="28"/>
        </w:rPr>
      </w:pPr>
      <w:r w:rsidRPr="00772F31">
        <w:rPr>
          <w:color w:val="000000"/>
          <w:sz w:val="28"/>
          <w:szCs w:val="28"/>
        </w:rPr>
        <w:t>ПМ 04. Выполнение работ по одной или нескольким профессиям рабочих, должностям служащих</w:t>
      </w:r>
      <w:proofErr w:type="gramStart"/>
      <w:r w:rsidRPr="00772F31">
        <w:rPr>
          <w:color w:val="000000"/>
          <w:sz w:val="28"/>
          <w:szCs w:val="28"/>
        </w:rPr>
        <w:t xml:space="preserve"> </w:t>
      </w:r>
      <w:r w:rsidRPr="00772F31">
        <w:rPr>
          <w:color w:val="FF0000"/>
          <w:sz w:val="28"/>
          <w:szCs w:val="28"/>
        </w:rPr>
        <w:t>(</w:t>
      </w:r>
      <w:r w:rsidR="00A71866" w:rsidRPr="00772F31">
        <w:rPr>
          <w:color w:val="FF0000"/>
          <w:sz w:val="28"/>
          <w:szCs w:val="28"/>
        </w:rPr>
        <w:t>____________ - _______________________</w:t>
      </w:r>
      <w:r w:rsidR="00967886" w:rsidRPr="00772F31">
        <w:rPr>
          <w:color w:val="FF0000"/>
          <w:sz w:val="28"/>
          <w:szCs w:val="28"/>
        </w:rPr>
        <w:t>).</w:t>
      </w:r>
      <w:proofErr w:type="gramEnd"/>
    </w:p>
    <w:p w:rsidR="00CE2246" w:rsidRPr="00772F31" w:rsidRDefault="00CE2246" w:rsidP="00772F31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CE2246" w:rsidRPr="00772F31" w:rsidRDefault="00CE2246" w:rsidP="00772F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72F31">
        <w:rPr>
          <w:color w:val="000000"/>
          <w:sz w:val="28"/>
          <w:szCs w:val="28"/>
        </w:rPr>
        <w:t xml:space="preserve">Тематика должна: </w:t>
      </w:r>
    </w:p>
    <w:p w:rsidR="00CE2246" w:rsidRPr="00772F31" w:rsidRDefault="00CE2246" w:rsidP="00772F31">
      <w:pPr>
        <w:shd w:val="clear" w:color="auto" w:fill="FFFFFF"/>
        <w:ind w:firstLine="709"/>
        <w:jc w:val="both"/>
        <w:rPr>
          <w:sz w:val="28"/>
          <w:szCs w:val="28"/>
        </w:rPr>
      </w:pPr>
      <w:r w:rsidRPr="00772F31">
        <w:rPr>
          <w:sz w:val="28"/>
          <w:szCs w:val="28"/>
        </w:rPr>
        <w:t xml:space="preserve">- соответствовать современному уровню и перспективам развития науки, техники, производства, экономики и культуры; </w:t>
      </w:r>
    </w:p>
    <w:p w:rsidR="00CE2246" w:rsidRPr="00772F31" w:rsidRDefault="00CE2246" w:rsidP="00772F31">
      <w:pPr>
        <w:shd w:val="clear" w:color="auto" w:fill="FFFFFF"/>
        <w:ind w:firstLine="709"/>
        <w:jc w:val="both"/>
        <w:rPr>
          <w:sz w:val="28"/>
          <w:szCs w:val="28"/>
        </w:rPr>
      </w:pPr>
      <w:r w:rsidRPr="00772F31">
        <w:rPr>
          <w:sz w:val="28"/>
          <w:szCs w:val="28"/>
        </w:rPr>
        <w:t xml:space="preserve">- создать возможность реальной работы с решением актуальных практических задач и дальнейшим использованием, внедрением материалов работы в конкретное производство; </w:t>
      </w:r>
    </w:p>
    <w:p w:rsidR="00CE2246" w:rsidRPr="00772F31" w:rsidRDefault="00CE2246" w:rsidP="00772F31">
      <w:pPr>
        <w:shd w:val="clear" w:color="auto" w:fill="FFFFFF"/>
        <w:ind w:firstLine="709"/>
        <w:jc w:val="both"/>
        <w:rPr>
          <w:sz w:val="28"/>
          <w:szCs w:val="28"/>
        </w:rPr>
      </w:pPr>
      <w:r w:rsidRPr="00772F31">
        <w:rPr>
          <w:sz w:val="28"/>
          <w:szCs w:val="28"/>
        </w:rPr>
        <w:t xml:space="preserve"> </w:t>
      </w:r>
      <w:proofErr w:type="gramStart"/>
      <w:r w:rsidRPr="00772F31">
        <w:rPr>
          <w:sz w:val="28"/>
          <w:szCs w:val="28"/>
        </w:rPr>
        <w:t xml:space="preserve">- быть достаточно разнообразной для возможности выбора обучающимся темы в соответствии с индивидуальными склонностями и способностями. </w:t>
      </w:r>
      <w:proofErr w:type="gramEnd"/>
    </w:p>
    <w:p w:rsidR="00CE2246" w:rsidRPr="00772F31" w:rsidRDefault="00CE2246" w:rsidP="00772F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CE2246" w:rsidRPr="00772F31" w:rsidRDefault="00CE2246" w:rsidP="00772F31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772F31">
        <w:rPr>
          <w:b/>
          <w:bCs/>
          <w:color w:val="000000"/>
          <w:sz w:val="28"/>
          <w:szCs w:val="28"/>
        </w:rPr>
        <w:t>Примерная тематика ВКР (по профессиональным модулям)</w:t>
      </w:r>
    </w:p>
    <w:tbl>
      <w:tblPr>
        <w:tblStyle w:val="af0"/>
        <w:tblW w:w="0" w:type="auto"/>
        <w:tblLook w:val="04A0"/>
      </w:tblPr>
      <w:tblGrid>
        <w:gridCol w:w="1812"/>
        <w:gridCol w:w="7759"/>
      </w:tblGrid>
      <w:tr w:rsidR="00CE2246" w:rsidRPr="00772F31" w:rsidTr="00CE2246">
        <w:tc>
          <w:tcPr>
            <w:tcW w:w="1812" w:type="dxa"/>
          </w:tcPr>
          <w:p w:rsidR="00CE2246" w:rsidRPr="00772F31" w:rsidRDefault="00CE2246" w:rsidP="00772F31">
            <w:pPr>
              <w:jc w:val="center"/>
              <w:rPr>
                <w:color w:val="000000"/>
                <w:sz w:val="28"/>
                <w:szCs w:val="28"/>
              </w:rPr>
            </w:pPr>
            <w:r w:rsidRPr="00772F31">
              <w:rPr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7759" w:type="dxa"/>
          </w:tcPr>
          <w:p w:rsidR="00CE2246" w:rsidRPr="00772F31" w:rsidRDefault="00CE2246" w:rsidP="00772F31">
            <w:pPr>
              <w:jc w:val="center"/>
              <w:rPr>
                <w:sz w:val="28"/>
                <w:szCs w:val="28"/>
              </w:rPr>
            </w:pPr>
            <w:r w:rsidRPr="00772F31">
              <w:rPr>
                <w:sz w:val="28"/>
                <w:szCs w:val="28"/>
              </w:rPr>
              <w:t>Примерные темы ВКР</w:t>
            </w:r>
          </w:p>
          <w:p w:rsidR="00504F9C" w:rsidRPr="00772F31" w:rsidRDefault="00504F9C" w:rsidP="00772F31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772F31">
              <w:rPr>
                <w:i/>
                <w:color w:val="FF0000"/>
                <w:sz w:val="28"/>
                <w:szCs w:val="28"/>
              </w:rPr>
              <w:t>(желательно разбить темы по модулям)</w:t>
            </w:r>
          </w:p>
        </w:tc>
      </w:tr>
      <w:tr w:rsidR="00A71866" w:rsidRPr="00772F31" w:rsidTr="00A71866">
        <w:trPr>
          <w:trHeight w:val="91"/>
        </w:trPr>
        <w:tc>
          <w:tcPr>
            <w:tcW w:w="1812" w:type="dxa"/>
            <w:vMerge w:val="restart"/>
            <w:vAlign w:val="center"/>
          </w:tcPr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  <w:r w:rsidRPr="00772F31">
              <w:rPr>
                <w:color w:val="000000"/>
                <w:sz w:val="28"/>
                <w:szCs w:val="28"/>
              </w:rPr>
              <w:t>ПМ01</w:t>
            </w:r>
          </w:p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  <w:r w:rsidRPr="00772F31">
              <w:rPr>
                <w:color w:val="000000"/>
                <w:sz w:val="28"/>
                <w:szCs w:val="28"/>
              </w:rPr>
              <w:t>ПМ02</w:t>
            </w:r>
          </w:p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  <w:r w:rsidRPr="00772F31">
              <w:rPr>
                <w:color w:val="000000"/>
                <w:sz w:val="28"/>
                <w:szCs w:val="28"/>
              </w:rPr>
              <w:t>ПМ03</w:t>
            </w:r>
          </w:p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  <w:r w:rsidRPr="00772F31">
              <w:rPr>
                <w:color w:val="000000"/>
                <w:sz w:val="28"/>
                <w:szCs w:val="28"/>
              </w:rPr>
              <w:t>ПМ04</w:t>
            </w:r>
          </w:p>
        </w:tc>
        <w:tc>
          <w:tcPr>
            <w:tcW w:w="7759" w:type="dxa"/>
            <w:vAlign w:val="center"/>
          </w:tcPr>
          <w:p w:rsidR="00A71866" w:rsidRPr="00772F31" w:rsidRDefault="00A71866" w:rsidP="00772F31">
            <w:pPr>
              <w:jc w:val="both"/>
              <w:rPr>
                <w:sz w:val="28"/>
                <w:szCs w:val="28"/>
              </w:rPr>
            </w:pPr>
          </w:p>
        </w:tc>
      </w:tr>
      <w:tr w:rsidR="00A71866" w:rsidRPr="00772F31" w:rsidTr="001349F1">
        <w:trPr>
          <w:trHeight w:val="91"/>
        </w:trPr>
        <w:tc>
          <w:tcPr>
            <w:tcW w:w="1812" w:type="dxa"/>
            <w:vMerge/>
            <w:vAlign w:val="center"/>
          </w:tcPr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  <w:vAlign w:val="center"/>
          </w:tcPr>
          <w:p w:rsidR="00A71866" w:rsidRPr="00772F31" w:rsidRDefault="00A71866" w:rsidP="00772F31">
            <w:pPr>
              <w:jc w:val="both"/>
              <w:rPr>
                <w:sz w:val="28"/>
                <w:szCs w:val="28"/>
              </w:rPr>
            </w:pPr>
          </w:p>
        </w:tc>
      </w:tr>
      <w:tr w:rsidR="00A71866" w:rsidRPr="00772F31" w:rsidTr="001349F1">
        <w:trPr>
          <w:trHeight w:val="91"/>
        </w:trPr>
        <w:tc>
          <w:tcPr>
            <w:tcW w:w="1812" w:type="dxa"/>
            <w:vMerge/>
            <w:vAlign w:val="center"/>
          </w:tcPr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  <w:vAlign w:val="center"/>
          </w:tcPr>
          <w:p w:rsidR="00A71866" w:rsidRPr="00772F31" w:rsidRDefault="00A71866" w:rsidP="00772F31">
            <w:pPr>
              <w:jc w:val="both"/>
              <w:rPr>
                <w:sz w:val="28"/>
                <w:szCs w:val="28"/>
              </w:rPr>
            </w:pPr>
          </w:p>
        </w:tc>
      </w:tr>
      <w:tr w:rsidR="00A71866" w:rsidRPr="00772F31" w:rsidTr="001349F1">
        <w:trPr>
          <w:trHeight w:val="91"/>
        </w:trPr>
        <w:tc>
          <w:tcPr>
            <w:tcW w:w="1812" w:type="dxa"/>
            <w:vMerge/>
            <w:vAlign w:val="center"/>
          </w:tcPr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  <w:vAlign w:val="center"/>
          </w:tcPr>
          <w:p w:rsidR="00A71866" w:rsidRPr="00772F31" w:rsidRDefault="00A71866" w:rsidP="00772F31">
            <w:pPr>
              <w:jc w:val="both"/>
              <w:rPr>
                <w:sz w:val="28"/>
                <w:szCs w:val="28"/>
              </w:rPr>
            </w:pPr>
          </w:p>
        </w:tc>
      </w:tr>
      <w:tr w:rsidR="00A71866" w:rsidRPr="00772F31" w:rsidTr="001349F1">
        <w:tc>
          <w:tcPr>
            <w:tcW w:w="1812" w:type="dxa"/>
            <w:vMerge/>
          </w:tcPr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  <w:vAlign w:val="center"/>
          </w:tcPr>
          <w:p w:rsidR="00A71866" w:rsidRPr="00772F31" w:rsidRDefault="00A71866" w:rsidP="00772F31">
            <w:pPr>
              <w:jc w:val="both"/>
              <w:rPr>
                <w:sz w:val="28"/>
                <w:szCs w:val="28"/>
              </w:rPr>
            </w:pPr>
          </w:p>
        </w:tc>
      </w:tr>
      <w:tr w:rsidR="00A71866" w:rsidRPr="00772F31" w:rsidTr="001349F1">
        <w:tc>
          <w:tcPr>
            <w:tcW w:w="1812" w:type="dxa"/>
            <w:vMerge/>
          </w:tcPr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  <w:vAlign w:val="center"/>
          </w:tcPr>
          <w:p w:rsidR="00A71866" w:rsidRPr="00772F31" w:rsidRDefault="00A71866" w:rsidP="00772F31">
            <w:pPr>
              <w:jc w:val="both"/>
              <w:rPr>
                <w:sz w:val="28"/>
                <w:szCs w:val="28"/>
              </w:rPr>
            </w:pPr>
          </w:p>
        </w:tc>
      </w:tr>
      <w:tr w:rsidR="00A71866" w:rsidRPr="00772F31" w:rsidTr="001349F1">
        <w:tc>
          <w:tcPr>
            <w:tcW w:w="1812" w:type="dxa"/>
            <w:vMerge/>
          </w:tcPr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  <w:vAlign w:val="center"/>
          </w:tcPr>
          <w:p w:rsidR="00A71866" w:rsidRPr="00772F31" w:rsidRDefault="00A71866" w:rsidP="00772F31">
            <w:pPr>
              <w:jc w:val="both"/>
              <w:rPr>
                <w:sz w:val="28"/>
                <w:szCs w:val="28"/>
              </w:rPr>
            </w:pPr>
          </w:p>
        </w:tc>
      </w:tr>
      <w:tr w:rsidR="00A71866" w:rsidRPr="00772F31" w:rsidTr="001349F1">
        <w:tc>
          <w:tcPr>
            <w:tcW w:w="1812" w:type="dxa"/>
            <w:vMerge/>
          </w:tcPr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  <w:vAlign w:val="center"/>
          </w:tcPr>
          <w:p w:rsidR="00A71866" w:rsidRPr="00772F31" w:rsidRDefault="00A71866" w:rsidP="00772F3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A71866" w:rsidRPr="00772F31" w:rsidTr="001349F1">
        <w:tc>
          <w:tcPr>
            <w:tcW w:w="1812" w:type="dxa"/>
            <w:vMerge/>
          </w:tcPr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  <w:vAlign w:val="center"/>
          </w:tcPr>
          <w:p w:rsidR="00A71866" w:rsidRPr="00772F31" w:rsidRDefault="00A71866" w:rsidP="00772F31">
            <w:pPr>
              <w:jc w:val="both"/>
              <w:rPr>
                <w:sz w:val="28"/>
                <w:szCs w:val="28"/>
              </w:rPr>
            </w:pPr>
          </w:p>
        </w:tc>
      </w:tr>
      <w:tr w:rsidR="00A71866" w:rsidRPr="00772F31" w:rsidTr="001349F1">
        <w:tc>
          <w:tcPr>
            <w:tcW w:w="1812" w:type="dxa"/>
            <w:vMerge/>
          </w:tcPr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  <w:vAlign w:val="center"/>
          </w:tcPr>
          <w:p w:rsidR="00A71866" w:rsidRPr="00772F31" w:rsidRDefault="00A71866" w:rsidP="00772F31">
            <w:pPr>
              <w:jc w:val="both"/>
              <w:rPr>
                <w:sz w:val="28"/>
                <w:szCs w:val="28"/>
              </w:rPr>
            </w:pPr>
          </w:p>
        </w:tc>
      </w:tr>
      <w:tr w:rsidR="00A71866" w:rsidRPr="00772F31" w:rsidTr="001349F1">
        <w:tc>
          <w:tcPr>
            <w:tcW w:w="1812" w:type="dxa"/>
            <w:vMerge/>
          </w:tcPr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  <w:vAlign w:val="center"/>
          </w:tcPr>
          <w:p w:rsidR="00A71866" w:rsidRPr="00772F31" w:rsidRDefault="00A71866" w:rsidP="00772F31">
            <w:pPr>
              <w:jc w:val="both"/>
              <w:rPr>
                <w:sz w:val="28"/>
                <w:szCs w:val="28"/>
              </w:rPr>
            </w:pPr>
          </w:p>
        </w:tc>
      </w:tr>
      <w:tr w:rsidR="00A71866" w:rsidRPr="00772F31" w:rsidTr="001349F1">
        <w:tc>
          <w:tcPr>
            <w:tcW w:w="1812" w:type="dxa"/>
            <w:vMerge/>
          </w:tcPr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  <w:vAlign w:val="center"/>
          </w:tcPr>
          <w:p w:rsidR="00A71866" w:rsidRPr="00772F31" w:rsidRDefault="00A71866" w:rsidP="00772F31">
            <w:pPr>
              <w:jc w:val="both"/>
              <w:rPr>
                <w:sz w:val="28"/>
                <w:szCs w:val="28"/>
              </w:rPr>
            </w:pPr>
          </w:p>
        </w:tc>
      </w:tr>
      <w:tr w:rsidR="00A71866" w:rsidRPr="00772F31" w:rsidTr="001349F1">
        <w:tc>
          <w:tcPr>
            <w:tcW w:w="1812" w:type="dxa"/>
            <w:vMerge/>
          </w:tcPr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  <w:vAlign w:val="center"/>
          </w:tcPr>
          <w:p w:rsidR="00A71866" w:rsidRPr="00772F31" w:rsidRDefault="00A71866" w:rsidP="00772F31">
            <w:pPr>
              <w:jc w:val="both"/>
              <w:rPr>
                <w:sz w:val="28"/>
                <w:szCs w:val="28"/>
              </w:rPr>
            </w:pPr>
          </w:p>
        </w:tc>
      </w:tr>
      <w:tr w:rsidR="00A71866" w:rsidRPr="00772F31" w:rsidTr="001349F1">
        <w:tc>
          <w:tcPr>
            <w:tcW w:w="1812" w:type="dxa"/>
            <w:vMerge/>
          </w:tcPr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  <w:vAlign w:val="center"/>
          </w:tcPr>
          <w:p w:rsidR="00A71866" w:rsidRPr="00772F31" w:rsidRDefault="00A71866" w:rsidP="00772F31">
            <w:pPr>
              <w:jc w:val="both"/>
              <w:rPr>
                <w:sz w:val="28"/>
                <w:szCs w:val="28"/>
              </w:rPr>
            </w:pPr>
          </w:p>
        </w:tc>
      </w:tr>
      <w:tr w:rsidR="00A71866" w:rsidRPr="00772F31" w:rsidTr="001349F1">
        <w:tc>
          <w:tcPr>
            <w:tcW w:w="1812" w:type="dxa"/>
            <w:vMerge/>
          </w:tcPr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  <w:vAlign w:val="center"/>
          </w:tcPr>
          <w:p w:rsidR="00A71866" w:rsidRPr="00772F31" w:rsidRDefault="00A71866" w:rsidP="00772F31">
            <w:pPr>
              <w:jc w:val="both"/>
              <w:rPr>
                <w:sz w:val="28"/>
                <w:szCs w:val="28"/>
              </w:rPr>
            </w:pPr>
          </w:p>
        </w:tc>
      </w:tr>
      <w:tr w:rsidR="00A71866" w:rsidRPr="00772F31" w:rsidTr="001349F1">
        <w:tc>
          <w:tcPr>
            <w:tcW w:w="1812" w:type="dxa"/>
            <w:vMerge/>
          </w:tcPr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  <w:vAlign w:val="center"/>
          </w:tcPr>
          <w:p w:rsidR="00A71866" w:rsidRPr="00772F31" w:rsidRDefault="00A71866" w:rsidP="00772F31">
            <w:pPr>
              <w:jc w:val="both"/>
              <w:rPr>
                <w:sz w:val="28"/>
                <w:szCs w:val="28"/>
              </w:rPr>
            </w:pPr>
          </w:p>
        </w:tc>
      </w:tr>
      <w:tr w:rsidR="00A71866" w:rsidRPr="00772F31" w:rsidTr="001349F1">
        <w:tc>
          <w:tcPr>
            <w:tcW w:w="1812" w:type="dxa"/>
            <w:vMerge/>
          </w:tcPr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  <w:vAlign w:val="center"/>
          </w:tcPr>
          <w:p w:rsidR="00A71866" w:rsidRPr="00772F31" w:rsidRDefault="00A71866" w:rsidP="00772F31">
            <w:pPr>
              <w:jc w:val="both"/>
              <w:rPr>
                <w:sz w:val="28"/>
                <w:szCs w:val="28"/>
              </w:rPr>
            </w:pPr>
          </w:p>
        </w:tc>
      </w:tr>
      <w:tr w:rsidR="00A71866" w:rsidRPr="00772F31" w:rsidTr="001349F1">
        <w:tc>
          <w:tcPr>
            <w:tcW w:w="1812" w:type="dxa"/>
            <w:vMerge/>
          </w:tcPr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  <w:vAlign w:val="center"/>
          </w:tcPr>
          <w:p w:rsidR="00A71866" w:rsidRPr="00772F31" w:rsidRDefault="00A71866" w:rsidP="00772F31">
            <w:pPr>
              <w:jc w:val="both"/>
              <w:rPr>
                <w:sz w:val="28"/>
                <w:szCs w:val="28"/>
              </w:rPr>
            </w:pPr>
          </w:p>
        </w:tc>
      </w:tr>
      <w:tr w:rsidR="00A71866" w:rsidRPr="00772F31" w:rsidTr="001349F1">
        <w:tc>
          <w:tcPr>
            <w:tcW w:w="1812" w:type="dxa"/>
            <w:vMerge/>
          </w:tcPr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  <w:vAlign w:val="center"/>
          </w:tcPr>
          <w:p w:rsidR="00A71866" w:rsidRPr="00772F31" w:rsidRDefault="00A71866" w:rsidP="00772F31">
            <w:pPr>
              <w:jc w:val="both"/>
              <w:rPr>
                <w:sz w:val="28"/>
                <w:szCs w:val="28"/>
              </w:rPr>
            </w:pPr>
          </w:p>
        </w:tc>
      </w:tr>
      <w:tr w:rsidR="00A71866" w:rsidRPr="00772F31" w:rsidTr="001349F1">
        <w:tc>
          <w:tcPr>
            <w:tcW w:w="1812" w:type="dxa"/>
            <w:vMerge/>
          </w:tcPr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  <w:vAlign w:val="center"/>
          </w:tcPr>
          <w:p w:rsidR="00A71866" w:rsidRPr="00772F31" w:rsidRDefault="00A71866" w:rsidP="00772F3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A71866" w:rsidRPr="00772F31" w:rsidTr="001349F1">
        <w:tc>
          <w:tcPr>
            <w:tcW w:w="1812" w:type="dxa"/>
            <w:vMerge/>
          </w:tcPr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  <w:vAlign w:val="center"/>
          </w:tcPr>
          <w:p w:rsidR="00A71866" w:rsidRPr="00772F31" w:rsidRDefault="00A71866" w:rsidP="00772F3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A71866" w:rsidRPr="00772F31" w:rsidTr="001349F1">
        <w:tc>
          <w:tcPr>
            <w:tcW w:w="1812" w:type="dxa"/>
            <w:vMerge/>
          </w:tcPr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  <w:vAlign w:val="center"/>
          </w:tcPr>
          <w:p w:rsidR="00A71866" w:rsidRPr="00772F31" w:rsidRDefault="00A71866" w:rsidP="00772F3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A71866" w:rsidRPr="00772F31" w:rsidTr="001349F1">
        <w:tc>
          <w:tcPr>
            <w:tcW w:w="1812" w:type="dxa"/>
            <w:vMerge/>
          </w:tcPr>
          <w:p w:rsidR="00A71866" w:rsidRPr="00772F31" w:rsidRDefault="00A71866" w:rsidP="00772F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59" w:type="dxa"/>
            <w:vAlign w:val="center"/>
          </w:tcPr>
          <w:p w:rsidR="00A71866" w:rsidRPr="00772F31" w:rsidRDefault="00A71866" w:rsidP="00772F31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CE2246" w:rsidRPr="00772F31" w:rsidRDefault="00CE2246" w:rsidP="00772F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0651A" w:rsidRPr="00772F31" w:rsidRDefault="0010651A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Для подготовки ВКР </w:t>
      </w:r>
      <w:proofErr w:type="gramStart"/>
      <w:r w:rsidRPr="00772F31">
        <w:rPr>
          <w:b w:val="0"/>
          <w:i w:val="0"/>
          <w:sz w:val="28"/>
          <w:szCs w:val="28"/>
        </w:rPr>
        <w:t>обучающемуся</w:t>
      </w:r>
      <w:proofErr w:type="gramEnd"/>
      <w:r w:rsidRPr="00772F31">
        <w:rPr>
          <w:b w:val="0"/>
          <w:i w:val="0"/>
          <w:sz w:val="28"/>
          <w:szCs w:val="28"/>
        </w:rPr>
        <w:t xml:space="preserve"> назначается руководитель и, при необходимости, консультанты.</w:t>
      </w:r>
    </w:p>
    <w:p w:rsidR="0010651A" w:rsidRPr="00772F31" w:rsidRDefault="00941F57" w:rsidP="00772F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772F31">
        <w:rPr>
          <w:color w:val="000000"/>
          <w:sz w:val="28"/>
          <w:szCs w:val="28"/>
        </w:rPr>
        <w:t>Обучающемуся</w:t>
      </w:r>
      <w:proofErr w:type="gramEnd"/>
      <w:r w:rsidR="0010651A" w:rsidRPr="00772F31">
        <w:rPr>
          <w:color w:val="000000"/>
          <w:sz w:val="28"/>
          <w:szCs w:val="28"/>
        </w:rPr>
        <w:t xml:space="preserve"> предоставляется право выбора темы ВКР, в том числе предложения своей тематики с необходимым обоснованием целесообразности ее разработки для практического применения. </w:t>
      </w:r>
    </w:p>
    <w:p w:rsidR="0010651A" w:rsidRPr="00772F31" w:rsidRDefault="0010651A" w:rsidP="00772F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72F31">
        <w:rPr>
          <w:sz w:val="28"/>
          <w:szCs w:val="28"/>
        </w:rPr>
        <w:t xml:space="preserve">Закрепление за </w:t>
      </w:r>
      <w:proofErr w:type="gramStart"/>
      <w:r w:rsidRPr="00772F31">
        <w:rPr>
          <w:sz w:val="28"/>
          <w:szCs w:val="28"/>
        </w:rPr>
        <w:t>обучающимися</w:t>
      </w:r>
      <w:proofErr w:type="gramEnd"/>
      <w:r w:rsidRPr="00772F31">
        <w:rPr>
          <w:sz w:val="28"/>
          <w:szCs w:val="28"/>
        </w:rPr>
        <w:t xml:space="preserve"> тем ВКР, назначение руководителей и консультантов осуществляется приказом ректора ВГТУ не позднее, чем за 6 месяцев до начала ГИА.</w:t>
      </w:r>
    </w:p>
    <w:p w:rsidR="0010651A" w:rsidRPr="00772F31" w:rsidRDefault="0010651A" w:rsidP="00772F31">
      <w:pPr>
        <w:pStyle w:val="ae"/>
        <w:ind w:firstLine="709"/>
        <w:jc w:val="both"/>
        <w:rPr>
          <w:b w:val="0"/>
          <w:i w:val="0"/>
          <w:sz w:val="28"/>
          <w:szCs w:val="28"/>
          <w:highlight w:val="yellow"/>
        </w:rPr>
      </w:pPr>
      <w:r w:rsidRPr="00772F31">
        <w:rPr>
          <w:b w:val="0"/>
          <w:i w:val="0"/>
          <w:sz w:val="28"/>
          <w:szCs w:val="28"/>
        </w:rPr>
        <w:t xml:space="preserve">По утвержденным темам руководители ВКР разрабатывают индивидуальные задания для каждого обучающегося. </w:t>
      </w:r>
    </w:p>
    <w:p w:rsidR="0010651A" w:rsidRPr="00772F31" w:rsidRDefault="0010651A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Допускается выполнение комплексной ВКР группой обучающихся (не более 4 человек на 1 ВКР), при этом индивидуальные задания выдаются каждому обучающемуся из группы.</w:t>
      </w:r>
    </w:p>
    <w:p w:rsidR="0010651A" w:rsidRPr="00772F31" w:rsidRDefault="0010651A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Задания на ВКР выдаются </w:t>
      </w:r>
      <w:proofErr w:type="gramStart"/>
      <w:r w:rsidRPr="00772F31">
        <w:rPr>
          <w:b w:val="0"/>
          <w:i w:val="0"/>
          <w:sz w:val="28"/>
          <w:szCs w:val="28"/>
        </w:rPr>
        <w:t>обучающемуся</w:t>
      </w:r>
      <w:proofErr w:type="gramEnd"/>
      <w:r w:rsidRPr="00772F31">
        <w:rPr>
          <w:b w:val="0"/>
          <w:i w:val="0"/>
          <w:sz w:val="28"/>
          <w:szCs w:val="28"/>
        </w:rPr>
        <w:t xml:space="preserve"> не позднее, чем за 2 недели до начала преддипломной практики.</w:t>
      </w:r>
    </w:p>
    <w:p w:rsidR="0010651A" w:rsidRPr="00772F31" w:rsidRDefault="0010651A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Задания на ВКР рассматриваются на заседаниях ПЦК, подписываются руководителем ВКР и утверждаются заместит</w:t>
      </w:r>
      <w:r w:rsidR="00941F57" w:rsidRPr="00772F31">
        <w:rPr>
          <w:b w:val="0"/>
          <w:i w:val="0"/>
          <w:sz w:val="28"/>
          <w:szCs w:val="28"/>
        </w:rPr>
        <w:t>елем директора СПК/филиала ВГТУ.</w:t>
      </w:r>
    </w:p>
    <w:p w:rsidR="00CE2246" w:rsidRPr="00772F31" w:rsidRDefault="00CE2246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72F31">
        <w:rPr>
          <w:rFonts w:eastAsiaTheme="minorHAnsi"/>
          <w:color w:val="000000"/>
          <w:sz w:val="28"/>
          <w:szCs w:val="28"/>
          <w:lang w:eastAsia="en-US"/>
        </w:rPr>
        <w:t>По выбранному направлению исследования руководитель ВКР разр</w:t>
      </w:r>
      <w:r w:rsidR="00941F57" w:rsidRPr="00772F31">
        <w:rPr>
          <w:rFonts w:eastAsiaTheme="minorHAnsi"/>
          <w:color w:val="000000"/>
          <w:sz w:val="28"/>
          <w:szCs w:val="28"/>
          <w:lang w:eastAsia="en-US"/>
        </w:rPr>
        <w:t xml:space="preserve">абатывает совместно с </w:t>
      </w:r>
      <w:proofErr w:type="gramStart"/>
      <w:r w:rsidR="00941F57" w:rsidRPr="00772F31">
        <w:rPr>
          <w:rFonts w:eastAsiaTheme="minorHAnsi"/>
          <w:color w:val="000000"/>
          <w:sz w:val="28"/>
          <w:szCs w:val="28"/>
          <w:lang w:eastAsia="en-US"/>
        </w:rPr>
        <w:t>обучающимся</w:t>
      </w:r>
      <w:proofErr w:type="gramEnd"/>
      <w:r w:rsidRPr="00772F31">
        <w:rPr>
          <w:rFonts w:eastAsiaTheme="minorHAnsi"/>
          <w:color w:val="000000"/>
          <w:sz w:val="28"/>
          <w:szCs w:val="28"/>
          <w:lang w:eastAsia="en-US"/>
        </w:rPr>
        <w:t xml:space="preserve"> индивидуальный план подготовки и выполнения выпускной квалификационной работы. </w:t>
      </w:r>
    </w:p>
    <w:p w:rsidR="00CE2246" w:rsidRPr="00772F31" w:rsidRDefault="00CE2246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color w:val="FF0000"/>
          <w:sz w:val="28"/>
          <w:szCs w:val="28"/>
          <w:lang w:eastAsia="en-US"/>
        </w:rPr>
      </w:pPr>
      <w:r w:rsidRPr="00772F31">
        <w:rPr>
          <w:rFonts w:eastAsiaTheme="minorHAnsi"/>
          <w:sz w:val="28"/>
          <w:szCs w:val="28"/>
          <w:lang w:eastAsia="en-US"/>
        </w:rPr>
        <w:t>Индивидуальный план работы над ВКР должен содержать следующие этапы:</w:t>
      </w:r>
      <w:r w:rsidRPr="00772F31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504F9C" w:rsidRPr="00772F31">
        <w:rPr>
          <w:rFonts w:eastAsiaTheme="minorHAnsi"/>
          <w:i/>
          <w:color w:val="FF0000"/>
          <w:sz w:val="28"/>
          <w:szCs w:val="28"/>
          <w:lang w:eastAsia="en-US"/>
        </w:rPr>
        <w:t>(заполняется индивидуально разработчиком программы ГИА)</w:t>
      </w:r>
    </w:p>
    <w:p w:rsidR="00C80AEC" w:rsidRPr="00772F31" w:rsidRDefault="00C80AEC" w:rsidP="00772F31">
      <w:pPr>
        <w:pStyle w:val="aa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8"/>
          <w:szCs w:val="28"/>
          <w:lang w:eastAsia="en-US"/>
        </w:rPr>
      </w:pPr>
      <w:r w:rsidRPr="00772F31">
        <w:rPr>
          <w:rFonts w:eastAsiaTheme="minorHAnsi"/>
          <w:i/>
          <w:color w:val="FF0000"/>
          <w:sz w:val="28"/>
          <w:szCs w:val="28"/>
          <w:lang w:eastAsia="en-US"/>
        </w:rPr>
        <w:t>Наименование этапа – краткое содержание</w:t>
      </w:r>
    </w:p>
    <w:p w:rsidR="00C80AEC" w:rsidRPr="00772F31" w:rsidRDefault="00C80AEC" w:rsidP="00772F31">
      <w:pPr>
        <w:pStyle w:val="aa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8"/>
          <w:szCs w:val="28"/>
          <w:lang w:eastAsia="en-US"/>
        </w:rPr>
      </w:pPr>
      <w:r w:rsidRPr="00772F31">
        <w:rPr>
          <w:rFonts w:eastAsiaTheme="minorHAnsi"/>
          <w:i/>
          <w:color w:val="FF0000"/>
          <w:sz w:val="28"/>
          <w:szCs w:val="28"/>
          <w:lang w:eastAsia="en-US"/>
        </w:rPr>
        <w:t>Наименование этапа – краткое содержание</w:t>
      </w:r>
    </w:p>
    <w:p w:rsidR="00C80AEC" w:rsidRPr="00772F31" w:rsidRDefault="00C80AEC" w:rsidP="00772F31">
      <w:pPr>
        <w:pStyle w:val="aa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8"/>
          <w:szCs w:val="28"/>
          <w:lang w:eastAsia="en-US"/>
        </w:rPr>
      </w:pPr>
      <w:r w:rsidRPr="00772F31">
        <w:rPr>
          <w:rFonts w:eastAsiaTheme="minorHAnsi"/>
          <w:i/>
          <w:color w:val="FF0000"/>
          <w:sz w:val="28"/>
          <w:szCs w:val="28"/>
          <w:lang w:eastAsia="en-US"/>
        </w:rPr>
        <w:t>Наименование этапа – краткое содержание</w:t>
      </w:r>
    </w:p>
    <w:p w:rsidR="00C80AEC" w:rsidRPr="00772F31" w:rsidRDefault="00C80AEC" w:rsidP="00772F31">
      <w:pPr>
        <w:pStyle w:val="aa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8"/>
          <w:szCs w:val="28"/>
          <w:lang w:eastAsia="en-US"/>
        </w:rPr>
      </w:pPr>
      <w:r w:rsidRPr="00772F31">
        <w:rPr>
          <w:rFonts w:eastAsiaTheme="minorHAnsi"/>
          <w:i/>
          <w:color w:val="FF0000"/>
          <w:sz w:val="28"/>
          <w:szCs w:val="28"/>
          <w:lang w:eastAsia="en-US"/>
        </w:rPr>
        <w:t>Наименование этапа – краткое содержание</w:t>
      </w:r>
    </w:p>
    <w:p w:rsidR="00C80AEC" w:rsidRPr="00772F31" w:rsidRDefault="00C80AEC" w:rsidP="00772F31">
      <w:pPr>
        <w:pStyle w:val="aa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8"/>
          <w:szCs w:val="28"/>
          <w:lang w:eastAsia="en-US"/>
        </w:rPr>
      </w:pPr>
      <w:r w:rsidRPr="00772F31">
        <w:rPr>
          <w:rFonts w:eastAsiaTheme="minorHAnsi"/>
          <w:i/>
          <w:color w:val="FF0000"/>
          <w:sz w:val="28"/>
          <w:szCs w:val="28"/>
          <w:lang w:eastAsia="en-US"/>
        </w:rPr>
        <w:t>Наименование этапа – краткое содержание</w:t>
      </w:r>
    </w:p>
    <w:p w:rsidR="00C80AEC" w:rsidRPr="00772F31" w:rsidRDefault="00C80AEC" w:rsidP="00772F31">
      <w:pPr>
        <w:autoSpaceDE w:val="0"/>
        <w:autoSpaceDN w:val="0"/>
        <w:adjustRightInd w:val="0"/>
        <w:ind w:left="851"/>
        <w:jc w:val="both"/>
        <w:rPr>
          <w:rFonts w:eastAsiaTheme="minorHAnsi"/>
          <w:i/>
          <w:color w:val="FF0000"/>
          <w:sz w:val="28"/>
          <w:szCs w:val="28"/>
          <w:lang w:eastAsia="en-US"/>
        </w:rPr>
      </w:pPr>
    </w:p>
    <w:p w:rsidR="007564F8" w:rsidRPr="00772F31" w:rsidRDefault="007564F8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lastRenderedPageBreak/>
        <w:t xml:space="preserve">ВКР подлежат обязательному рецензированию с целью </w:t>
      </w:r>
      <w:proofErr w:type="gramStart"/>
      <w:r w:rsidRPr="00772F31">
        <w:rPr>
          <w:b w:val="0"/>
          <w:i w:val="0"/>
          <w:sz w:val="28"/>
          <w:szCs w:val="28"/>
        </w:rPr>
        <w:t>обеспечения объективности оценки труда выпускника</w:t>
      </w:r>
      <w:proofErr w:type="gramEnd"/>
      <w:r w:rsidRPr="00772F31">
        <w:rPr>
          <w:b w:val="0"/>
          <w:i w:val="0"/>
          <w:sz w:val="28"/>
          <w:szCs w:val="28"/>
        </w:rPr>
        <w:t xml:space="preserve">. </w:t>
      </w:r>
      <w:proofErr w:type="gramStart"/>
      <w:r w:rsidRPr="00772F31">
        <w:rPr>
          <w:b w:val="0"/>
          <w:i w:val="0"/>
          <w:sz w:val="28"/>
          <w:szCs w:val="28"/>
        </w:rPr>
        <w:t>Выполненные ВКР рецензируются специалистами из числа работников предприятий, организаций, преподавателей образовательных организаций, профессионально владеющих вопросами, связанными с тематикой ВКР.</w:t>
      </w:r>
      <w:proofErr w:type="gramEnd"/>
    </w:p>
    <w:p w:rsidR="007564F8" w:rsidRPr="00772F31" w:rsidRDefault="007564F8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Рецензенты ВКР определяются не позднее, чем за 1 месяц до защиты.</w:t>
      </w:r>
    </w:p>
    <w:p w:rsidR="007564F8" w:rsidRPr="00772F31" w:rsidRDefault="007564F8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Рецензия должна включать: заключение о соответствии ВКР заявленной теме, её актуальности и полученным </w:t>
      </w:r>
      <w:r w:rsidR="00941F57" w:rsidRPr="00772F31">
        <w:rPr>
          <w:b w:val="0"/>
          <w:i w:val="0"/>
          <w:sz w:val="28"/>
          <w:szCs w:val="28"/>
        </w:rPr>
        <w:t xml:space="preserve">результатам; оценку </w:t>
      </w:r>
      <w:r w:rsidRPr="00772F31">
        <w:rPr>
          <w:b w:val="0"/>
          <w:i w:val="0"/>
          <w:sz w:val="28"/>
          <w:szCs w:val="28"/>
        </w:rPr>
        <w:t xml:space="preserve">качества </w:t>
      </w:r>
      <w:r w:rsidR="00941F57" w:rsidRPr="00772F31">
        <w:rPr>
          <w:b w:val="0"/>
          <w:i w:val="0"/>
          <w:sz w:val="28"/>
          <w:szCs w:val="28"/>
        </w:rPr>
        <w:t xml:space="preserve">выполнения каждого раздела ВКР; </w:t>
      </w:r>
      <w:r w:rsidRPr="00772F31">
        <w:rPr>
          <w:b w:val="0"/>
          <w:i w:val="0"/>
          <w:sz w:val="28"/>
          <w:szCs w:val="28"/>
        </w:rPr>
        <w:t>оценку степени разработки актуальных вопросов, оригинальности решений (предложений), теоретической</w:t>
      </w:r>
      <w:r w:rsidR="00941F57" w:rsidRPr="00772F31">
        <w:rPr>
          <w:b w:val="0"/>
          <w:i w:val="0"/>
          <w:sz w:val="28"/>
          <w:szCs w:val="28"/>
        </w:rPr>
        <w:t xml:space="preserve"> и практической значимости ВКР; </w:t>
      </w:r>
      <w:r w:rsidRPr="00772F31">
        <w:rPr>
          <w:b w:val="0"/>
          <w:i w:val="0"/>
          <w:sz w:val="28"/>
          <w:szCs w:val="28"/>
        </w:rPr>
        <w:t>итоговую оценку качества выполнения ВКР.</w:t>
      </w:r>
    </w:p>
    <w:p w:rsidR="007564F8" w:rsidRPr="00772F31" w:rsidRDefault="007564F8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Содержание рецензии доводится до сведения обучающегося не позднее, чем за 1 день до защиты ВКР.</w:t>
      </w:r>
    </w:p>
    <w:p w:rsidR="002C47C9" w:rsidRPr="00772F31" w:rsidRDefault="002C47C9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</w:p>
    <w:p w:rsidR="002C47C9" w:rsidRPr="00772F31" w:rsidRDefault="002C47C9" w:rsidP="00772F31">
      <w:pPr>
        <w:pStyle w:val="ae"/>
        <w:ind w:firstLine="709"/>
        <w:jc w:val="both"/>
        <w:rPr>
          <w:i w:val="0"/>
          <w:sz w:val="28"/>
          <w:szCs w:val="28"/>
        </w:rPr>
      </w:pPr>
      <w:r w:rsidRPr="00772F31">
        <w:rPr>
          <w:i w:val="0"/>
          <w:sz w:val="28"/>
          <w:szCs w:val="28"/>
        </w:rPr>
        <w:t>2.2 Примерный план-график подготовки ВКР.</w:t>
      </w:r>
    </w:p>
    <w:p w:rsidR="00066CDA" w:rsidRPr="00772F31" w:rsidRDefault="00066CDA" w:rsidP="00772F31">
      <w:pPr>
        <w:pStyle w:val="ae"/>
        <w:ind w:firstLine="709"/>
        <w:jc w:val="both"/>
        <w:rPr>
          <w:i w:val="0"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4785"/>
        <w:gridCol w:w="4786"/>
      </w:tblGrid>
      <w:tr w:rsidR="00066CDA" w:rsidRPr="00772F31" w:rsidTr="00066CDA">
        <w:tc>
          <w:tcPr>
            <w:tcW w:w="4785" w:type="dxa"/>
          </w:tcPr>
          <w:p w:rsidR="00066CDA" w:rsidRPr="00772F31" w:rsidRDefault="00066CDA" w:rsidP="00772F31">
            <w:pPr>
              <w:pStyle w:val="ae"/>
              <w:jc w:val="both"/>
              <w:rPr>
                <w:i w:val="0"/>
                <w:sz w:val="28"/>
                <w:szCs w:val="28"/>
              </w:rPr>
            </w:pPr>
            <w:r w:rsidRPr="00772F31">
              <w:rPr>
                <w:i w:val="0"/>
                <w:sz w:val="28"/>
                <w:szCs w:val="28"/>
              </w:rPr>
              <w:t>Наименование этапа работ</w:t>
            </w:r>
          </w:p>
        </w:tc>
        <w:tc>
          <w:tcPr>
            <w:tcW w:w="4786" w:type="dxa"/>
          </w:tcPr>
          <w:p w:rsidR="00066CDA" w:rsidRPr="00772F31" w:rsidRDefault="00066CDA" w:rsidP="00772F31">
            <w:pPr>
              <w:pStyle w:val="ae"/>
              <w:jc w:val="both"/>
              <w:rPr>
                <w:i w:val="0"/>
                <w:sz w:val="28"/>
                <w:szCs w:val="28"/>
              </w:rPr>
            </w:pPr>
            <w:r w:rsidRPr="00772F31">
              <w:rPr>
                <w:i w:val="0"/>
                <w:sz w:val="28"/>
                <w:szCs w:val="28"/>
              </w:rPr>
              <w:t>Примерные сроки выполнения</w:t>
            </w:r>
          </w:p>
        </w:tc>
      </w:tr>
      <w:tr w:rsidR="00066CDA" w:rsidRPr="00772F31" w:rsidTr="00066CDA">
        <w:tc>
          <w:tcPr>
            <w:tcW w:w="4785" w:type="dxa"/>
          </w:tcPr>
          <w:p w:rsidR="00066CDA" w:rsidRPr="00772F31" w:rsidRDefault="00066CDA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>Постановка задач, выбор тем</w:t>
            </w:r>
          </w:p>
        </w:tc>
        <w:tc>
          <w:tcPr>
            <w:tcW w:w="4786" w:type="dxa"/>
          </w:tcPr>
          <w:p w:rsidR="00066CDA" w:rsidRPr="00772F31" w:rsidRDefault="00F978A5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>За 7 месяцев до начала ГИА</w:t>
            </w:r>
          </w:p>
        </w:tc>
      </w:tr>
      <w:tr w:rsidR="00066CDA" w:rsidRPr="00772F31" w:rsidTr="00066CDA">
        <w:tc>
          <w:tcPr>
            <w:tcW w:w="4785" w:type="dxa"/>
          </w:tcPr>
          <w:p w:rsidR="00066CDA" w:rsidRPr="00772F31" w:rsidRDefault="00066CDA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>Утверждение тематики ВКР, закрепление руководителей</w:t>
            </w:r>
          </w:p>
        </w:tc>
        <w:tc>
          <w:tcPr>
            <w:tcW w:w="4786" w:type="dxa"/>
          </w:tcPr>
          <w:p w:rsidR="00066CDA" w:rsidRPr="00772F31" w:rsidRDefault="00066CDA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>За 6 месяцев до начала ГИА</w:t>
            </w:r>
          </w:p>
        </w:tc>
      </w:tr>
      <w:tr w:rsidR="00066CDA" w:rsidRPr="00772F31" w:rsidTr="00066CDA">
        <w:tc>
          <w:tcPr>
            <w:tcW w:w="4785" w:type="dxa"/>
          </w:tcPr>
          <w:p w:rsidR="00066CDA" w:rsidRPr="00772F31" w:rsidRDefault="00066CDA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>Разработка индивидуального плана подготовки ВКР</w:t>
            </w:r>
          </w:p>
        </w:tc>
        <w:tc>
          <w:tcPr>
            <w:tcW w:w="4786" w:type="dxa"/>
          </w:tcPr>
          <w:p w:rsidR="00066CDA" w:rsidRPr="00772F31" w:rsidRDefault="00F978A5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>До ___.___.20___.</w:t>
            </w:r>
          </w:p>
        </w:tc>
      </w:tr>
      <w:tr w:rsidR="00F978A5" w:rsidRPr="00772F31" w:rsidTr="00066CDA">
        <w:tc>
          <w:tcPr>
            <w:tcW w:w="4785" w:type="dxa"/>
          </w:tcPr>
          <w:p w:rsidR="00F978A5" w:rsidRPr="00772F31" w:rsidRDefault="00F978A5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>Утверждение и выдача индивидуального задания на ВКР</w:t>
            </w:r>
          </w:p>
        </w:tc>
        <w:tc>
          <w:tcPr>
            <w:tcW w:w="4786" w:type="dxa"/>
          </w:tcPr>
          <w:p w:rsidR="00F978A5" w:rsidRPr="00772F31" w:rsidRDefault="00F978A5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>Не позднее, чем за 2 недели до начала преддипломной практики</w:t>
            </w:r>
          </w:p>
        </w:tc>
      </w:tr>
      <w:tr w:rsidR="00066CDA" w:rsidRPr="00772F31" w:rsidTr="00066CDA">
        <w:tc>
          <w:tcPr>
            <w:tcW w:w="4785" w:type="dxa"/>
          </w:tcPr>
          <w:p w:rsidR="00066CDA" w:rsidRPr="00772F31" w:rsidRDefault="00066CDA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>Подбор литературы</w:t>
            </w:r>
          </w:p>
        </w:tc>
        <w:tc>
          <w:tcPr>
            <w:tcW w:w="4786" w:type="dxa"/>
          </w:tcPr>
          <w:p w:rsidR="00066CDA" w:rsidRPr="00772F31" w:rsidRDefault="00F978A5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>до ___.___.20___</w:t>
            </w:r>
          </w:p>
        </w:tc>
      </w:tr>
      <w:tr w:rsidR="00066CDA" w:rsidRPr="00772F31" w:rsidTr="00066CDA">
        <w:tc>
          <w:tcPr>
            <w:tcW w:w="4785" w:type="dxa"/>
          </w:tcPr>
          <w:p w:rsidR="00066CDA" w:rsidRPr="00772F31" w:rsidRDefault="00066CDA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>Проведение эксперимента/ практической части и т.д.</w:t>
            </w:r>
          </w:p>
        </w:tc>
        <w:tc>
          <w:tcPr>
            <w:tcW w:w="4786" w:type="dxa"/>
          </w:tcPr>
          <w:p w:rsidR="00066CDA" w:rsidRPr="00772F31" w:rsidRDefault="00F978A5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>до ___.___.20___.</w:t>
            </w:r>
          </w:p>
        </w:tc>
      </w:tr>
      <w:tr w:rsidR="00066CDA" w:rsidRPr="00772F31" w:rsidTr="00066CDA">
        <w:tc>
          <w:tcPr>
            <w:tcW w:w="4785" w:type="dxa"/>
          </w:tcPr>
          <w:p w:rsidR="00066CDA" w:rsidRPr="00772F31" w:rsidRDefault="00066CDA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>Обобщение теории и практики по теме проведенного исследования</w:t>
            </w:r>
          </w:p>
        </w:tc>
        <w:tc>
          <w:tcPr>
            <w:tcW w:w="4786" w:type="dxa"/>
          </w:tcPr>
          <w:p w:rsidR="00066CDA" w:rsidRPr="00772F31" w:rsidRDefault="00F978A5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>до ___.___.20___.</w:t>
            </w:r>
          </w:p>
        </w:tc>
      </w:tr>
      <w:tr w:rsidR="00066CDA" w:rsidRPr="00772F31" w:rsidTr="00066CDA">
        <w:tc>
          <w:tcPr>
            <w:tcW w:w="4785" w:type="dxa"/>
          </w:tcPr>
          <w:p w:rsidR="00066CDA" w:rsidRPr="00772F31" w:rsidRDefault="00066CDA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>Определение рецензентов</w:t>
            </w:r>
          </w:p>
        </w:tc>
        <w:tc>
          <w:tcPr>
            <w:tcW w:w="4786" w:type="dxa"/>
          </w:tcPr>
          <w:p w:rsidR="00066CDA" w:rsidRPr="00772F31" w:rsidRDefault="00066CDA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 xml:space="preserve">За </w:t>
            </w:r>
            <w:r w:rsidR="00F978A5" w:rsidRPr="00772F31">
              <w:rPr>
                <w:b w:val="0"/>
                <w:i w:val="0"/>
                <w:sz w:val="28"/>
                <w:szCs w:val="28"/>
              </w:rPr>
              <w:t xml:space="preserve">1 </w:t>
            </w:r>
            <w:r w:rsidRPr="00772F31">
              <w:rPr>
                <w:b w:val="0"/>
                <w:i w:val="0"/>
                <w:sz w:val="28"/>
                <w:szCs w:val="28"/>
              </w:rPr>
              <w:t>месяц до начала ГИА</w:t>
            </w:r>
          </w:p>
        </w:tc>
      </w:tr>
      <w:tr w:rsidR="00A76801" w:rsidRPr="00772F31" w:rsidTr="00066CDA">
        <w:tc>
          <w:tcPr>
            <w:tcW w:w="4785" w:type="dxa"/>
          </w:tcPr>
          <w:p w:rsidR="00A76801" w:rsidRPr="00772F31" w:rsidRDefault="00A76801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>Сдача ВКР на проверку руководителю</w:t>
            </w:r>
          </w:p>
        </w:tc>
        <w:tc>
          <w:tcPr>
            <w:tcW w:w="4786" w:type="dxa"/>
          </w:tcPr>
          <w:p w:rsidR="00A76801" w:rsidRPr="00772F31" w:rsidRDefault="00A76801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>До ____._____.20____.</w:t>
            </w:r>
          </w:p>
        </w:tc>
      </w:tr>
      <w:tr w:rsidR="00A76801" w:rsidRPr="00772F31" w:rsidTr="00066CDA">
        <w:tc>
          <w:tcPr>
            <w:tcW w:w="4785" w:type="dxa"/>
          </w:tcPr>
          <w:p w:rsidR="00A76801" w:rsidRPr="00772F31" w:rsidRDefault="00A76801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 xml:space="preserve">Проверка ВКР на </w:t>
            </w:r>
            <w:proofErr w:type="spellStart"/>
            <w:r w:rsidRPr="00772F31">
              <w:rPr>
                <w:b w:val="0"/>
                <w:i w:val="0"/>
                <w:sz w:val="28"/>
                <w:szCs w:val="28"/>
              </w:rPr>
              <w:t>антиплагиат</w:t>
            </w:r>
            <w:proofErr w:type="spellEnd"/>
          </w:p>
        </w:tc>
        <w:tc>
          <w:tcPr>
            <w:tcW w:w="4786" w:type="dxa"/>
          </w:tcPr>
          <w:p w:rsidR="00A76801" w:rsidRPr="00772F31" w:rsidRDefault="00D148F0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>До ____._____.20_____.</w:t>
            </w:r>
          </w:p>
        </w:tc>
      </w:tr>
      <w:tr w:rsidR="00066CDA" w:rsidRPr="00772F31" w:rsidTr="00066CDA">
        <w:tc>
          <w:tcPr>
            <w:tcW w:w="4785" w:type="dxa"/>
          </w:tcPr>
          <w:p w:rsidR="00066CDA" w:rsidRPr="00772F31" w:rsidRDefault="00F978A5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 xml:space="preserve">Допуск </w:t>
            </w:r>
            <w:proofErr w:type="gramStart"/>
            <w:r w:rsidRPr="00772F31">
              <w:rPr>
                <w:b w:val="0"/>
                <w:i w:val="0"/>
                <w:sz w:val="28"/>
                <w:szCs w:val="28"/>
              </w:rPr>
              <w:t>обучающегося</w:t>
            </w:r>
            <w:proofErr w:type="gramEnd"/>
            <w:r w:rsidRPr="00772F31">
              <w:rPr>
                <w:b w:val="0"/>
                <w:i w:val="0"/>
                <w:sz w:val="28"/>
                <w:szCs w:val="28"/>
              </w:rPr>
              <w:t xml:space="preserve"> к ГИА</w:t>
            </w:r>
          </w:p>
        </w:tc>
        <w:tc>
          <w:tcPr>
            <w:tcW w:w="4786" w:type="dxa"/>
          </w:tcPr>
          <w:p w:rsidR="00066CDA" w:rsidRPr="00772F31" w:rsidRDefault="00A76801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 xml:space="preserve">После окончания преддипломной практики </w:t>
            </w:r>
            <w:r w:rsidR="00504F9C" w:rsidRPr="00772F31">
              <w:rPr>
                <w:b w:val="0"/>
                <w:i w:val="0"/>
                <w:sz w:val="28"/>
                <w:szCs w:val="28"/>
              </w:rPr>
              <w:t>до ___.___.20___.</w:t>
            </w:r>
          </w:p>
        </w:tc>
      </w:tr>
      <w:tr w:rsidR="00F978A5" w:rsidRPr="00772F31" w:rsidTr="00066CDA">
        <w:tc>
          <w:tcPr>
            <w:tcW w:w="4785" w:type="dxa"/>
          </w:tcPr>
          <w:p w:rsidR="00F978A5" w:rsidRPr="00772F31" w:rsidRDefault="00F978A5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 xml:space="preserve">Доведение рецензии до сведения </w:t>
            </w:r>
            <w:proofErr w:type="gramStart"/>
            <w:r w:rsidRPr="00772F31">
              <w:rPr>
                <w:b w:val="0"/>
                <w:i w:val="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786" w:type="dxa"/>
          </w:tcPr>
          <w:p w:rsidR="00F978A5" w:rsidRPr="00772F31" w:rsidRDefault="00F978A5" w:rsidP="00772F31">
            <w:pPr>
              <w:pStyle w:val="ae"/>
              <w:jc w:val="both"/>
              <w:rPr>
                <w:b w:val="0"/>
                <w:i w:val="0"/>
                <w:sz w:val="28"/>
                <w:szCs w:val="28"/>
              </w:rPr>
            </w:pPr>
            <w:r w:rsidRPr="00772F31">
              <w:rPr>
                <w:b w:val="0"/>
                <w:i w:val="0"/>
                <w:sz w:val="28"/>
                <w:szCs w:val="28"/>
              </w:rPr>
              <w:t>За 1 день до защиты ВКР</w:t>
            </w:r>
          </w:p>
        </w:tc>
      </w:tr>
    </w:tbl>
    <w:p w:rsidR="00066CDA" w:rsidRPr="00772F31" w:rsidRDefault="00066CDA" w:rsidP="00772F31">
      <w:pPr>
        <w:pStyle w:val="ae"/>
        <w:ind w:firstLine="709"/>
        <w:jc w:val="both"/>
        <w:rPr>
          <w:i w:val="0"/>
          <w:sz w:val="28"/>
          <w:szCs w:val="28"/>
        </w:rPr>
      </w:pPr>
    </w:p>
    <w:p w:rsidR="002C47C9" w:rsidRPr="00772F31" w:rsidRDefault="002C47C9" w:rsidP="00772F3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47C9" w:rsidRPr="00772F31" w:rsidRDefault="002C47C9" w:rsidP="00772F31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72F31">
        <w:rPr>
          <w:b/>
          <w:sz w:val="28"/>
          <w:szCs w:val="28"/>
        </w:rPr>
        <w:t>2.3</w:t>
      </w:r>
      <w:r w:rsidRPr="00772F31">
        <w:rPr>
          <w:b/>
          <w:sz w:val="28"/>
          <w:szCs w:val="28"/>
        </w:rPr>
        <w:tab/>
        <w:t>Сроки проведения ГИА:</w:t>
      </w:r>
    </w:p>
    <w:p w:rsidR="002C47C9" w:rsidRPr="00772F31" w:rsidRDefault="002C47C9" w:rsidP="00772F31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772F31">
        <w:rPr>
          <w:sz w:val="28"/>
          <w:szCs w:val="28"/>
        </w:rPr>
        <w:t xml:space="preserve">В соответствии с календарными учебными графиками и учебными планами, утвержденными </w:t>
      </w:r>
      <w:proofErr w:type="spellStart"/>
      <w:r w:rsidRPr="00772F31">
        <w:rPr>
          <w:color w:val="FF0000"/>
          <w:sz w:val="28"/>
          <w:szCs w:val="28"/>
        </w:rPr>
        <w:t>_____.____.______г</w:t>
      </w:r>
      <w:proofErr w:type="spellEnd"/>
      <w:r w:rsidRPr="00772F31">
        <w:rPr>
          <w:sz w:val="28"/>
          <w:szCs w:val="28"/>
        </w:rPr>
        <w:t xml:space="preserve"> по </w:t>
      </w:r>
      <w:proofErr w:type="spellStart"/>
      <w:r w:rsidRPr="00772F31">
        <w:rPr>
          <w:sz w:val="28"/>
          <w:szCs w:val="28"/>
        </w:rPr>
        <w:lastRenderedPageBreak/>
        <w:t>специальности____.____</w:t>
      </w:r>
      <w:proofErr w:type="spellEnd"/>
      <w:r w:rsidRPr="00772F31">
        <w:rPr>
          <w:sz w:val="28"/>
          <w:szCs w:val="28"/>
        </w:rPr>
        <w:t>.____</w:t>
      </w:r>
      <w:r w:rsidRPr="00772F31">
        <w:rPr>
          <w:color w:val="FF0000"/>
          <w:sz w:val="28"/>
          <w:szCs w:val="28"/>
        </w:rPr>
        <w:t xml:space="preserve"> _______________</w:t>
      </w:r>
      <w:r w:rsidRPr="00772F31">
        <w:rPr>
          <w:sz w:val="28"/>
          <w:szCs w:val="28"/>
        </w:rPr>
        <w:t xml:space="preserve">, реализуемой ВГТУ, срок проведения ГИА </w:t>
      </w:r>
      <w:r w:rsidRPr="00772F31">
        <w:rPr>
          <w:color w:val="FF0000"/>
          <w:sz w:val="28"/>
          <w:szCs w:val="28"/>
        </w:rPr>
        <w:t xml:space="preserve"> </w:t>
      </w:r>
      <w:proofErr w:type="gramStart"/>
      <w:r w:rsidRPr="00772F31">
        <w:rPr>
          <w:color w:val="FF0000"/>
          <w:sz w:val="28"/>
          <w:szCs w:val="28"/>
        </w:rPr>
        <w:t>с</w:t>
      </w:r>
      <w:proofErr w:type="gramEnd"/>
      <w:r w:rsidRPr="00772F31">
        <w:rPr>
          <w:color w:val="FF0000"/>
          <w:sz w:val="28"/>
          <w:szCs w:val="28"/>
        </w:rPr>
        <w:t xml:space="preserve"> ___.____._____ по ____.____.____ </w:t>
      </w:r>
    </w:p>
    <w:p w:rsidR="002C47C9" w:rsidRPr="00772F31" w:rsidRDefault="002C47C9" w:rsidP="00772F31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772F31">
        <w:rPr>
          <w:sz w:val="28"/>
          <w:szCs w:val="28"/>
        </w:rPr>
        <w:t>Углубление первоначального практического опыта обучающегося, развитие общих и профессиональных компетенций, проверка его готовности к самостоятельной трудовой деятельности, а также подготовка к выполнению выпускной квалификационной работы в профильных организациях различных организационно-правовых форм происходит и в рамках преддипломной практики в течени</w:t>
      </w:r>
      <w:r w:rsidRPr="00772F31">
        <w:rPr>
          <w:color w:val="FF0000"/>
          <w:sz w:val="28"/>
          <w:szCs w:val="28"/>
        </w:rPr>
        <w:t>е  ____ недель.</w:t>
      </w:r>
    </w:p>
    <w:p w:rsidR="002C47C9" w:rsidRPr="00772F31" w:rsidRDefault="002C47C9" w:rsidP="00772F31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659"/>
        <w:gridCol w:w="1452"/>
        <w:gridCol w:w="3158"/>
      </w:tblGrid>
      <w:tr w:rsidR="002C47C9" w:rsidRPr="00772F31" w:rsidTr="00772F31">
        <w:trPr>
          <w:trHeight w:val="229"/>
        </w:trPr>
        <w:tc>
          <w:tcPr>
            <w:tcW w:w="1951" w:type="dxa"/>
          </w:tcPr>
          <w:p w:rsidR="002C47C9" w:rsidRPr="00772F31" w:rsidRDefault="002C47C9" w:rsidP="00772F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72F3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Этапы, объем времени и сроки на </w:t>
            </w:r>
            <w:proofErr w:type="gramStart"/>
            <w:r w:rsidRPr="00772F3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подготовку</w:t>
            </w:r>
            <w:proofErr w:type="gramEnd"/>
            <w:r w:rsidRPr="00772F3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и проведение ГИА выпускников</w:t>
            </w:r>
          </w:p>
        </w:tc>
        <w:tc>
          <w:tcPr>
            <w:tcW w:w="2659" w:type="dxa"/>
          </w:tcPr>
          <w:p w:rsidR="002C47C9" w:rsidRPr="00772F31" w:rsidRDefault="002C47C9" w:rsidP="00772F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72F3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Этапы подготовки и проведения ГИА</w:t>
            </w:r>
          </w:p>
        </w:tc>
        <w:tc>
          <w:tcPr>
            <w:tcW w:w="1452" w:type="dxa"/>
          </w:tcPr>
          <w:p w:rsidR="002C47C9" w:rsidRPr="00772F31" w:rsidRDefault="002C47C9" w:rsidP="00772F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72F3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Объем времени в неделях</w:t>
            </w:r>
          </w:p>
        </w:tc>
        <w:tc>
          <w:tcPr>
            <w:tcW w:w="3158" w:type="dxa"/>
          </w:tcPr>
          <w:p w:rsidR="002C47C9" w:rsidRPr="00772F31" w:rsidRDefault="002C47C9" w:rsidP="00772F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72F3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2C47C9" w:rsidRPr="00772F31" w:rsidTr="00772F31">
        <w:trPr>
          <w:trHeight w:val="482"/>
        </w:trPr>
        <w:tc>
          <w:tcPr>
            <w:tcW w:w="1951" w:type="dxa"/>
          </w:tcPr>
          <w:p w:rsidR="002C47C9" w:rsidRPr="00772F31" w:rsidRDefault="002C47C9" w:rsidP="00772F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72F3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59" w:type="dxa"/>
          </w:tcPr>
          <w:p w:rsidR="002C47C9" w:rsidRPr="00772F31" w:rsidRDefault="002C47C9" w:rsidP="00772F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72F3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Подготовка выпускной квалификационной работы, рецензирование дипломных работ, подготовка к защите дипломных работ</w:t>
            </w:r>
          </w:p>
        </w:tc>
        <w:tc>
          <w:tcPr>
            <w:tcW w:w="1452" w:type="dxa"/>
          </w:tcPr>
          <w:p w:rsidR="002C47C9" w:rsidRPr="00772F31" w:rsidRDefault="002C47C9" w:rsidP="00772F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158" w:type="dxa"/>
          </w:tcPr>
          <w:p w:rsidR="002C47C9" w:rsidRPr="00772F31" w:rsidRDefault="00504F9C" w:rsidP="00772F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 w:rsidRPr="00772F31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>С ___.___.20___ по ___.___.20___.</w:t>
            </w:r>
          </w:p>
        </w:tc>
      </w:tr>
      <w:tr w:rsidR="002C47C9" w:rsidRPr="00772F31" w:rsidTr="00772F31">
        <w:trPr>
          <w:trHeight w:val="229"/>
        </w:trPr>
        <w:tc>
          <w:tcPr>
            <w:tcW w:w="1951" w:type="dxa"/>
          </w:tcPr>
          <w:p w:rsidR="002C47C9" w:rsidRPr="00772F31" w:rsidRDefault="002C47C9" w:rsidP="00772F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72F3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59" w:type="dxa"/>
          </w:tcPr>
          <w:p w:rsidR="002C47C9" w:rsidRPr="00772F31" w:rsidRDefault="002C47C9" w:rsidP="00772F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72F3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Защита выпускной квалификационной работы</w:t>
            </w:r>
          </w:p>
        </w:tc>
        <w:tc>
          <w:tcPr>
            <w:tcW w:w="1452" w:type="dxa"/>
          </w:tcPr>
          <w:p w:rsidR="002C47C9" w:rsidRPr="00772F31" w:rsidRDefault="002C47C9" w:rsidP="00772F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158" w:type="dxa"/>
          </w:tcPr>
          <w:p w:rsidR="002C47C9" w:rsidRPr="00772F31" w:rsidRDefault="00504F9C" w:rsidP="00772F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 w:rsidRPr="00772F31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>С ___.___.20___ по ___.___.20___.</w:t>
            </w:r>
          </w:p>
        </w:tc>
      </w:tr>
    </w:tbl>
    <w:p w:rsidR="002C47C9" w:rsidRPr="00772F31" w:rsidRDefault="002C47C9" w:rsidP="00772F31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u w:val="single"/>
        </w:rPr>
      </w:pPr>
    </w:p>
    <w:p w:rsidR="002C47C9" w:rsidRPr="00772F31" w:rsidRDefault="002C47C9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10651A" w:rsidRPr="00772F31" w:rsidRDefault="0010651A" w:rsidP="00772F31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72F31">
        <w:rPr>
          <w:b/>
          <w:sz w:val="28"/>
          <w:szCs w:val="28"/>
        </w:rPr>
        <w:t>2.</w:t>
      </w:r>
      <w:r w:rsidR="002C47C9" w:rsidRPr="00772F31">
        <w:rPr>
          <w:b/>
          <w:sz w:val="28"/>
          <w:szCs w:val="28"/>
        </w:rPr>
        <w:t>4</w:t>
      </w:r>
      <w:r w:rsidRPr="00772F31">
        <w:rPr>
          <w:b/>
          <w:sz w:val="28"/>
          <w:szCs w:val="28"/>
        </w:rPr>
        <w:tab/>
        <w:t>Порядок проведения ГИА</w:t>
      </w:r>
    </w:p>
    <w:p w:rsidR="0010651A" w:rsidRPr="00772F31" w:rsidRDefault="0010651A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Необходимым условием допуска к ГИА (подготовке и защите ВКР) является представление документов,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деятельности.</w:t>
      </w:r>
    </w:p>
    <w:p w:rsidR="0010651A" w:rsidRPr="00772F31" w:rsidRDefault="0010651A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К государственной итоговой аттестации допускаются обучающийся, не имеющий академической задолженности и в полном объеме выполнивший учебный план или индивидуальный учебный план.</w:t>
      </w:r>
    </w:p>
    <w:p w:rsidR="0010651A" w:rsidRPr="00772F31" w:rsidRDefault="0010651A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Программа ГИА, темы ВКР, требования к ВКР, а также критерии оценки знаний, доводятся до сведения обучающихся не позднее, чем за 6 месяцев до начала ГИА.</w:t>
      </w:r>
    </w:p>
    <w:p w:rsidR="0010651A" w:rsidRPr="00772F31" w:rsidRDefault="00941F57" w:rsidP="00772F31">
      <w:pPr>
        <w:ind w:firstLine="709"/>
        <w:jc w:val="both"/>
        <w:rPr>
          <w:sz w:val="28"/>
          <w:szCs w:val="28"/>
        </w:rPr>
      </w:pPr>
      <w:r w:rsidRPr="00772F31">
        <w:rPr>
          <w:sz w:val="28"/>
          <w:szCs w:val="28"/>
        </w:rPr>
        <w:t>З</w:t>
      </w:r>
      <w:r w:rsidR="0010651A" w:rsidRPr="00772F31">
        <w:rPr>
          <w:sz w:val="28"/>
          <w:szCs w:val="28"/>
        </w:rPr>
        <w:t>ащита ВКР (за исключением работ по закрытой тематике) проводятся на открытых заседаниях ГЭК с участием не менее двух третей ее состава.</w:t>
      </w:r>
    </w:p>
    <w:p w:rsidR="00505AB0" w:rsidRPr="00772F31" w:rsidRDefault="0010651A" w:rsidP="00772F31">
      <w:pPr>
        <w:pStyle w:val="ae"/>
        <w:ind w:firstLine="709"/>
        <w:contextualSpacing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lastRenderedPageBreak/>
        <w:t xml:space="preserve">Порядок формирования ГЭК, требования к составу ГЭК, форма деятельности ГЭК, порядок проведения ГИА регламентируется Положением ВГТУ «о выпускной квалификационной работе </w:t>
      </w:r>
      <w:proofErr w:type="gramStart"/>
      <w:r w:rsidRPr="00772F31">
        <w:rPr>
          <w:b w:val="0"/>
          <w:i w:val="0"/>
          <w:sz w:val="28"/>
          <w:szCs w:val="28"/>
        </w:rPr>
        <w:t>обучающихся</w:t>
      </w:r>
      <w:proofErr w:type="gramEnd"/>
      <w:r w:rsidRPr="00772F31">
        <w:rPr>
          <w:b w:val="0"/>
          <w:i w:val="0"/>
          <w:sz w:val="28"/>
          <w:szCs w:val="28"/>
        </w:rPr>
        <w:t xml:space="preserve"> и порядке проведения государственной итоговой аттестации по образовательным программам среднего профессионального образования в ВГТУ».</w:t>
      </w:r>
    </w:p>
    <w:p w:rsidR="00505AB0" w:rsidRPr="00772F31" w:rsidRDefault="00505AB0" w:rsidP="00772F31">
      <w:pPr>
        <w:pStyle w:val="ae"/>
        <w:ind w:firstLine="709"/>
        <w:contextualSpacing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На заседании ГЭК представляются: </w:t>
      </w:r>
    </w:p>
    <w:p w:rsidR="00505AB0" w:rsidRPr="00772F31" w:rsidRDefault="00505AB0" w:rsidP="00772F31">
      <w:pPr>
        <w:pStyle w:val="ae"/>
        <w:ind w:firstLine="709"/>
        <w:contextualSpacing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- Положение ВГТУ «о выпускной квалификационной работе </w:t>
      </w:r>
      <w:proofErr w:type="gramStart"/>
      <w:r w:rsidRPr="00772F31">
        <w:rPr>
          <w:b w:val="0"/>
          <w:i w:val="0"/>
          <w:sz w:val="28"/>
          <w:szCs w:val="28"/>
        </w:rPr>
        <w:t>обучающихся</w:t>
      </w:r>
      <w:proofErr w:type="gramEnd"/>
      <w:r w:rsidRPr="00772F31">
        <w:rPr>
          <w:b w:val="0"/>
          <w:i w:val="0"/>
          <w:sz w:val="28"/>
          <w:szCs w:val="28"/>
        </w:rPr>
        <w:t xml:space="preserve"> и порядке проведения государственной итоговой аттестации по образовательным программам среднего профессионального образования в ВГТУ».</w:t>
      </w:r>
    </w:p>
    <w:p w:rsidR="00505AB0" w:rsidRPr="00772F31" w:rsidRDefault="00505AB0" w:rsidP="00772F31">
      <w:pPr>
        <w:pStyle w:val="ae"/>
        <w:ind w:firstLine="709"/>
        <w:contextualSpacing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- программа государственной итоговой аттестации</w:t>
      </w:r>
      <w:r w:rsidR="00941F57" w:rsidRPr="00772F31">
        <w:rPr>
          <w:b w:val="0"/>
          <w:i w:val="0"/>
          <w:sz w:val="28"/>
          <w:szCs w:val="28"/>
        </w:rPr>
        <w:t xml:space="preserve"> по специальности </w:t>
      </w:r>
      <w:r w:rsidR="00A71866" w:rsidRPr="00772F31">
        <w:rPr>
          <w:b w:val="0"/>
          <w:i w:val="0"/>
          <w:color w:val="FF0000"/>
          <w:sz w:val="28"/>
          <w:szCs w:val="28"/>
        </w:rPr>
        <w:t>___._____._______ _______________________________</w:t>
      </w:r>
      <w:r w:rsidRPr="00772F31">
        <w:rPr>
          <w:b w:val="0"/>
          <w:i w:val="0"/>
          <w:sz w:val="28"/>
          <w:szCs w:val="28"/>
        </w:rPr>
        <w:t xml:space="preserve">; </w:t>
      </w:r>
    </w:p>
    <w:p w:rsidR="00505AB0" w:rsidRPr="00772F31" w:rsidRDefault="00505AB0" w:rsidP="00772F31">
      <w:pPr>
        <w:pStyle w:val="ae"/>
        <w:ind w:firstLine="709"/>
        <w:contextualSpacing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- </w:t>
      </w:r>
      <w:r w:rsidR="00C21A6A" w:rsidRPr="00772F31">
        <w:rPr>
          <w:b w:val="0"/>
          <w:i w:val="0"/>
          <w:sz w:val="28"/>
          <w:szCs w:val="28"/>
        </w:rPr>
        <w:t>копия приказа</w:t>
      </w:r>
      <w:r w:rsidRPr="00772F31">
        <w:rPr>
          <w:b w:val="0"/>
          <w:i w:val="0"/>
          <w:sz w:val="28"/>
          <w:szCs w:val="28"/>
        </w:rPr>
        <w:t xml:space="preserve"> об утверждении тем выпускных квалификационных работ и назначении научных руководителей; </w:t>
      </w:r>
    </w:p>
    <w:p w:rsidR="00505AB0" w:rsidRPr="00772F31" w:rsidRDefault="00505AB0" w:rsidP="00772F31">
      <w:pPr>
        <w:pStyle w:val="ae"/>
        <w:ind w:firstLine="709"/>
        <w:contextualSpacing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- копия приказа об утверждении состава ГЭК; </w:t>
      </w:r>
    </w:p>
    <w:p w:rsidR="00505AB0" w:rsidRPr="00772F31" w:rsidRDefault="00505AB0" w:rsidP="00772F31">
      <w:pPr>
        <w:pStyle w:val="ae"/>
        <w:ind w:firstLine="709"/>
        <w:contextualSpacing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- копия приказа о допуске студентов к защите ВКР; </w:t>
      </w:r>
    </w:p>
    <w:p w:rsidR="00505AB0" w:rsidRPr="00772F31" w:rsidRDefault="00505AB0" w:rsidP="00772F31">
      <w:pPr>
        <w:pStyle w:val="ae"/>
        <w:ind w:firstLine="709"/>
        <w:contextualSpacing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- </w:t>
      </w:r>
      <w:r w:rsidR="00941F57" w:rsidRPr="00772F31">
        <w:rPr>
          <w:b w:val="0"/>
          <w:i w:val="0"/>
          <w:sz w:val="28"/>
          <w:szCs w:val="28"/>
        </w:rPr>
        <w:t xml:space="preserve">зачетные книжки </w:t>
      </w:r>
      <w:proofErr w:type="gramStart"/>
      <w:r w:rsidR="00941F57" w:rsidRPr="00772F31">
        <w:rPr>
          <w:b w:val="0"/>
          <w:i w:val="0"/>
          <w:sz w:val="28"/>
          <w:szCs w:val="28"/>
        </w:rPr>
        <w:t>обучающихся</w:t>
      </w:r>
      <w:proofErr w:type="gramEnd"/>
      <w:r w:rsidRPr="00772F31">
        <w:rPr>
          <w:b w:val="0"/>
          <w:i w:val="0"/>
          <w:sz w:val="28"/>
          <w:szCs w:val="28"/>
        </w:rPr>
        <w:t xml:space="preserve">; </w:t>
      </w:r>
    </w:p>
    <w:p w:rsidR="00505AB0" w:rsidRPr="00772F31" w:rsidRDefault="00505AB0" w:rsidP="00772F31">
      <w:pPr>
        <w:pStyle w:val="ae"/>
        <w:ind w:firstLine="709"/>
        <w:contextualSpacing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- бланки протоколов заседаний государственной экзаменационной комиссии; </w:t>
      </w:r>
    </w:p>
    <w:p w:rsidR="00505AB0" w:rsidRPr="00772F31" w:rsidRDefault="00505AB0" w:rsidP="00772F31">
      <w:pPr>
        <w:pStyle w:val="ae"/>
        <w:ind w:firstLine="709"/>
        <w:contextualSpacing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- материалы справочного и нормативного характера, разрешенные для использования на защите ВКР. </w:t>
      </w:r>
    </w:p>
    <w:p w:rsidR="0010651A" w:rsidRPr="00772F31" w:rsidRDefault="0010651A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На защиту ВКР отводится до 1 академического часа на одного обучающегося. Процедура защиты устанавливается председателем ГЭК и, как правило, включает: доклад обучающегося (не более 15 минут), оглашение отзыва или выступление руководителя ВКР, оглашение рецензии или выступление рецензента, вопросы </w:t>
      </w:r>
      <w:proofErr w:type="gramStart"/>
      <w:r w:rsidRPr="00772F31">
        <w:rPr>
          <w:b w:val="0"/>
          <w:i w:val="0"/>
          <w:sz w:val="28"/>
          <w:szCs w:val="28"/>
        </w:rPr>
        <w:t>обучающемуся</w:t>
      </w:r>
      <w:proofErr w:type="gramEnd"/>
      <w:r w:rsidRPr="00772F31">
        <w:rPr>
          <w:b w:val="0"/>
          <w:i w:val="0"/>
          <w:sz w:val="28"/>
          <w:szCs w:val="28"/>
        </w:rPr>
        <w:t>, ответы обучающегося.</w:t>
      </w:r>
    </w:p>
    <w:p w:rsidR="0010651A" w:rsidRPr="00772F31" w:rsidRDefault="0010651A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При определении итоговой оценки по защите ВКР учитываются: доклад обучающегося, ответы на вопросы, оценка рецензента, отзыв руководителя.</w:t>
      </w:r>
    </w:p>
    <w:p w:rsidR="0010651A" w:rsidRPr="00772F31" w:rsidRDefault="0010651A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Результаты любой из форм ГИА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ГЭК.</w:t>
      </w:r>
    </w:p>
    <w:p w:rsidR="00551D6B" w:rsidRPr="00772F31" w:rsidRDefault="00551D6B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Лицам, не проходившим ГИА по уважительной причине, предоставляется возможность пройти ГИА без отчисления из ВГТУ.</w:t>
      </w:r>
      <w:r w:rsidR="00C80AEC" w:rsidRPr="00772F31">
        <w:rPr>
          <w:b w:val="0"/>
          <w:i w:val="0"/>
          <w:sz w:val="28"/>
          <w:szCs w:val="28"/>
        </w:rPr>
        <w:t xml:space="preserve"> </w:t>
      </w:r>
      <w:r w:rsidRPr="00772F31">
        <w:rPr>
          <w:b w:val="0"/>
          <w:i w:val="0"/>
          <w:sz w:val="28"/>
          <w:szCs w:val="28"/>
        </w:rPr>
        <w:t>Дополнительные заседания ГЭК организуются в установленные ВГТУ сроки, но не позднее 4 месяцев после подачи заявления лицом, не проходившим ГИА по уважительной причине.</w:t>
      </w:r>
    </w:p>
    <w:p w:rsidR="00551D6B" w:rsidRPr="00772F31" w:rsidRDefault="00551D6B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Обучающиеся, не прошедшие ГИА по неуважительной причине или получившие на ГИА неудовлетворительные результаты, проходят ГИА не ранее чем через 6 месяцев после прохождения ГИА впервые.</w:t>
      </w:r>
      <w:r w:rsidR="00C80AEC" w:rsidRPr="00772F31">
        <w:rPr>
          <w:b w:val="0"/>
          <w:i w:val="0"/>
          <w:sz w:val="28"/>
          <w:szCs w:val="28"/>
        </w:rPr>
        <w:t xml:space="preserve"> </w:t>
      </w:r>
      <w:r w:rsidRPr="00772F31">
        <w:rPr>
          <w:b w:val="0"/>
          <w:i w:val="0"/>
          <w:sz w:val="28"/>
          <w:szCs w:val="28"/>
        </w:rPr>
        <w:t xml:space="preserve">В этом случае ГЭК может признать целесообразным повторную защиту </w:t>
      </w:r>
      <w:proofErr w:type="gramStart"/>
      <w:r w:rsidRPr="00772F31">
        <w:rPr>
          <w:b w:val="0"/>
          <w:i w:val="0"/>
          <w:sz w:val="28"/>
          <w:szCs w:val="28"/>
        </w:rPr>
        <w:t>обучающегося</w:t>
      </w:r>
      <w:proofErr w:type="gramEnd"/>
      <w:r w:rsidRPr="00772F31">
        <w:rPr>
          <w:b w:val="0"/>
          <w:i w:val="0"/>
          <w:sz w:val="28"/>
          <w:szCs w:val="28"/>
        </w:rPr>
        <w:t xml:space="preserve"> по той же теме ВКР, или вынести решение о закреплении за ним новой темы ВКР.</w:t>
      </w:r>
    </w:p>
    <w:p w:rsidR="00551D6B" w:rsidRPr="00772F31" w:rsidRDefault="00551D6B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lastRenderedPageBreak/>
        <w:t>Обучающемуся, получившему оценку «неудовлетворительно» при защите ВКР, выдается справка о выполнении учебного плана. Справка о выполнении учебного плана обменивается на диплом в соответствии с решением ГЭК после успешной защиты обучающимся ВКР.</w:t>
      </w:r>
    </w:p>
    <w:p w:rsidR="00551D6B" w:rsidRPr="00772F31" w:rsidRDefault="00551D6B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Для прохождения ГИА лицо, не прошедшее ГИА по неуважительной причине или получившее на ГИА неудовлетворительную оценку, восстанавливается в ВГТУ на период времени, установленный университетом, но не менее предусмотренного календарным учебным графиком для прохождения ГИА </w:t>
      </w:r>
      <w:r w:rsidR="002B7DA5" w:rsidRPr="00772F31">
        <w:rPr>
          <w:b w:val="0"/>
          <w:i w:val="0"/>
          <w:sz w:val="28"/>
          <w:szCs w:val="28"/>
        </w:rPr>
        <w:t xml:space="preserve">по специальности </w:t>
      </w:r>
      <w:r w:rsidR="00A71866" w:rsidRPr="00772F31">
        <w:rPr>
          <w:b w:val="0"/>
          <w:i w:val="0"/>
          <w:color w:val="FF0000"/>
          <w:sz w:val="28"/>
          <w:szCs w:val="28"/>
        </w:rPr>
        <w:t>___.____.____ _____________________________</w:t>
      </w:r>
    </w:p>
    <w:p w:rsidR="00551D6B" w:rsidRPr="00772F31" w:rsidRDefault="00551D6B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Повторное прохождение ГИА для </w:t>
      </w:r>
      <w:proofErr w:type="gramStart"/>
      <w:r w:rsidRPr="00772F31">
        <w:rPr>
          <w:b w:val="0"/>
          <w:i w:val="0"/>
          <w:sz w:val="28"/>
          <w:szCs w:val="28"/>
        </w:rPr>
        <w:t>одного лица назначается</w:t>
      </w:r>
      <w:proofErr w:type="gramEnd"/>
      <w:r w:rsidRPr="00772F31">
        <w:rPr>
          <w:b w:val="0"/>
          <w:i w:val="0"/>
          <w:color w:val="FF0000"/>
          <w:sz w:val="28"/>
          <w:szCs w:val="28"/>
        </w:rPr>
        <w:t xml:space="preserve"> </w:t>
      </w:r>
      <w:r w:rsidRPr="00772F31">
        <w:rPr>
          <w:b w:val="0"/>
          <w:i w:val="0"/>
          <w:sz w:val="28"/>
          <w:szCs w:val="28"/>
        </w:rPr>
        <w:t>не более 2 раз.</w:t>
      </w:r>
    </w:p>
    <w:p w:rsidR="0010651A" w:rsidRPr="00772F31" w:rsidRDefault="00551D6B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Успешное прохождение </w:t>
      </w:r>
      <w:r w:rsidR="0010651A" w:rsidRPr="00772F31">
        <w:rPr>
          <w:b w:val="0"/>
          <w:i w:val="0"/>
          <w:sz w:val="28"/>
          <w:szCs w:val="28"/>
        </w:rPr>
        <w:t xml:space="preserve">ГИА завершается присвоением квалификации </w:t>
      </w:r>
      <w:r w:rsidR="00A71866" w:rsidRPr="00772F31">
        <w:rPr>
          <w:b w:val="0"/>
          <w:i w:val="0"/>
          <w:color w:val="FF0000"/>
          <w:sz w:val="28"/>
          <w:szCs w:val="28"/>
        </w:rPr>
        <w:t>_______________________</w:t>
      </w:r>
      <w:r w:rsidR="0010651A" w:rsidRPr="00772F31">
        <w:rPr>
          <w:b w:val="0"/>
          <w:i w:val="0"/>
          <w:sz w:val="28"/>
          <w:szCs w:val="28"/>
        </w:rPr>
        <w:t>, указанной в перечне специальностей СПО, утвержденном приказом Минобрнауки России от 29.10.2013 № 1199</w:t>
      </w:r>
      <w:r w:rsidR="0010651A" w:rsidRPr="00772F31">
        <w:rPr>
          <w:sz w:val="28"/>
          <w:szCs w:val="28"/>
        </w:rPr>
        <w:t xml:space="preserve"> </w:t>
      </w:r>
      <w:r w:rsidR="0010651A" w:rsidRPr="00772F31">
        <w:rPr>
          <w:b w:val="0"/>
          <w:i w:val="0"/>
          <w:sz w:val="28"/>
          <w:szCs w:val="28"/>
        </w:rPr>
        <w:t>«Об утверждении перечней профессий и специальностей среднего профессионального образования»</w:t>
      </w:r>
      <w:r w:rsidR="002B7DA5" w:rsidRPr="00772F31">
        <w:rPr>
          <w:b w:val="0"/>
          <w:i w:val="0"/>
          <w:sz w:val="28"/>
          <w:szCs w:val="28"/>
        </w:rPr>
        <w:t xml:space="preserve"> и выдачей диплома о среднем профессиональном образовании.</w:t>
      </w:r>
    </w:p>
    <w:p w:rsidR="0010651A" w:rsidRPr="00772F31" w:rsidRDefault="0010651A" w:rsidP="00772F31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B7330" w:rsidRPr="00772F31" w:rsidRDefault="00AB7330" w:rsidP="00772F31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u w:val="single"/>
        </w:rPr>
      </w:pPr>
    </w:p>
    <w:p w:rsidR="00527164" w:rsidRPr="00772F31" w:rsidRDefault="00551D6B" w:rsidP="00772F31">
      <w:pPr>
        <w:pStyle w:val="p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2F31">
        <w:rPr>
          <w:sz w:val="28"/>
          <w:szCs w:val="28"/>
        </w:rPr>
        <w:t>3</w:t>
      </w:r>
      <w:r w:rsidRPr="00772F31">
        <w:rPr>
          <w:sz w:val="28"/>
          <w:szCs w:val="28"/>
        </w:rPr>
        <w:tab/>
      </w:r>
      <w:r w:rsidR="00527164" w:rsidRPr="00772F31">
        <w:rPr>
          <w:sz w:val="28"/>
          <w:szCs w:val="28"/>
        </w:rPr>
        <w:t xml:space="preserve">Требования к выпускным квалификационным </w:t>
      </w:r>
      <w:r w:rsidR="00527164" w:rsidRPr="00772F31">
        <w:rPr>
          <w:sz w:val="28"/>
          <w:szCs w:val="28"/>
        </w:rPr>
        <w:br/>
        <w:t>работам и методика их оценивания</w:t>
      </w:r>
      <w:r w:rsidRPr="00772F31">
        <w:rPr>
          <w:sz w:val="28"/>
          <w:szCs w:val="28"/>
        </w:rPr>
        <w:t>.</w:t>
      </w:r>
      <w:r w:rsidR="00245D3D" w:rsidRPr="00772F31">
        <w:rPr>
          <w:sz w:val="28"/>
          <w:szCs w:val="28"/>
        </w:rPr>
        <w:t xml:space="preserve"> </w:t>
      </w:r>
      <w:r w:rsidR="00C80AEC" w:rsidRPr="00772F31">
        <w:rPr>
          <w:i/>
          <w:color w:val="FF0000"/>
          <w:sz w:val="28"/>
          <w:szCs w:val="28"/>
        </w:rPr>
        <w:t>(Требования к структуре и содержанию ВКР определяются в зависимости от профиля специальности.)</w:t>
      </w:r>
    </w:p>
    <w:p w:rsidR="00527164" w:rsidRPr="00772F31" w:rsidRDefault="00551D6B" w:rsidP="00772F31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72F31">
        <w:rPr>
          <w:b/>
          <w:sz w:val="28"/>
          <w:szCs w:val="28"/>
        </w:rPr>
        <w:t>3.1</w:t>
      </w:r>
      <w:r w:rsidRPr="00772F31">
        <w:rPr>
          <w:b/>
          <w:sz w:val="28"/>
          <w:szCs w:val="28"/>
        </w:rPr>
        <w:tab/>
        <w:t>Т</w:t>
      </w:r>
      <w:r w:rsidR="00527164" w:rsidRPr="00772F31">
        <w:rPr>
          <w:b/>
          <w:sz w:val="28"/>
          <w:szCs w:val="28"/>
        </w:rPr>
        <w:t xml:space="preserve">ребования к </w:t>
      </w:r>
      <w:r w:rsidRPr="00772F31">
        <w:rPr>
          <w:b/>
          <w:color w:val="FF0000"/>
          <w:sz w:val="28"/>
          <w:szCs w:val="28"/>
        </w:rPr>
        <w:t>дипломным проектам</w:t>
      </w:r>
      <w:r w:rsidR="00A71866" w:rsidRPr="00772F31">
        <w:rPr>
          <w:b/>
          <w:color w:val="FF0000"/>
          <w:sz w:val="28"/>
          <w:szCs w:val="28"/>
        </w:rPr>
        <w:t xml:space="preserve"> /дипломным работам</w:t>
      </w:r>
      <w:r w:rsidRPr="00772F31">
        <w:rPr>
          <w:b/>
          <w:i/>
          <w:color w:val="FF0000"/>
          <w:sz w:val="28"/>
          <w:szCs w:val="28"/>
        </w:rPr>
        <w:t>.</w:t>
      </w:r>
    </w:p>
    <w:p w:rsidR="00551D6B" w:rsidRPr="00772F31" w:rsidRDefault="00551D6B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Требования к объему и оформлению ВКР определяются в соответствии </w:t>
      </w:r>
      <w:r w:rsidRPr="00772F31">
        <w:rPr>
          <w:b w:val="0"/>
          <w:i w:val="0"/>
          <w:color w:val="FF0000"/>
          <w:sz w:val="28"/>
          <w:szCs w:val="28"/>
        </w:rPr>
        <w:t>с методическими указаниями</w:t>
      </w:r>
      <w:r w:rsidRPr="00772F31">
        <w:rPr>
          <w:b w:val="0"/>
          <w:i w:val="0"/>
          <w:sz w:val="28"/>
          <w:szCs w:val="28"/>
        </w:rPr>
        <w:t xml:space="preserve"> по выполнению выпускной квалификационной работы, составленными на основе ФГОС СПО.</w:t>
      </w:r>
    </w:p>
    <w:p w:rsidR="00551D6B" w:rsidRPr="00772F31" w:rsidRDefault="00551D6B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Требования к структуре и содержанию ВКР определяются в зависимости от профиля специальности.</w:t>
      </w:r>
    </w:p>
    <w:p w:rsidR="00551D6B" w:rsidRPr="00772F31" w:rsidRDefault="00551D6B" w:rsidP="00772F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72F31">
        <w:rPr>
          <w:color w:val="000000"/>
          <w:sz w:val="28"/>
          <w:szCs w:val="28"/>
        </w:rPr>
        <w:t>Основные требования к ВКР:</w:t>
      </w:r>
    </w:p>
    <w:p w:rsidR="00551D6B" w:rsidRPr="00772F31" w:rsidRDefault="00551D6B" w:rsidP="00772F31">
      <w:pPr>
        <w:autoSpaceDE w:val="0"/>
        <w:autoSpaceDN w:val="0"/>
        <w:adjustRightInd w:val="0"/>
        <w:spacing w:after="20"/>
        <w:ind w:firstLine="709"/>
        <w:jc w:val="both"/>
        <w:rPr>
          <w:sz w:val="28"/>
          <w:szCs w:val="28"/>
        </w:rPr>
      </w:pPr>
      <w:r w:rsidRPr="00772F31">
        <w:rPr>
          <w:sz w:val="28"/>
          <w:szCs w:val="28"/>
        </w:rPr>
        <w:t>- Название ВКР должно соответствовать специальности, ее содержанию, современному состоянию развития науки и техники, производства, иметь четкую целевую направленность, актуальность.</w:t>
      </w:r>
    </w:p>
    <w:p w:rsidR="00551D6B" w:rsidRPr="00772F31" w:rsidRDefault="00551D6B" w:rsidP="00772F31">
      <w:pPr>
        <w:autoSpaceDE w:val="0"/>
        <w:autoSpaceDN w:val="0"/>
        <w:adjustRightInd w:val="0"/>
        <w:spacing w:after="20"/>
        <w:ind w:firstLine="709"/>
        <w:jc w:val="both"/>
        <w:rPr>
          <w:sz w:val="28"/>
          <w:szCs w:val="28"/>
        </w:rPr>
      </w:pPr>
      <w:r w:rsidRPr="00772F31">
        <w:rPr>
          <w:sz w:val="28"/>
          <w:szCs w:val="28"/>
        </w:rPr>
        <w:t>-</w:t>
      </w:r>
      <w:r w:rsidRPr="00772F31">
        <w:rPr>
          <w:sz w:val="28"/>
          <w:szCs w:val="28"/>
        </w:rPr>
        <w:tab/>
        <w:t>В работе должна быть обеспечена логическая последовательность изложения материала, базирующаяся на прочных теоретических знаниях по избранной теме и убедительных аргументах.</w:t>
      </w:r>
    </w:p>
    <w:p w:rsidR="00551D6B" w:rsidRPr="00772F31" w:rsidRDefault="00551D6B" w:rsidP="00772F31">
      <w:pPr>
        <w:autoSpaceDE w:val="0"/>
        <w:autoSpaceDN w:val="0"/>
        <w:adjustRightInd w:val="0"/>
        <w:spacing w:after="20"/>
        <w:ind w:firstLine="709"/>
        <w:jc w:val="both"/>
        <w:rPr>
          <w:sz w:val="28"/>
          <w:szCs w:val="28"/>
        </w:rPr>
      </w:pPr>
      <w:r w:rsidRPr="00772F31">
        <w:rPr>
          <w:sz w:val="28"/>
          <w:szCs w:val="28"/>
        </w:rPr>
        <w:t>-</w:t>
      </w:r>
      <w:r w:rsidRPr="00772F31">
        <w:rPr>
          <w:sz w:val="28"/>
          <w:szCs w:val="28"/>
        </w:rPr>
        <w:tab/>
        <w:t>Полученные результаты и обоснованность выводов должны быть достоверны.</w:t>
      </w:r>
    </w:p>
    <w:p w:rsidR="00D13840" w:rsidRPr="00772F31" w:rsidRDefault="00551D6B" w:rsidP="00772F31">
      <w:pPr>
        <w:autoSpaceDE w:val="0"/>
        <w:autoSpaceDN w:val="0"/>
        <w:adjustRightInd w:val="0"/>
        <w:spacing w:after="20"/>
        <w:ind w:firstLine="709"/>
        <w:jc w:val="both"/>
        <w:rPr>
          <w:sz w:val="28"/>
          <w:szCs w:val="28"/>
        </w:rPr>
      </w:pPr>
      <w:r w:rsidRPr="00772F31">
        <w:rPr>
          <w:sz w:val="28"/>
          <w:szCs w:val="28"/>
        </w:rPr>
        <w:t>-</w:t>
      </w:r>
      <w:r w:rsidRPr="00772F31">
        <w:rPr>
          <w:sz w:val="28"/>
          <w:szCs w:val="28"/>
        </w:rPr>
        <w:tab/>
        <w:t>Специальная информация должна быть изложена  корректно и профессионально с учетом принятой научной терминологии.</w:t>
      </w:r>
    </w:p>
    <w:p w:rsidR="00C80AEC" w:rsidRPr="00772F31" w:rsidRDefault="00C80AEC" w:rsidP="00772F31">
      <w:pPr>
        <w:autoSpaceDE w:val="0"/>
        <w:autoSpaceDN w:val="0"/>
        <w:adjustRightInd w:val="0"/>
        <w:spacing w:after="20"/>
        <w:ind w:firstLine="709"/>
        <w:jc w:val="both"/>
        <w:rPr>
          <w:sz w:val="28"/>
          <w:szCs w:val="28"/>
        </w:rPr>
      </w:pPr>
    </w:p>
    <w:p w:rsidR="00D13840" w:rsidRPr="00772F31" w:rsidRDefault="00D13840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Выполненная ВКР должна:</w:t>
      </w:r>
    </w:p>
    <w:p w:rsidR="00D13840" w:rsidRPr="00772F31" w:rsidRDefault="00D13840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lastRenderedPageBreak/>
        <w:t>- быть актуальной, обладать новизной и практической значимостью и выполняться, по возможности, по предложениям предприятий, организаций, инновационных компаний или образовательных организаций.</w:t>
      </w:r>
    </w:p>
    <w:p w:rsidR="00D13840" w:rsidRPr="00772F31" w:rsidRDefault="00D13840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- соответствовать разработанному заданию;</w:t>
      </w:r>
    </w:p>
    <w:p w:rsidR="00D13840" w:rsidRPr="00772F31" w:rsidRDefault="00D13840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- включать анализ различных источников информации по теме с обобщениями и выводами, сопоставлениями и оценкой различных точек зрения;</w:t>
      </w:r>
    </w:p>
    <w:p w:rsidR="00B2764D" w:rsidRPr="00772F31" w:rsidRDefault="00D13840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- 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</w:t>
      </w:r>
    </w:p>
    <w:p w:rsidR="00C80AEC" w:rsidRPr="00772F31" w:rsidRDefault="00C80AEC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</w:p>
    <w:p w:rsidR="00C80AEC" w:rsidRPr="00772F31" w:rsidRDefault="00C80AEC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ВКР выполняется выпускником с использованием собранных им лично материалов, в том числе в период прохождения преддипломной практики и выполнения курсовых работ (проектов).</w:t>
      </w:r>
    </w:p>
    <w:p w:rsidR="00C80AEC" w:rsidRPr="00772F31" w:rsidRDefault="00C80AEC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Требования к объему и оформлению ВКР определяются в соответствии с методическими указаниями по выполнению выпускной квалификационной работы, составленными на основе ФГОС СПО. </w:t>
      </w:r>
    </w:p>
    <w:p w:rsidR="00C80AEC" w:rsidRPr="00772F31" w:rsidRDefault="00C80AEC" w:rsidP="00772F31">
      <w:pPr>
        <w:pStyle w:val="ae"/>
        <w:ind w:firstLine="709"/>
        <w:jc w:val="both"/>
        <w:rPr>
          <w:b w:val="0"/>
          <w:color w:val="FF0000"/>
          <w:sz w:val="28"/>
          <w:szCs w:val="28"/>
        </w:rPr>
      </w:pPr>
      <w:r w:rsidRPr="00772F31">
        <w:rPr>
          <w:b w:val="0"/>
          <w:color w:val="FF0000"/>
          <w:sz w:val="28"/>
          <w:szCs w:val="28"/>
        </w:rPr>
        <w:t>(указать конкретное название, например,  «</w:t>
      </w:r>
      <w:r w:rsidRPr="00772F31">
        <w:rPr>
          <w:rFonts w:eastAsiaTheme="minorHAnsi"/>
          <w:b w:val="0"/>
          <w:bCs w:val="0"/>
          <w:iCs w:val="0"/>
          <w:color w:val="FF0000"/>
          <w:sz w:val="28"/>
          <w:szCs w:val="28"/>
          <w:lang w:eastAsia="en-US"/>
        </w:rPr>
        <w:t xml:space="preserve">Оформление выпускной квалификационной </w:t>
      </w:r>
      <w:proofErr w:type="gramStart"/>
      <w:r w:rsidRPr="00772F31">
        <w:rPr>
          <w:rFonts w:eastAsiaTheme="minorHAnsi"/>
          <w:b w:val="0"/>
          <w:bCs w:val="0"/>
          <w:iCs w:val="0"/>
          <w:color w:val="FF0000"/>
          <w:sz w:val="28"/>
          <w:szCs w:val="28"/>
          <w:lang w:eastAsia="en-US"/>
        </w:rPr>
        <w:t>работы</w:t>
      </w:r>
      <w:proofErr w:type="gramEnd"/>
      <w:r w:rsidRPr="00772F31">
        <w:rPr>
          <w:rFonts w:eastAsiaTheme="minorHAnsi"/>
          <w:b w:val="0"/>
          <w:bCs w:val="0"/>
          <w:iCs w:val="0"/>
          <w:color w:val="FF0000"/>
          <w:sz w:val="28"/>
          <w:szCs w:val="28"/>
          <w:lang w:eastAsia="en-US"/>
        </w:rPr>
        <w:t xml:space="preserve"> должно соответствовать требованиям ГОСТ 2. 105-95 «Общие требования к текстовым документам», </w:t>
      </w:r>
      <w:r w:rsidRPr="00772F31">
        <w:rPr>
          <w:b w:val="0"/>
          <w:color w:val="FF0000"/>
          <w:sz w:val="28"/>
          <w:szCs w:val="28"/>
        </w:rPr>
        <w:t>современным стандартам и установленным в ВГТУ требованиям»).</w:t>
      </w:r>
    </w:p>
    <w:p w:rsidR="00C80AEC" w:rsidRPr="00772F31" w:rsidRDefault="00C80AEC" w:rsidP="00772F31">
      <w:pPr>
        <w:pStyle w:val="ae"/>
        <w:ind w:firstLine="709"/>
        <w:jc w:val="both"/>
        <w:rPr>
          <w:b w:val="0"/>
          <w:i w:val="0"/>
          <w:color w:val="FF0000"/>
          <w:sz w:val="28"/>
          <w:szCs w:val="28"/>
        </w:rPr>
      </w:pPr>
    </w:p>
    <w:p w:rsidR="00C80AEC" w:rsidRPr="00772F31" w:rsidRDefault="00C80AEC" w:rsidP="00772F31">
      <w:pPr>
        <w:pStyle w:val="ae"/>
        <w:ind w:firstLine="709"/>
        <w:jc w:val="both"/>
        <w:rPr>
          <w:b w:val="0"/>
          <w:color w:val="FF000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ВКР должна включать в себя: _____________________________ </w:t>
      </w:r>
      <w:r w:rsidRPr="00772F31">
        <w:rPr>
          <w:b w:val="0"/>
          <w:i w:val="0"/>
          <w:color w:val="FF0000"/>
          <w:sz w:val="28"/>
          <w:szCs w:val="28"/>
        </w:rPr>
        <w:t>(</w:t>
      </w:r>
      <w:r w:rsidRPr="00772F31">
        <w:rPr>
          <w:b w:val="0"/>
          <w:color w:val="FF0000"/>
          <w:sz w:val="28"/>
          <w:szCs w:val="28"/>
        </w:rPr>
        <w:t>титульный лист, содержание, введение, теоретическую часть, опытно-экспериментальную часть, выводы и заключения, список использованных источников, приложения).</w:t>
      </w:r>
    </w:p>
    <w:p w:rsidR="00C80AEC" w:rsidRPr="00772F31" w:rsidRDefault="00C80AEC" w:rsidP="00772F31">
      <w:pPr>
        <w:pStyle w:val="ae"/>
        <w:ind w:firstLine="709"/>
        <w:jc w:val="both"/>
        <w:rPr>
          <w:b w:val="0"/>
          <w:color w:val="FF0000"/>
          <w:sz w:val="28"/>
          <w:szCs w:val="28"/>
        </w:rPr>
      </w:pPr>
      <w:proofErr w:type="gramStart"/>
      <w:r w:rsidRPr="00772F31">
        <w:rPr>
          <w:b w:val="0"/>
          <w:i w:val="0"/>
          <w:sz w:val="28"/>
          <w:szCs w:val="28"/>
        </w:rPr>
        <w:t>ВКР в форме</w:t>
      </w:r>
      <w:r w:rsidRPr="00772F31">
        <w:rPr>
          <w:b w:val="0"/>
          <w:sz w:val="28"/>
          <w:szCs w:val="28"/>
        </w:rPr>
        <w:t xml:space="preserve"> ___________________________________ </w:t>
      </w:r>
      <w:r w:rsidRPr="00772F31">
        <w:rPr>
          <w:b w:val="0"/>
          <w:i w:val="0"/>
          <w:sz w:val="28"/>
          <w:szCs w:val="28"/>
        </w:rPr>
        <w:t>состоит из: ______________________________________________________________</w:t>
      </w:r>
      <w:r w:rsidRPr="00772F31">
        <w:rPr>
          <w:b w:val="0"/>
          <w:sz w:val="28"/>
          <w:szCs w:val="28"/>
        </w:rPr>
        <w:t xml:space="preserve">  __________________________________________________________________</w:t>
      </w:r>
      <w:r w:rsidRPr="00772F31">
        <w:rPr>
          <w:b w:val="0"/>
          <w:color w:val="FF0000"/>
          <w:sz w:val="28"/>
          <w:szCs w:val="28"/>
        </w:rPr>
        <w:t xml:space="preserve"> (например:</w:t>
      </w:r>
      <w:proofErr w:type="gramEnd"/>
      <w:r w:rsidRPr="00772F31">
        <w:rPr>
          <w:b w:val="0"/>
          <w:color w:val="FF0000"/>
          <w:sz w:val="28"/>
          <w:szCs w:val="28"/>
        </w:rPr>
        <w:t xml:space="preserve"> ВКР в форме дипломного проекта состоит из пояснительной записки и графической части. В пояснительной записке даётся теоретическое и расчетное обоснование принятых в дипломном проекте решений. В графической части принятое решение представляется в виде чертежей, схем, графиков, диаграмм. Структура и содержание пояснительной записки определяются в зависимости от профиля специальности, темы дипломного проекта. </w:t>
      </w:r>
      <w:proofErr w:type="gramStart"/>
      <w:r w:rsidRPr="00772F31">
        <w:rPr>
          <w:b w:val="0"/>
          <w:color w:val="FF0000"/>
          <w:sz w:val="28"/>
          <w:szCs w:val="28"/>
        </w:rPr>
        <w:t>В состав дипломного проекта могут входить макеты, изготовленные в соответствии с заданием).</w:t>
      </w:r>
      <w:proofErr w:type="gramEnd"/>
    </w:p>
    <w:p w:rsidR="00C80AEC" w:rsidRPr="00772F31" w:rsidRDefault="00C80AEC" w:rsidP="00772F31">
      <w:pPr>
        <w:pStyle w:val="ae"/>
        <w:jc w:val="both"/>
        <w:rPr>
          <w:b w:val="0"/>
          <w:i w:val="0"/>
          <w:sz w:val="28"/>
          <w:szCs w:val="28"/>
        </w:rPr>
      </w:pPr>
    </w:p>
    <w:p w:rsidR="000C7F55" w:rsidRPr="00772F31" w:rsidRDefault="000C7F55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72F31">
        <w:rPr>
          <w:rFonts w:eastAsiaTheme="minorHAnsi"/>
          <w:color w:val="000000"/>
          <w:sz w:val="28"/>
          <w:szCs w:val="28"/>
          <w:lang w:eastAsia="en-US"/>
        </w:rPr>
        <w:t xml:space="preserve">Являясь законченной, самостоятельной, комплексной научно-практической разработкой выпускная квалификационная работа предполагает: </w:t>
      </w:r>
    </w:p>
    <w:p w:rsidR="000C7F55" w:rsidRPr="00772F31" w:rsidRDefault="000C7F55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72F31">
        <w:rPr>
          <w:rFonts w:eastAsiaTheme="minorHAnsi"/>
          <w:sz w:val="28"/>
          <w:szCs w:val="28"/>
          <w:lang w:eastAsia="en-US"/>
        </w:rPr>
        <w:t xml:space="preserve">− систематизацию, закрепление и расширение теоретических знаний и практических навыков по специальности; </w:t>
      </w:r>
    </w:p>
    <w:p w:rsidR="000C7F55" w:rsidRPr="00772F31" w:rsidRDefault="000C7F55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72F31">
        <w:rPr>
          <w:rFonts w:eastAsiaTheme="minorHAnsi"/>
          <w:sz w:val="28"/>
          <w:szCs w:val="28"/>
          <w:lang w:eastAsia="en-US"/>
        </w:rPr>
        <w:lastRenderedPageBreak/>
        <w:t xml:space="preserve">− применение полученных знаний при решении конкретных научных и практических задач с использованием автоматизированных систем управления; </w:t>
      </w:r>
    </w:p>
    <w:p w:rsidR="000C7F55" w:rsidRPr="00772F31" w:rsidRDefault="000C7F55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72F31">
        <w:rPr>
          <w:rFonts w:eastAsiaTheme="minorHAnsi"/>
          <w:sz w:val="28"/>
          <w:szCs w:val="28"/>
          <w:lang w:eastAsia="en-US"/>
        </w:rPr>
        <w:t xml:space="preserve">− развитие навыков ведения самостоятельной работы; </w:t>
      </w:r>
    </w:p>
    <w:p w:rsidR="000C7F55" w:rsidRPr="00772F31" w:rsidRDefault="000C7F55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72F31">
        <w:rPr>
          <w:rFonts w:eastAsiaTheme="minorHAnsi"/>
          <w:sz w:val="28"/>
          <w:szCs w:val="28"/>
          <w:lang w:eastAsia="en-US"/>
        </w:rPr>
        <w:t xml:space="preserve">− применение методик исследования и экспериментирования; </w:t>
      </w:r>
    </w:p>
    <w:p w:rsidR="001349F1" w:rsidRPr="00772F31" w:rsidRDefault="000C7F55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72F31">
        <w:rPr>
          <w:rFonts w:eastAsiaTheme="minorHAnsi"/>
          <w:sz w:val="28"/>
          <w:szCs w:val="28"/>
          <w:lang w:eastAsia="en-US"/>
        </w:rPr>
        <w:t xml:space="preserve">− выявление умения делать обобщения, выводы, разрабатывать практические рекомендации в исследуемой области. </w:t>
      </w:r>
    </w:p>
    <w:p w:rsidR="000C7F55" w:rsidRPr="00772F31" w:rsidRDefault="001349F1" w:rsidP="00772F3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72F31">
        <w:rPr>
          <w:rFonts w:eastAsiaTheme="minorHAnsi"/>
          <w:sz w:val="28"/>
          <w:szCs w:val="28"/>
          <w:lang w:eastAsia="en-US"/>
        </w:rPr>
        <w:t xml:space="preserve">− </w:t>
      </w:r>
      <w:r w:rsidRPr="00772F31">
        <w:rPr>
          <w:sz w:val="28"/>
          <w:szCs w:val="28"/>
        </w:rPr>
        <w:t>демонстрация вида профессиональной деятельности.</w:t>
      </w:r>
    </w:p>
    <w:p w:rsidR="00C80AEC" w:rsidRPr="00772F31" w:rsidRDefault="00C80AEC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C80AEC" w:rsidRPr="00772F31" w:rsidRDefault="00C80AEC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72F31">
        <w:rPr>
          <w:rFonts w:eastAsiaTheme="minorHAnsi"/>
          <w:color w:val="000000"/>
          <w:sz w:val="28"/>
          <w:szCs w:val="28"/>
          <w:lang w:eastAsia="en-US"/>
        </w:rPr>
        <w:t xml:space="preserve">Для успешного и качественного выполнения выпускной квалификационной работы </w:t>
      </w:r>
      <w:proofErr w:type="gramStart"/>
      <w:r w:rsidRPr="00772F31">
        <w:rPr>
          <w:rFonts w:eastAsiaTheme="minorHAnsi"/>
          <w:color w:val="000000"/>
          <w:sz w:val="28"/>
          <w:szCs w:val="28"/>
          <w:lang w:eastAsia="en-US"/>
        </w:rPr>
        <w:t>обучающемуся</w:t>
      </w:r>
      <w:proofErr w:type="gramEnd"/>
      <w:r w:rsidRPr="00772F31">
        <w:rPr>
          <w:rFonts w:eastAsiaTheme="minorHAnsi"/>
          <w:color w:val="000000"/>
          <w:sz w:val="28"/>
          <w:szCs w:val="28"/>
          <w:lang w:eastAsia="en-US"/>
        </w:rPr>
        <w:t xml:space="preserve"> необходимо:</w:t>
      </w:r>
    </w:p>
    <w:p w:rsidR="00C80AEC" w:rsidRPr="00772F31" w:rsidRDefault="00C80AEC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color w:val="FF0000"/>
          <w:sz w:val="28"/>
          <w:szCs w:val="28"/>
          <w:lang w:eastAsia="en-US"/>
        </w:rPr>
      </w:pPr>
      <w:r w:rsidRPr="00772F3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72F31">
        <w:rPr>
          <w:rFonts w:eastAsiaTheme="minorHAnsi"/>
          <w:i/>
          <w:color w:val="FF0000"/>
          <w:sz w:val="28"/>
          <w:szCs w:val="28"/>
          <w:lang w:eastAsia="en-US"/>
        </w:rPr>
        <w:t>(знать, уметь, владеть, ориентироваться, оформлять, излагать и т.д.)</w:t>
      </w:r>
    </w:p>
    <w:p w:rsidR="00C80AEC" w:rsidRPr="00772F31" w:rsidRDefault="00C80AEC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72F31">
        <w:rPr>
          <w:rFonts w:eastAsiaTheme="minorHAnsi"/>
          <w:color w:val="000000"/>
          <w:sz w:val="28"/>
          <w:szCs w:val="28"/>
          <w:lang w:eastAsia="en-US"/>
        </w:rPr>
        <w:t>1.</w:t>
      </w:r>
    </w:p>
    <w:p w:rsidR="00C80AEC" w:rsidRPr="00772F31" w:rsidRDefault="00C80AEC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72F31">
        <w:rPr>
          <w:rFonts w:eastAsiaTheme="minorHAnsi"/>
          <w:color w:val="000000"/>
          <w:sz w:val="28"/>
          <w:szCs w:val="28"/>
          <w:lang w:eastAsia="en-US"/>
        </w:rPr>
        <w:t>2.</w:t>
      </w:r>
    </w:p>
    <w:p w:rsidR="00C80AEC" w:rsidRPr="00772F31" w:rsidRDefault="00C80AEC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72F31">
        <w:rPr>
          <w:rFonts w:eastAsiaTheme="minorHAnsi"/>
          <w:color w:val="000000"/>
          <w:sz w:val="28"/>
          <w:szCs w:val="28"/>
          <w:lang w:eastAsia="en-US"/>
        </w:rPr>
        <w:t>3.</w:t>
      </w:r>
    </w:p>
    <w:p w:rsidR="00C80AEC" w:rsidRPr="00772F31" w:rsidRDefault="00C80AEC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772F31">
        <w:rPr>
          <w:rFonts w:eastAsiaTheme="minorHAnsi"/>
          <w:color w:val="000000"/>
          <w:sz w:val="28"/>
          <w:szCs w:val="28"/>
          <w:lang w:val="en-US" w:eastAsia="en-US"/>
        </w:rPr>
        <w:t>n</w:t>
      </w:r>
      <w:proofErr w:type="gramEnd"/>
      <w:r w:rsidRPr="00772F31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C80AEC" w:rsidRPr="00772F31" w:rsidRDefault="00C80AEC" w:rsidP="00772F3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B7330" w:rsidRPr="00772F31" w:rsidRDefault="00C80AEC" w:rsidP="00772F3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72F31">
        <w:rPr>
          <w:sz w:val="28"/>
          <w:szCs w:val="28"/>
        </w:rPr>
        <w:t xml:space="preserve"> ВКР должна быть актуальна, обладать новизной и практической значимостью и выполняться, по возможности, по предложениям предприятий, организаций, инновационных компаний или образовательных организаций</w:t>
      </w:r>
    </w:p>
    <w:p w:rsidR="00C80AEC" w:rsidRPr="00772F31" w:rsidRDefault="00C80AEC" w:rsidP="00772F3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772F31">
        <w:rPr>
          <w:rFonts w:eastAsiaTheme="minorHAnsi"/>
          <w:b/>
          <w:color w:val="000000"/>
          <w:sz w:val="28"/>
          <w:szCs w:val="28"/>
          <w:lang w:eastAsia="en-US"/>
        </w:rPr>
        <w:t>3.2</w:t>
      </w:r>
      <w:r w:rsidRPr="00772F31">
        <w:rPr>
          <w:rFonts w:eastAsiaTheme="minorHAnsi"/>
          <w:b/>
          <w:color w:val="000000"/>
          <w:sz w:val="28"/>
          <w:szCs w:val="28"/>
          <w:lang w:eastAsia="en-US"/>
        </w:rPr>
        <w:tab/>
        <w:t xml:space="preserve">Источники информации для выполнения выпускной квалификационной работы 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72F31">
        <w:rPr>
          <w:rFonts w:eastAsiaTheme="minorHAnsi"/>
          <w:color w:val="000000"/>
          <w:sz w:val="28"/>
          <w:szCs w:val="28"/>
          <w:lang w:eastAsia="en-US"/>
        </w:rPr>
        <w:t xml:space="preserve">Информационными источниками для написания ВКР должны служить официальные документы законодательной и исполнительной властей Российской Федерации по проблеме исследования, дискуссионные публикации в журналах, сборниках, монографиях, а также выступления в печати и комментарии специалистов за последнее время. Кроме этого, нужно широко использовать нормативные материалы, учебники, методические пособия, лекции по теме и т.п. 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rPr>
          <w:rFonts w:eastAsiaTheme="minorHAnsi"/>
          <w:b/>
          <w:bCs/>
          <w:sz w:val="28"/>
          <w:szCs w:val="28"/>
          <w:lang w:eastAsia="en-US"/>
        </w:rPr>
      </w:pPr>
      <w:r w:rsidRPr="00772F31">
        <w:rPr>
          <w:rFonts w:eastAsiaTheme="minorHAnsi"/>
          <w:b/>
          <w:color w:val="000000"/>
          <w:sz w:val="28"/>
          <w:szCs w:val="28"/>
          <w:lang w:eastAsia="en-US"/>
        </w:rPr>
        <w:t xml:space="preserve">3.2.1 </w:t>
      </w:r>
      <w:r w:rsidRPr="00772F31">
        <w:rPr>
          <w:rFonts w:eastAsiaTheme="minorHAnsi"/>
          <w:b/>
          <w:bCs/>
          <w:sz w:val="28"/>
          <w:szCs w:val="28"/>
          <w:lang w:eastAsia="en-US"/>
        </w:rPr>
        <w:t>Перечень программного обеспечения, профессиональных баз данных, информационных справочных систем ресурсов информационно-телекоммуникационной сети «Интернет», необходимых для написания ВКР.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72F31">
        <w:rPr>
          <w:rFonts w:eastAsiaTheme="minorHAnsi"/>
          <w:color w:val="000000"/>
          <w:sz w:val="28"/>
          <w:szCs w:val="28"/>
          <w:lang w:eastAsia="en-US"/>
        </w:rPr>
        <w:t>В качестве источников информации могут быть использованы следующие пакеты документов: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72F31">
        <w:rPr>
          <w:rFonts w:eastAsiaTheme="minorHAnsi"/>
          <w:color w:val="000000"/>
          <w:sz w:val="28"/>
          <w:szCs w:val="28"/>
          <w:lang w:eastAsia="en-US"/>
        </w:rPr>
        <w:t>1.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72F31">
        <w:rPr>
          <w:rFonts w:eastAsiaTheme="minorHAnsi"/>
          <w:color w:val="000000"/>
          <w:sz w:val="28"/>
          <w:szCs w:val="28"/>
          <w:lang w:eastAsia="en-US"/>
        </w:rPr>
        <w:t>2.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72F31">
        <w:rPr>
          <w:rFonts w:eastAsiaTheme="minorHAnsi"/>
          <w:color w:val="000000"/>
          <w:sz w:val="28"/>
          <w:szCs w:val="28"/>
          <w:lang w:eastAsia="en-US"/>
        </w:rPr>
        <w:t>3.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72F31">
        <w:rPr>
          <w:rFonts w:eastAsiaTheme="minorHAnsi"/>
          <w:color w:val="000000"/>
          <w:sz w:val="28"/>
          <w:szCs w:val="28"/>
          <w:lang w:eastAsia="en-US"/>
        </w:rPr>
        <w:t>4.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72F31">
        <w:rPr>
          <w:rFonts w:eastAsiaTheme="minorHAnsi"/>
          <w:color w:val="000000"/>
          <w:sz w:val="28"/>
          <w:szCs w:val="28"/>
          <w:lang w:eastAsia="en-US"/>
        </w:rPr>
        <w:t>5.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rPr>
          <w:rFonts w:eastAsiaTheme="minorHAnsi"/>
          <w:b/>
          <w:bCs/>
          <w:sz w:val="28"/>
          <w:szCs w:val="28"/>
          <w:lang w:eastAsia="en-US"/>
        </w:rPr>
      </w:pPr>
      <w:r w:rsidRPr="00772F31">
        <w:rPr>
          <w:rFonts w:eastAsiaTheme="minorHAnsi"/>
          <w:b/>
          <w:bCs/>
          <w:sz w:val="28"/>
          <w:szCs w:val="28"/>
          <w:lang w:eastAsia="en-US"/>
        </w:rPr>
        <w:lastRenderedPageBreak/>
        <w:t>3.2.2 Перечень нормативных правовых документов, основной и дополнительной учебной литературы, необходимой для написания ВКР.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rPr>
          <w:rFonts w:eastAsiaTheme="minorHAnsi"/>
          <w:bCs/>
          <w:sz w:val="28"/>
          <w:szCs w:val="28"/>
          <w:lang w:eastAsia="en-US"/>
        </w:rPr>
      </w:pPr>
      <w:r w:rsidRPr="00772F31">
        <w:rPr>
          <w:rFonts w:eastAsiaTheme="minorHAnsi"/>
          <w:bCs/>
          <w:sz w:val="28"/>
          <w:szCs w:val="28"/>
          <w:lang w:eastAsia="en-US"/>
        </w:rPr>
        <w:t>Нормативно-правовые документы: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rPr>
          <w:rFonts w:eastAsiaTheme="minorHAnsi"/>
          <w:bCs/>
          <w:sz w:val="28"/>
          <w:szCs w:val="28"/>
          <w:lang w:eastAsia="en-US"/>
        </w:rPr>
      </w:pPr>
      <w:r w:rsidRPr="00772F31">
        <w:rPr>
          <w:rFonts w:eastAsiaTheme="minorHAnsi"/>
          <w:bCs/>
          <w:sz w:val="28"/>
          <w:szCs w:val="28"/>
          <w:lang w:eastAsia="en-US"/>
        </w:rPr>
        <w:t>1.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rPr>
          <w:rFonts w:eastAsiaTheme="minorHAnsi"/>
          <w:bCs/>
          <w:sz w:val="28"/>
          <w:szCs w:val="28"/>
          <w:lang w:eastAsia="en-US"/>
        </w:rPr>
      </w:pPr>
      <w:r w:rsidRPr="00772F31">
        <w:rPr>
          <w:rFonts w:eastAsiaTheme="minorHAnsi"/>
          <w:bCs/>
          <w:sz w:val="28"/>
          <w:szCs w:val="28"/>
          <w:lang w:eastAsia="en-US"/>
        </w:rPr>
        <w:t>2.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rPr>
          <w:rFonts w:eastAsiaTheme="minorHAnsi"/>
          <w:bCs/>
          <w:sz w:val="28"/>
          <w:szCs w:val="28"/>
          <w:lang w:eastAsia="en-US"/>
        </w:rPr>
      </w:pPr>
      <w:r w:rsidRPr="00772F31">
        <w:rPr>
          <w:rFonts w:eastAsiaTheme="minorHAnsi"/>
          <w:bCs/>
          <w:sz w:val="28"/>
          <w:szCs w:val="28"/>
          <w:lang w:eastAsia="en-US"/>
        </w:rPr>
        <w:t>3.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rPr>
          <w:rFonts w:eastAsiaTheme="minorHAnsi"/>
          <w:bCs/>
          <w:sz w:val="28"/>
          <w:szCs w:val="28"/>
          <w:lang w:eastAsia="en-US"/>
        </w:rPr>
      </w:pPr>
      <w:r w:rsidRPr="00772F31">
        <w:rPr>
          <w:rFonts w:eastAsiaTheme="minorHAnsi"/>
          <w:bCs/>
          <w:sz w:val="28"/>
          <w:szCs w:val="28"/>
          <w:lang w:eastAsia="en-US"/>
        </w:rPr>
        <w:t>4.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rPr>
          <w:rFonts w:eastAsiaTheme="minorHAnsi"/>
          <w:bCs/>
          <w:sz w:val="28"/>
          <w:szCs w:val="28"/>
          <w:lang w:eastAsia="en-US"/>
        </w:rPr>
      </w:pPr>
      <w:r w:rsidRPr="00772F31">
        <w:rPr>
          <w:rFonts w:eastAsiaTheme="minorHAnsi"/>
          <w:bCs/>
          <w:sz w:val="28"/>
          <w:szCs w:val="28"/>
          <w:lang w:eastAsia="en-US"/>
        </w:rPr>
        <w:t>5.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72F31">
        <w:rPr>
          <w:rFonts w:eastAsiaTheme="minorHAnsi"/>
          <w:sz w:val="28"/>
          <w:szCs w:val="28"/>
          <w:lang w:eastAsia="en-US"/>
        </w:rPr>
        <w:t>Список основной литературы: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72F31">
        <w:rPr>
          <w:rFonts w:eastAsiaTheme="minorHAnsi"/>
          <w:sz w:val="28"/>
          <w:szCs w:val="28"/>
          <w:lang w:eastAsia="en-US"/>
        </w:rPr>
        <w:t>1.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72F31">
        <w:rPr>
          <w:rFonts w:eastAsiaTheme="minorHAnsi"/>
          <w:sz w:val="28"/>
          <w:szCs w:val="28"/>
          <w:lang w:eastAsia="en-US"/>
        </w:rPr>
        <w:t>2.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72F31">
        <w:rPr>
          <w:rFonts w:eastAsiaTheme="minorHAnsi"/>
          <w:sz w:val="28"/>
          <w:szCs w:val="28"/>
          <w:lang w:eastAsia="en-US"/>
        </w:rPr>
        <w:t>3.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72F31">
        <w:rPr>
          <w:rFonts w:eastAsiaTheme="minorHAnsi"/>
          <w:sz w:val="28"/>
          <w:szCs w:val="28"/>
          <w:lang w:eastAsia="en-US"/>
        </w:rPr>
        <w:t>4.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72F31">
        <w:rPr>
          <w:rFonts w:eastAsiaTheme="minorHAnsi"/>
          <w:sz w:val="28"/>
          <w:szCs w:val="28"/>
          <w:lang w:eastAsia="en-US"/>
        </w:rPr>
        <w:t>5.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72F31">
        <w:rPr>
          <w:rFonts w:eastAsiaTheme="minorHAnsi"/>
          <w:sz w:val="28"/>
          <w:szCs w:val="28"/>
          <w:lang w:eastAsia="en-US"/>
        </w:rPr>
        <w:t>Список дополнительной литературы: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72F31">
        <w:rPr>
          <w:rFonts w:eastAsiaTheme="minorHAnsi"/>
          <w:sz w:val="28"/>
          <w:szCs w:val="28"/>
          <w:lang w:eastAsia="en-US"/>
        </w:rPr>
        <w:t>1.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72F31">
        <w:rPr>
          <w:rFonts w:eastAsiaTheme="minorHAnsi"/>
          <w:sz w:val="28"/>
          <w:szCs w:val="28"/>
          <w:lang w:eastAsia="en-US"/>
        </w:rPr>
        <w:t>2.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72F31">
        <w:rPr>
          <w:rFonts w:eastAsiaTheme="minorHAnsi"/>
          <w:sz w:val="28"/>
          <w:szCs w:val="28"/>
          <w:lang w:eastAsia="en-US"/>
        </w:rPr>
        <w:t>3.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72F31">
        <w:rPr>
          <w:rFonts w:eastAsiaTheme="minorHAnsi"/>
          <w:sz w:val="28"/>
          <w:szCs w:val="28"/>
          <w:lang w:eastAsia="en-US"/>
        </w:rPr>
        <w:t>4.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72F31">
        <w:rPr>
          <w:rFonts w:eastAsiaTheme="minorHAnsi"/>
          <w:sz w:val="28"/>
          <w:szCs w:val="28"/>
          <w:lang w:eastAsia="en-US"/>
        </w:rPr>
        <w:t>5.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72F31">
        <w:rPr>
          <w:rFonts w:eastAsiaTheme="minorHAnsi"/>
          <w:sz w:val="28"/>
          <w:szCs w:val="28"/>
          <w:lang w:eastAsia="en-US"/>
        </w:rPr>
        <w:t>Методическое обеспечение: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72F31">
        <w:rPr>
          <w:rFonts w:eastAsiaTheme="minorHAnsi"/>
          <w:sz w:val="28"/>
          <w:szCs w:val="28"/>
          <w:lang w:eastAsia="en-US"/>
        </w:rPr>
        <w:t>1.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72F31">
        <w:rPr>
          <w:rFonts w:eastAsiaTheme="minorHAnsi"/>
          <w:sz w:val="28"/>
          <w:szCs w:val="28"/>
          <w:lang w:eastAsia="en-US"/>
        </w:rPr>
        <w:t>2.</w:t>
      </w:r>
    </w:p>
    <w:p w:rsidR="00FA4817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color w:val="FF0000"/>
          <w:sz w:val="28"/>
          <w:szCs w:val="28"/>
          <w:lang w:eastAsia="en-US"/>
        </w:rPr>
      </w:pPr>
      <w:r w:rsidRPr="00772F31">
        <w:rPr>
          <w:rFonts w:eastAsiaTheme="minorHAnsi"/>
          <w:i/>
          <w:color w:val="FF0000"/>
          <w:sz w:val="28"/>
          <w:szCs w:val="28"/>
          <w:lang w:eastAsia="en-US"/>
        </w:rPr>
        <w:t xml:space="preserve"> </w:t>
      </w:r>
      <w:proofErr w:type="gramStart"/>
      <w:r w:rsidR="00FA4817" w:rsidRPr="00772F31">
        <w:rPr>
          <w:rFonts w:eastAsiaTheme="minorHAnsi"/>
          <w:i/>
          <w:color w:val="FF0000"/>
          <w:sz w:val="28"/>
          <w:szCs w:val="28"/>
          <w:lang w:eastAsia="en-US"/>
        </w:rPr>
        <w:t>(согласно ФГОС СПО библиотечный фонд должен быть укомплектован печатными и/или электронными изданиями основной и дополнительной литературы по дисциплинам всех учебных циклов, изданной за последние 5 лет).</w:t>
      </w:r>
      <w:proofErr w:type="gramEnd"/>
    </w:p>
    <w:p w:rsidR="00FA4817" w:rsidRPr="00772F31" w:rsidRDefault="00FA4817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45D3D" w:rsidRPr="00772F31" w:rsidRDefault="00245D3D" w:rsidP="00772F31">
      <w:pPr>
        <w:autoSpaceDE w:val="0"/>
        <w:autoSpaceDN w:val="0"/>
        <w:adjustRightInd w:val="0"/>
        <w:ind w:firstLine="851"/>
        <w:rPr>
          <w:rFonts w:eastAsiaTheme="minorHAnsi"/>
          <w:b/>
          <w:color w:val="000000"/>
          <w:sz w:val="28"/>
          <w:szCs w:val="28"/>
          <w:lang w:eastAsia="en-US"/>
        </w:rPr>
      </w:pPr>
      <w:bookmarkStart w:id="0" w:name="_GoBack"/>
      <w:bookmarkEnd w:id="0"/>
      <w:r w:rsidRPr="00772F31">
        <w:rPr>
          <w:b/>
          <w:bCs/>
          <w:iCs/>
          <w:sz w:val="28"/>
          <w:szCs w:val="28"/>
        </w:rPr>
        <w:t>3.3</w:t>
      </w:r>
      <w:r w:rsidRPr="00772F31">
        <w:rPr>
          <w:b/>
          <w:bCs/>
          <w:iCs/>
          <w:sz w:val="28"/>
          <w:szCs w:val="28"/>
        </w:rPr>
        <w:tab/>
      </w:r>
      <w:r w:rsidRPr="00772F31">
        <w:rPr>
          <w:rFonts w:eastAsiaTheme="minorHAnsi"/>
          <w:b/>
          <w:bCs/>
          <w:color w:val="000000"/>
          <w:sz w:val="28"/>
          <w:szCs w:val="28"/>
          <w:lang w:eastAsia="en-US"/>
        </w:rPr>
        <w:t>Требования к докладу для защиты ВКР.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72F31">
        <w:rPr>
          <w:rFonts w:eastAsiaTheme="minorHAnsi"/>
          <w:color w:val="000000"/>
          <w:sz w:val="28"/>
          <w:szCs w:val="28"/>
          <w:lang w:eastAsia="en-US"/>
        </w:rPr>
        <w:t xml:space="preserve">Доклад к </w:t>
      </w:r>
      <w:r w:rsidRPr="00772F31">
        <w:rPr>
          <w:rFonts w:eastAsiaTheme="minorHAnsi"/>
          <w:i/>
          <w:color w:val="FF0000"/>
          <w:sz w:val="28"/>
          <w:szCs w:val="28"/>
          <w:lang w:eastAsia="en-US"/>
        </w:rPr>
        <w:t>дипломному проекту/дипломной работе</w:t>
      </w:r>
      <w:r w:rsidRPr="00772F31">
        <w:rPr>
          <w:rFonts w:eastAsiaTheme="minorHAnsi"/>
          <w:color w:val="000000"/>
          <w:sz w:val="28"/>
          <w:szCs w:val="28"/>
          <w:lang w:eastAsia="en-US"/>
        </w:rPr>
        <w:t xml:space="preserve"> – это речь для защиты выпускной квалификационной работы объемом до 15 минут (плюс раздаточные материалы, презентация), содержащая в себе краткое изложение </w:t>
      </w:r>
      <w:r w:rsidRPr="00772F31">
        <w:rPr>
          <w:rFonts w:eastAsiaTheme="minorHAnsi"/>
          <w:i/>
          <w:color w:val="FF0000"/>
          <w:sz w:val="28"/>
          <w:szCs w:val="28"/>
          <w:lang w:eastAsia="en-US"/>
        </w:rPr>
        <w:t>дипломной работы/дипломного проекта</w:t>
      </w:r>
      <w:r w:rsidRPr="00772F31">
        <w:rPr>
          <w:rFonts w:eastAsiaTheme="minorHAnsi"/>
          <w:color w:val="000000"/>
          <w:sz w:val="28"/>
          <w:szCs w:val="28"/>
          <w:lang w:eastAsia="en-US"/>
        </w:rPr>
        <w:t xml:space="preserve"> и основные выводы по исследованию. Доклада к защите ВКР должен содержать: 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72F31">
        <w:rPr>
          <w:rFonts w:eastAsiaTheme="minorHAnsi"/>
          <w:color w:val="000000"/>
          <w:sz w:val="28"/>
          <w:szCs w:val="28"/>
          <w:lang w:eastAsia="en-US"/>
        </w:rPr>
        <w:t>1.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72F31">
        <w:rPr>
          <w:rFonts w:eastAsiaTheme="minorHAnsi"/>
          <w:color w:val="000000"/>
          <w:sz w:val="28"/>
          <w:szCs w:val="28"/>
          <w:lang w:eastAsia="en-US"/>
        </w:rPr>
        <w:t>2.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72F31">
        <w:rPr>
          <w:rFonts w:eastAsiaTheme="minorHAnsi"/>
          <w:color w:val="000000"/>
          <w:sz w:val="28"/>
          <w:szCs w:val="28"/>
          <w:lang w:eastAsia="en-US"/>
        </w:rPr>
        <w:t>3.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72F31">
        <w:rPr>
          <w:rFonts w:eastAsiaTheme="minorHAnsi"/>
          <w:color w:val="000000"/>
          <w:sz w:val="28"/>
          <w:szCs w:val="28"/>
          <w:lang w:eastAsia="en-US"/>
        </w:rPr>
        <w:t>4.</w:t>
      </w:r>
    </w:p>
    <w:p w:rsidR="00245D3D" w:rsidRPr="00772F31" w:rsidRDefault="00245D3D" w:rsidP="00772F3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72F31">
        <w:rPr>
          <w:rFonts w:eastAsiaTheme="minorHAnsi"/>
          <w:color w:val="000000"/>
          <w:sz w:val="28"/>
          <w:szCs w:val="28"/>
          <w:lang w:eastAsia="en-US"/>
        </w:rPr>
        <w:t>5.</w:t>
      </w:r>
    </w:p>
    <w:p w:rsidR="00FA4817" w:rsidRPr="00772F31" w:rsidRDefault="00FA4817" w:rsidP="00772F31">
      <w:pPr>
        <w:pStyle w:val="ae"/>
        <w:jc w:val="both"/>
        <w:rPr>
          <w:rFonts w:eastAsiaTheme="minorHAnsi"/>
          <w:b w:val="0"/>
          <w:bCs w:val="0"/>
          <w:i w:val="0"/>
          <w:iCs w:val="0"/>
          <w:color w:val="000000"/>
          <w:sz w:val="28"/>
          <w:szCs w:val="28"/>
          <w:lang w:eastAsia="en-US"/>
        </w:rPr>
      </w:pPr>
    </w:p>
    <w:p w:rsidR="00245D3D" w:rsidRPr="00772F31" w:rsidRDefault="00245D3D" w:rsidP="00772F31">
      <w:pPr>
        <w:pStyle w:val="ae"/>
        <w:ind w:firstLine="851"/>
        <w:jc w:val="both"/>
        <w:rPr>
          <w:i w:val="0"/>
          <w:sz w:val="28"/>
          <w:szCs w:val="28"/>
        </w:rPr>
      </w:pPr>
      <w:r w:rsidRPr="00772F31">
        <w:rPr>
          <w:i w:val="0"/>
          <w:sz w:val="28"/>
          <w:szCs w:val="28"/>
        </w:rPr>
        <w:t>3.4</w:t>
      </w:r>
      <w:r w:rsidRPr="00772F31">
        <w:rPr>
          <w:i w:val="0"/>
          <w:sz w:val="28"/>
          <w:szCs w:val="28"/>
        </w:rPr>
        <w:tab/>
        <w:t xml:space="preserve">Требования к оформлению презентаций </w:t>
      </w:r>
    </w:p>
    <w:p w:rsidR="00245D3D" w:rsidRPr="00772F31" w:rsidRDefault="00245D3D" w:rsidP="00772F31">
      <w:pPr>
        <w:pStyle w:val="ae"/>
        <w:ind w:firstLine="851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Важным этапом подготовки к защите ВКР является подготовка презентации. Презентация – системный итог научно-исследовательской </w:t>
      </w:r>
      <w:r w:rsidRPr="00772F31">
        <w:rPr>
          <w:b w:val="0"/>
          <w:i w:val="0"/>
          <w:sz w:val="28"/>
          <w:szCs w:val="28"/>
        </w:rPr>
        <w:lastRenderedPageBreak/>
        <w:t xml:space="preserve">работы </w:t>
      </w:r>
      <w:proofErr w:type="gramStart"/>
      <w:r w:rsidRPr="00772F31">
        <w:rPr>
          <w:b w:val="0"/>
          <w:i w:val="0"/>
          <w:sz w:val="28"/>
          <w:szCs w:val="28"/>
        </w:rPr>
        <w:t>обучающегося</w:t>
      </w:r>
      <w:proofErr w:type="gramEnd"/>
      <w:r w:rsidRPr="00772F31">
        <w:rPr>
          <w:b w:val="0"/>
          <w:i w:val="0"/>
          <w:sz w:val="28"/>
          <w:szCs w:val="28"/>
        </w:rPr>
        <w:t xml:space="preserve">, в нее вынесены все основные результаты научно-исследовательской деятельности. </w:t>
      </w:r>
    </w:p>
    <w:p w:rsidR="00245D3D" w:rsidRPr="00772F31" w:rsidRDefault="00245D3D" w:rsidP="00772F31">
      <w:pPr>
        <w:pStyle w:val="ae"/>
        <w:ind w:firstLine="851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Выполнение презентаций для защиты выпускной ВКР позволяет логически выстроить материал, систематизировать его, представить к защите, приобрести опыт выступления перед аудиторией, сформировать коммуникативные компетенции обучающихся. </w:t>
      </w:r>
    </w:p>
    <w:p w:rsidR="00245D3D" w:rsidRPr="00772F31" w:rsidRDefault="00245D3D" w:rsidP="00772F31">
      <w:pPr>
        <w:pStyle w:val="ae"/>
        <w:ind w:firstLine="851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Для оптимального отбора содержания материала работы в презентации необходимо:</w:t>
      </w:r>
    </w:p>
    <w:p w:rsidR="00245D3D" w:rsidRPr="00772F31" w:rsidRDefault="00245D3D" w:rsidP="00772F31">
      <w:pPr>
        <w:pStyle w:val="ae"/>
        <w:ind w:firstLine="851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1.</w:t>
      </w:r>
    </w:p>
    <w:p w:rsidR="00245D3D" w:rsidRPr="00772F31" w:rsidRDefault="00245D3D" w:rsidP="00772F31">
      <w:pPr>
        <w:pStyle w:val="ae"/>
        <w:ind w:firstLine="851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2.</w:t>
      </w:r>
    </w:p>
    <w:p w:rsidR="00245D3D" w:rsidRPr="00772F31" w:rsidRDefault="00245D3D" w:rsidP="00772F31">
      <w:pPr>
        <w:pStyle w:val="ae"/>
        <w:ind w:firstLine="851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3.</w:t>
      </w:r>
    </w:p>
    <w:p w:rsidR="00245D3D" w:rsidRPr="00772F31" w:rsidRDefault="00245D3D" w:rsidP="00772F31">
      <w:pPr>
        <w:pStyle w:val="ae"/>
        <w:ind w:firstLine="851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4.</w:t>
      </w:r>
    </w:p>
    <w:p w:rsidR="00245D3D" w:rsidRPr="00772F31" w:rsidRDefault="00245D3D" w:rsidP="00772F31">
      <w:pPr>
        <w:pStyle w:val="ae"/>
        <w:ind w:firstLine="851"/>
        <w:jc w:val="both"/>
        <w:rPr>
          <w:b w:val="0"/>
          <w:color w:val="FF0000"/>
          <w:sz w:val="28"/>
          <w:szCs w:val="28"/>
        </w:rPr>
      </w:pPr>
      <w:proofErr w:type="gramStart"/>
      <w:r w:rsidRPr="00772F31">
        <w:rPr>
          <w:b w:val="0"/>
          <w:i w:val="0"/>
          <w:sz w:val="28"/>
          <w:szCs w:val="28"/>
          <w:lang w:val="en-US"/>
        </w:rPr>
        <w:t>n</w:t>
      </w:r>
      <w:proofErr w:type="gramEnd"/>
      <w:r w:rsidRPr="00772F31">
        <w:rPr>
          <w:b w:val="0"/>
          <w:i w:val="0"/>
          <w:sz w:val="28"/>
          <w:szCs w:val="28"/>
        </w:rPr>
        <w:t xml:space="preserve">. </w:t>
      </w:r>
    </w:p>
    <w:p w:rsidR="00245D3D" w:rsidRPr="00772F31" w:rsidRDefault="00245D3D" w:rsidP="00772F31">
      <w:pPr>
        <w:pStyle w:val="ae"/>
        <w:ind w:firstLine="851"/>
        <w:jc w:val="both"/>
        <w:rPr>
          <w:b w:val="0"/>
          <w:color w:val="FF0000"/>
          <w:sz w:val="28"/>
          <w:szCs w:val="28"/>
        </w:rPr>
      </w:pPr>
      <w:r w:rsidRPr="00772F31">
        <w:rPr>
          <w:b w:val="0"/>
          <w:color w:val="FF0000"/>
          <w:sz w:val="28"/>
          <w:szCs w:val="28"/>
        </w:rPr>
        <w:t xml:space="preserve">На каждом слайде определяется заголовок по содержанию материала. Оптимальное количество слайдов, предлагаемое к защите </w:t>
      </w:r>
      <w:r w:rsidRPr="00772F31">
        <w:rPr>
          <w:color w:val="FF0000"/>
          <w:sz w:val="28"/>
          <w:szCs w:val="28"/>
        </w:rPr>
        <w:t xml:space="preserve"> - ___.</w:t>
      </w:r>
    </w:p>
    <w:p w:rsidR="007564F8" w:rsidRPr="00772F31" w:rsidRDefault="007564F8" w:rsidP="00772F31">
      <w:pPr>
        <w:pStyle w:val="ae"/>
        <w:jc w:val="both"/>
        <w:rPr>
          <w:i w:val="0"/>
          <w:sz w:val="28"/>
          <w:szCs w:val="28"/>
        </w:rPr>
        <w:sectPr w:rsidR="007564F8" w:rsidRPr="00772F31" w:rsidSect="00E915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1D6B" w:rsidRPr="00772F31" w:rsidRDefault="008E1861" w:rsidP="00772F31">
      <w:pPr>
        <w:pStyle w:val="ae"/>
        <w:jc w:val="both"/>
        <w:rPr>
          <w:i w:val="0"/>
          <w:sz w:val="28"/>
          <w:szCs w:val="28"/>
        </w:rPr>
      </w:pPr>
      <w:r w:rsidRPr="00772F31">
        <w:rPr>
          <w:i w:val="0"/>
          <w:sz w:val="28"/>
          <w:szCs w:val="28"/>
        </w:rPr>
        <w:lastRenderedPageBreak/>
        <w:t>3.5</w:t>
      </w:r>
      <w:r w:rsidR="00551D6B" w:rsidRPr="00772F31">
        <w:rPr>
          <w:i w:val="0"/>
          <w:sz w:val="28"/>
          <w:szCs w:val="28"/>
        </w:rPr>
        <w:tab/>
        <w:t>Методика оценивания ВКР</w:t>
      </w:r>
    </w:p>
    <w:p w:rsidR="00551D6B" w:rsidRPr="00772F31" w:rsidRDefault="00551D6B" w:rsidP="00772F31">
      <w:pPr>
        <w:jc w:val="center"/>
        <w:rPr>
          <w:b/>
          <w:bCs/>
          <w:sz w:val="28"/>
          <w:szCs w:val="28"/>
        </w:rPr>
      </w:pPr>
      <w:r w:rsidRPr="00772F31">
        <w:rPr>
          <w:b/>
          <w:bCs/>
          <w:sz w:val="28"/>
          <w:szCs w:val="28"/>
        </w:rPr>
        <w:t>ОПИСАНИЕ ПОКАЗАТЕЛЕЙ, КРИТЕРИЕВ И ШКАЛ ОЦЕНИВАНИЯ КОМПЕТЕНЦИЙ</w:t>
      </w:r>
    </w:p>
    <w:p w:rsidR="00551D6B" w:rsidRPr="00772F31" w:rsidRDefault="00551D6B" w:rsidP="00772F31">
      <w:pPr>
        <w:jc w:val="center"/>
        <w:rPr>
          <w:b/>
          <w:bCs/>
          <w:sz w:val="28"/>
          <w:szCs w:val="28"/>
        </w:rPr>
      </w:pPr>
      <w:r w:rsidRPr="00772F31">
        <w:rPr>
          <w:b/>
          <w:bCs/>
          <w:sz w:val="28"/>
          <w:szCs w:val="28"/>
        </w:rPr>
        <w:t>НА ЭТАПЕ ИТОГОВОЙ АТТЕСТАЦИИ</w:t>
      </w:r>
    </w:p>
    <w:tbl>
      <w:tblPr>
        <w:tblStyle w:val="af0"/>
        <w:tblW w:w="0" w:type="auto"/>
        <w:tblLook w:val="04A0"/>
      </w:tblPr>
      <w:tblGrid>
        <w:gridCol w:w="2216"/>
        <w:gridCol w:w="3513"/>
        <w:gridCol w:w="2775"/>
        <w:gridCol w:w="2998"/>
        <w:gridCol w:w="3284"/>
      </w:tblGrid>
      <w:tr w:rsidR="00551D6B" w:rsidRPr="00772F31" w:rsidTr="00551D6B">
        <w:tc>
          <w:tcPr>
            <w:tcW w:w="2263" w:type="dxa"/>
            <w:vMerge w:val="restart"/>
          </w:tcPr>
          <w:p w:rsidR="00551D6B" w:rsidRPr="00772F31" w:rsidRDefault="00551D6B" w:rsidP="00772F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2F31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Показатели оценивания компетенций</w:t>
            </w:r>
          </w:p>
        </w:tc>
        <w:tc>
          <w:tcPr>
            <w:tcW w:w="13125" w:type="dxa"/>
            <w:gridSpan w:val="4"/>
          </w:tcPr>
          <w:p w:rsidR="00551D6B" w:rsidRPr="00772F31" w:rsidRDefault="00551D6B" w:rsidP="00772F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2F31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Шкала и критерии оценки уровня сформированности компетенции</w:t>
            </w:r>
          </w:p>
        </w:tc>
      </w:tr>
      <w:tr w:rsidR="00551D6B" w:rsidRPr="00772F31" w:rsidTr="00551D6B">
        <w:tc>
          <w:tcPr>
            <w:tcW w:w="2263" w:type="dxa"/>
            <w:vMerge/>
          </w:tcPr>
          <w:p w:rsidR="00551D6B" w:rsidRPr="00772F31" w:rsidRDefault="00551D6B" w:rsidP="00772F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center"/>
              <w:rPr>
                <w:sz w:val="28"/>
                <w:szCs w:val="28"/>
              </w:rPr>
            </w:pPr>
            <w:r w:rsidRPr="00772F31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Неудовлетворительный</w:t>
            </w:r>
          </w:p>
        </w:tc>
        <w:tc>
          <w:tcPr>
            <w:tcW w:w="2976" w:type="dxa"/>
          </w:tcPr>
          <w:p w:rsidR="00551D6B" w:rsidRPr="00772F31" w:rsidRDefault="00551D6B" w:rsidP="00772F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2F31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Минимально допустимый (пороговый)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center"/>
              <w:rPr>
                <w:sz w:val="28"/>
                <w:szCs w:val="28"/>
              </w:rPr>
            </w:pPr>
            <w:r w:rsidRPr="00772F31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Средний</w:t>
            </w:r>
          </w:p>
        </w:tc>
        <w:tc>
          <w:tcPr>
            <w:tcW w:w="3627" w:type="dxa"/>
          </w:tcPr>
          <w:p w:rsidR="00551D6B" w:rsidRPr="00772F31" w:rsidRDefault="00551D6B" w:rsidP="00772F31">
            <w:pPr>
              <w:jc w:val="center"/>
              <w:rPr>
                <w:sz w:val="28"/>
                <w:szCs w:val="28"/>
              </w:rPr>
            </w:pPr>
            <w:r w:rsidRPr="00772F31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Высокий</w:t>
            </w:r>
          </w:p>
        </w:tc>
      </w:tr>
      <w:tr w:rsidR="00551D6B" w:rsidRPr="00772F31" w:rsidTr="00551D6B">
        <w:tc>
          <w:tcPr>
            <w:tcW w:w="2263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 xml:space="preserve">актуальность тематики исследования 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 xml:space="preserve">актуальность исследования не подтверждается аргументами и примерами </w:t>
            </w:r>
          </w:p>
        </w:tc>
        <w:tc>
          <w:tcPr>
            <w:tcW w:w="2976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актуальность тематики заявлена, но не обоснована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актуальность исследования обоснована частным примером</w:t>
            </w:r>
          </w:p>
        </w:tc>
        <w:tc>
          <w:tcPr>
            <w:tcW w:w="3627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актуальность тематики исследования обоснована и подтверждена примерами</w:t>
            </w:r>
          </w:p>
        </w:tc>
      </w:tr>
      <w:tr w:rsidR="00551D6B" w:rsidRPr="00772F31" w:rsidTr="00551D6B">
        <w:tc>
          <w:tcPr>
            <w:tcW w:w="2263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глубина проработки источников по теме исследования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указанные источники по теме исследования не проработаны в достаточной мере для достижения цели ВКР</w:t>
            </w:r>
          </w:p>
        </w:tc>
        <w:tc>
          <w:tcPr>
            <w:tcW w:w="2976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источники по теме исследования проработаны на пороговом уровне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 xml:space="preserve">источники по теме исследования проработаны в достаточной степени глубоко, но имеются недостатки в обобщении полученных результатов </w:t>
            </w:r>
          </w:p>
        </w:tc>
        <w:tc>
          <w:tcPr>
            <w:tcW w:w="3627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источники по теме исследования проработаны глубоко, приведен критический анализ, сделаны обоснованные выводы</w:t>
            </w:r>
          </w:p>
        </w:tc>
      </w:tr>
      <w:tr w:rsidR="00551D6B" w:rsidRPr="00772F31" w:rsidTr="00551D6B">
        <w:tc>
          <w:tcPr>
            <w:tcW w:w="2263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 xml:space="preserve">системный подход к постановке задач исследования 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не определена цель исследования, отсутствует постановка задачи исследования</w:t>
            </w:r>
          </w:p>
        </w:tc>
        <w:tc>
          <w:tcPr>
            <w:tcW w:w="2976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задачи исследования определены в общем виде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 xml:space="preserve">в работе определена цель исследования, </w:t>
            </w:r>
            <w:proofErr w:type="gramStart"/>
            <w:r w:rsidRPr="00772F31">
              <w:rPr>
                <w:sz w:val="20"/>
                <w:szCs w:val="20"/>
              </w:rPr>
              <w:t>задачи</w:t>
            </w:r>
            <w:proofErr w:type="gramEnd"/>
            <w:r w:rsidRPr="00772F31">
              <w:rPr>
                <w:sz w:val="20"/>
                <w:szCs w:val="20"/>
              </w:rPr>
              <w:t xml:space="preserve"> исследования сформулированы в соответствии с целью.</w:t>
            </w:r>
          </w:p>
        </w:tc>
        <w:tc>
          <w:tcPr>
            <w:tcW w:w="3627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 xml:space="preserve">в работе четко определена цель исследования, </w:t>
            </w:r>
            <w:proofErr w:type="gramStart"/>
            <w:r w:rsidRPr="00772F31">
              <w:rPr>
                <w:sz w:val="20"/>
                <w:szCs w:val="20"/>
              </w:rPr>
              <w:t>задачи</w:t>
            </w:r>
            <w:proofErr w:type="gramEnd"/>
            <w:r w:rsidRPr="00772F31">
              <w:rPr>
                <w:sz w:val="20"/>
                <w:szCs w:val="20"/>
              </w:rPr>
              <w:t xml:space="preserve"> исследования сформулированы в соответствии с целью с учетом критериев оптимальности и ограничений.</w:t>
            </w:r>
          </w:p>
        </w:tc>
      </w:tr>
      <w:tr w:rsidR="00551D6B" w:rsidRPr="00772F31" w:rsidTr="00551D6B">
        <w:tc>
          <w:tcPr>
            <w:tcW w:w="2263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знание методов решения поставленных задач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выбран неоптимальный метод решения поставленных задач</w:t>
            </w:r>
          </w:p>
        </w:tc>
        <w:tc>
          <w:tcPr>
            <w:tcW w:w="2976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использован корректный метод решения задачи без обоснования его выбора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 xml:space="preserve">применен корректный метод решения задачи с обоснованием выбора этого метода </w:t>
            </w:r>
          </w:p>
        </w:tc>
        <w:tc>
          <w:tcPr>
            <w:tcW w:w="3627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указаны альтернативные методы решения задач, выбран оптимальный в соответствии с определенными критериями</w:t>
            </w:r>
          </w:p>
        </w:tc>
      </w:tr>
      <w:tr w:rsidR="00551D6B" w:rsidRPr="00772F31" w:rsidTr="00551D6B">
        <w:tc>
          <w:tcPr>
            <w:tcW w:w="2263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оценка руководителя ВКР (отзыв руководителя)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руководитель оценивает работу неудовлетворительно</w:t>
            </w:r>
          </w:p>
        </w:tc>
        <w:tc>
          <w:tcPr>
            <w:tcW w:w="2976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руководитель оценивает работу как удовлетворительную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руководитель отмечает хороший уровень работы, отмечая ее недостатки</w:t>
            </w:r>
          </w:p>
        </w:tc>
        <w:tc>
          <w:tcPr>
            <w:tcW w:w="3627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руководитель высоко оценивает уровень работы, отмечая ее положительные стороны</w:t>
            </w:r>
          </w:p>
        </w:tc>
      </w:tr>
      <w:tr w:rsidR="00551D6B" w:rsidRPr="00772F31" w:rsidTr="00551D6B">
        <w:tc>
          <w:tcPr>
            <w:tcW w:w="2263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формулировка основных результатов ВКР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основные результаты ВКР не сформулированы в явном виде</w:t>
            </w:r>
          </w:p>
        </w:tc>
        <w:tc>
          <w:tcPr>
            <w:tcW w:w="2976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 xml:space="preserve">Основные результаты приведены </w:t>
            </w:r>
            <w:proofErr w:type="spellStart"/>
            <w:r w:rsidRPr="00772F31">
              <w:rPr>
                <w:sz w:val="20"/>
                <w:szCs w:val="20"/>
              </w:rPr>
              <w:t>несистемно</w:t>
            </w:r>
            <w:proofErr w:type="spellEnd"/>
            <w:r w:rsidRPr="00772F31">
              <w:rPr>
                <w:sz w:val="20"/>
                <w:szCs w:val="20"/>
              </w:rPr>
              <w:t xml:space="preserve">, связь с постановкой задачи прослеживается слабо 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Основные результаты работы не в полной мере соответствуют поставленным задачам</w:t>
            </w:r>
          </w:p>
        </w:tc>
        <w:tc>
          <w:tcPr>
            <w:tcW w:w="3627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Формулировка основных результатов работы приведена в четком соответствии с целью и задачами исследования</w:t>
            </w:r>
          </w:p>
        </w:tc>
      </w:tr>
      <w:tr w:rsidR="00551D6B" w:rsidRPr="00772F31" w:rsidTr="00551D6B">
        <w:tc>
          <w:tcPr>
            <w:tcW w:w="2263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 xml:space="preserve">корректность изложения материала и точность </w:t>
            </w:r>
            <w:r w:rsidRPr="00772F31">
              <w:rPr>
                <w:sz w:val="20"/>
                <w:szCs w:val="20"/>
              </w:rPr>
              <w:lastRenderedPageBreak/>
              <w:t>формулировок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lastRenderedPageBreak/>
              <w:t xml:space="preserve">в тексте присутствует множество орфографических, стилистических ошибок, просторечных выражений, </w:t>
            </w:r>
            <w:r w:rsidRPr="00772F31">
              <w:rPr>
                <w:sz w:val="20"/>
                <w:szCs w:val="20"/>
              </w:rPr>
              <w:lastRenderedPageBreak/>
              <w:t>необоснованно применяется непрофессиональный сленг, формулировки размыты, некорректно изложены фактические данные</w:t>
            </w:r>
          </w:p>
        </w:tc>
        <w:tc>
          <w:tcPr>
            <w:tcW w:w="2976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lastRenderedPageBreak/>
              <w:t xml:space="preserve">в тексте присутствует незначительное количество орфографических и </w:t>
            </w:r>
            <w:r w:rsidRPr="00772F31">
              <w:rPr>
                <w:sz w:val="20"/>
                <w:szCs w:val="20"/>
              </w:rPr>
              <w:lastRenderedPageBreak/>
              <w:t>стилистических ошибок, нарушается логическая последовательность изложения материала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lastRenderedPageBreak/>
              <w:t xml:space="preserve">в тексте присутствует незначительное количество орфографических и </w:t>
            </w:r>
            <w:r w:rsidRPr="00772F31">
              <w:rPr>
                <w:sz w:val="20"/>
                <w:szCs w:val="20"/>
              </w:rPr>
              <w:lastRenderedPageBreak/>
              <w:t>стилистических ошибок</w:t>
            </w:r>
          </w:p>
        </w:tc>
        <w:tc>
          <w:tcPr>
            <w:tcW w:w="3627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lastRenderedPageBreak/>
              <w:t>материал изложен корректно, в логической последовательности, с соблюдением требований к научно-</w:t>
            </w:r>
            <w:r w:rsidRPr="00772F31">
              <w:rPr>
                <w:sz w:val="20"/>
                <w:szCs w:val="20"/>
              </w:rPr>
              <w:lastRenderedPageBreak/>
              <w:t>техническим текстам</w:t>
            </w:r>
          </w:p>
        </w:tc>
      </w:tr>
      <w:tr w:rsidR="00551D6B" w:rsidRPr="00772F31" w:rsidTr="00551D6B">
        <w:tc>
          <w:tcPr>
            <w:tcW w:w="2263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lastRenderedPageBreak/>
              <w:t>владение материалом ВКР на защите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владение материалом ВКР не продемонстрировано</w:t>
            </w:r>
          </w:p>
        </w:tc>
        <w:tc>
          <w:tcPr>
            <w:tcW w:w="2976" w:type="dxa"/>
          </w:tcPr>
          <w:p w:rsidR="00551D6B" w:rsidRPr="00772F31" w:rsidRDefault="00551D6B" w:rsidP="00772F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отдельные теоретические положения, приведенные в ВКР, вызвали затруднения при обсуждении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отмечены незначительные затруднения в ответах на частные вопросы, касающиеся содержания ВКР, которые разрешаются с использованием пояснительной записки</w:t>
            </w:r>
          </w:p>
        </w:tc>
        <w:tc>
          <w:tcPr>
            <w:tcW w:w="3627" w:type="dxa"/>
          </w:tcPr>
          <w:p w:rsidR="00551D6B" w:rsidRPr="00772F31" w:rsidRDefault="00551D6B" w:rsidP="00772F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продемонстрировано полное владение материалом ВКР</w:t>
            </w:r>
          </w:p>
        </w:tc>
      </w:tr>
      <w:tr w:rsidR="00551D6B" w:rsidRPr="00772F31" w:rsidTr="00551D6B">
        <w:tc>
          <w:tcPr>
            <w:tcW w:w="2263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 xml:space="preserve">соблюдение графика работы над ВКР 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допущены значительные нарушения графика работы на всех этапах выполнения ВКР</w:t>
            </w:r>
          </w:p>
        </w:tc>
        <w:tc>
          <w:tcPr>
            <w:tcW w:w="2976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допущены отклонения от графика работы над ВКР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допущены отклонения от графика работы на отдельном этапе с соблюдением контрольного срока представления ВКР</w:t>
            </w:r>
          </w:p>
        </w:tc>
        <w:tc>
          <w:tcPr>
            <w:tcW w:w="3627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график работы соблюдался на всех этапах выполнения ВКР</w:t>
            </w:r>
          </w:p>
        </w:tc>
      </w:tr>
      <w:tr w:rsidR="00551D6B" w:rsidRPr="00772F31" w:rsidTr="00551D6B">
        <w:tc>
          <w:tcPr>
            <w:tcW w:w="2263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 xml:space="preserve">успешное освоение дисциплин согласно учебному плану 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дисциплины учебного плана освоены в полном объеме с удовлетворительным результатом</w:t>
            </w:r>
          </w:p>
        </w:tc>
        <w:tc>
          <w:tcPr>
            <w:tcW w:w="2976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 xml:space="preserve">дисциплины учебного плана освоены в полном объеме и оценены в основном </w:t>
            </w:r>
            <w:proofErr w:type="gramStart"/>
            <w:r w:rsidRPr="00772F31">
              <w:rPr>
                <w:sz w:val="20"/>
                <w:szCs w:val="20"/>
              </w:rPr>
              <w:t>на</w:t>
            </w:r>
            <w:proofErr w:type="gramEnd"/>
            <w:r w:rsidRPr="00772F31">
              <w:rPr>
                <w:sz w:val="20"/>
                <w:szCs w:val="20"/>
              </w:rPr>
              <w:t xml:space="preserve"> удовлетворительно и хорошо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дисциплины учебного плана освоены в полном объеме в основном с хорошим результатом</w:t>
            </w:r>
          </w:p>
        </w:tc>
        <w:tc>
          <w:tcPr>
            <w:tcW w:w="3627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дисциплины учебного плана освоены в полном объеме в основном с отличным результатом</w:t>
            </w:r>
          </w:p>
        </w:tc>
      </w:tr>
      <w:tr w:rsidR="00551D6B" w:rsidRPr="00772F31" w:rsidTr="00551D6B">
        <w:tc>
          <w:tcPr>
            <w:tcW w:w="2263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способность применять математические методы при решении поставленных в ВКР задач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 xml:space="preserve">способность применять математические методы </w:t>
            </w:r>
            <w:proofErr w:type="gramStart"/>
            <w:r w:rsidRPr="00772F31">
              <w:rPr>
                <w:sz w:val="20"/>
                <w:szCs w:val="20"/>
              </w:rPr>
              <w:t>в</w:t>
            </w:r>
            <w:proofErr w:type="gramEnd"/>
            <w:r w:rsidRPr="00772F31">
              <w:rPr>
                <w:sz w:val="20"/>
                <w:szCs w:val="20"/>
              </w:rPr>
              <w:t xml:space="preserve"> при решении поставленных в ВКР задач не продемонстрирована</w:t>
            </w:r>
          </w:p>
        </w:tc>
        <w:tc>
          <w:tcPr>
            <w:tcW w:w="2976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 xml:space="preserve">демонстрируемся способность применять математические методы </w:t>
            </w:r>
            <w:proofErr w:type="gramStart"/>
            <w:r w:rsidRPr="00772F31">
              <w:rPr>
                <w:sz w:val="20"/>
                <w:szCs w:val="20"/>
              </w:rPr>
              <w:t>в</w:t>
            </w:r>
            <w:proofErr w:type="gramEnd"/>
            <w:r w:rsidRPr="00772F31">
              <w:rPr>
                <w:sz w:val="20"/>
                <w:szCs w:val="20"/>
              </w:rPr>
              <w:t xml:space="preserve"> </w:t>
            </w:r>
            <w:proofErr w:type="gramStart"/>
            <w:r w:rsidRPr="00772F31">
              <w:rPr>
                <w:sz w:val="20"/>
                <w:szCs w:val="20"/>
              </w:rPr>
              <w:t>при</w:t>
            </w:r>
            <w:proofErr w:type="gramEnd"/>
            <w:r w:rsidRPr="00772F31">
              <w:rPr>
                <w:sz w:val="20"/>
                <w:szCs w:val="20"/>
              </w:rPr>
              <w:t xml:space="preserve"> решении поставленных в ВКР задач, пояснения и обоснования выбора методов не приведены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математические методы применяются корректно в соответствии с целями исследования</w:t>
            </w:r>
          </w:p>
        </w:tc>
        <w:tc>
          <w:tcPr>
            <w:tcW w:w="3627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математические методы применяются корректно в соответствии с целями исследования, сопровождаются пояснениями, выбор метод обоснован актуальными тенденциями предметной области</w:t>
            </w:r>
          </w:p>
        </w:tc>
      </w:tr>
      <w:tr w:rsidR="00551D6B" w:rsidRPr="00772F31" w:rsidTr="00551D6B">
        <w:tc>
          <w:tcPr>
            <w:tcW w:w="2263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владение современными информационными технологиями и программными средствами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владение современными информационными технологиями и программными средствами не продемонстрировано</w:t>
            </w:r>
          </w:p>
        </w:tc>
        <w:tc>
          <w:tcPr>
            <w:tcW w:w="2976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продемонстрировано владение современными информационными технологиями и программными средствами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для решения задач исследования применены адекватные информационные технологии и программные средства, обоснование их применения представлено в общем виде</w:t>
            </w:r>
          </w:p>
        </w:tc>
        <w:tc>
          <w:tcPr>
            <w:tcW w:w="3627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современные информационные технологии и программные средства применены в соответствии с целью исследования, выбор обоснован и соответствует тенденциям развития профессиональной сферы</w:t>
            </w:r>
          </w:p>
        </w:tc>
      </w:tr>
      <w:tr w:rsidR="00551D6B" w:rsidRPr="00772F31" w:rsidTr="00551D6B">
        <w:tc>
          <w:tcPr>
            <w:tcW w:w="2263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 xml:space="preserve">владение современными методами количественной обработки </w:t>
            </w:r>
            <w:r w:rsidRPr="00772F31">
              <w:rPr>
                <w:sz w:val="20"/>
                <w:szCs w:val="20"/>
              </w:rPr>
              <w:lastRenderedPageBreak/>
              <w:t>специальной информации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lastRenderedPageBreak/>
              <w:t xml:space="preserve">владение современными методами количественной обработки специальной информации не продемонстрированы </w:t>
            </w:r>
          </w:p>
        </w:tc>
        <w:tc>
          <w:tcPr>
            <w:tcW w:w="2976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использован корректный метод количественной обработки специальной информации, обоснование выбора метода не приведено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использованы современные методы количественной обработки информации, приведены их описания в общем виде</w:t>
            </w:r>
          </w:p>
        </w:tc>
        <w:tc>
          <w:tcPr>
            <w:tcW w:w="3627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 xml:space="preserve">приведены обоснования выбора современных методов количественной обработки информации в соответствии с целью исследования, описаны </w:t>
            </w:r>
            <w:r w:rsidRPr="00772F31">
              <w:rPr>
                <w:sz w:val="20"/>
                <w:szCs w:val="20"/>
              </w:rPr>
              <w:lastRenderedPageBreak/>
              <w:t>корректные результаты их применения</w:t>
            </w:r>
          </w:p>
        </w:tc>
      </w:tr>
      <w:tr w:rsidR="00551D6B" w:rsidRPr="00772F31" w:rsidTr="00551D6B">
        <w:tc>
          <w:tcPr>
            <w:tcW w:w="2263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lastRenderedPageBreak/>
              <w:t>наличие аналитической информации по результатам исследования предметной области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аналитическая информация по результатам исследования предметной области отсутствует либо представлена фрагментарно</w:t>
            </w:r>
          </w:p>
        </w:tc>
        <w:tc>
          <w:tcPr>
            <w:tcW w:w="2976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аналитическая информация по результатам исследования предметной области представлена не в полном объеме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 xml:space="preserve">аналитическая информация по результатам исследования предметной области отражает основные результаты ВКР </w:t>
            </w:r>
          </w:p>
        </w:tc>
        <w:tc>
          <w:tcPr>
            <w:tcW w:w="3627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аналитическая информация по результатам исследования предметной области полно и логично отражает полученные результаты ВКР, корректно сформулированы выводы и рекомендации</w:t>
            </w:r>
          </w:p>
        </w:tc>
      </w:tr>
      <w:tr w:rsidR="00551D6B" w:rsidRPr="00772F31" w:rsidTr="00551D6B">
        <w:tc>
          <w:tcPr>
            <w:tcW w:w="2263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демонстрация результатов проведения собственных исследований в предметной области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результаты проведения собственных исследований в предметной области не продемонстрированы</w:t>
            </w:r>
          </w:p>
        </w:tc>
        <w:tc>
          <w:tcPr>
            <w:tcW w:w="2976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продемонстрированы отдельные самостоятельно полученные результаты исследования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продемонстрированы результаты собственных исследований в соответствии с выданным заданием, имеются незначительные недоработки</w:t>
            </w:r>
          </w:p>
        </w:tc>
        <w:tc>
          <w:tcPr>
            <w:tcW w:w="3627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продемонстрированы результаты собственных исследований (проектные результаты) в полном объеме в соответствии с выданным заданием, представляющие научный и/или практический интерес</w:t>
            </w:r>
          </w:p>
        </w:tc>
      </w:tr>
      <w:tr w:rsidR="00551D6B" w:rsidRPr="00772F31" w:rsidTr="00551D6B">
        <w:tc>
          <w:tcPr>
            <w:tcW w:w="2263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владение вопросами технико-экономического обоснования принятых решений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технико-экономическое обоснование принятых решений не приведено</w:t>
            </w:r>
          </w:p>
        </w:tc>
        <w:tc>
          <w:tcPr>
            <w:tcW w:w="2976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технико-экономическое обоснование принятых решений приведено в общем виде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технико-экономическое обоснование принятых решений проведено, получены корректные результаты</w:t>
            </w:r>
          </w:p>
        </w:tc>
        <w:tc>
          <w:tcPr>
            <w:tcW w:w="3627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 xml:space="preserve">технико-экономическое обоснование принятых решений проведено с учетом современных тенденций профессиональной сферы, получены корректные результаты, </w:t>
            </w:r>
            <w:proofErr w:type="gramStart"/>
            <w:r w:rsidRPr="00772F31">
              <w:rPr>
                <w:sz w:val="20"/>
                <w:szCs w:val="20"/>
              </w:rPr>
              <w:t>сделаны</w:t>
            </w:r>
            <w:proofErr w:type="gramEnd"/>
            <w:r w:rsidRPr="00772F31">
              <w:rPr>
                <w:sz w:val="20"/>
                <w:szCs w:val="20"/>
              </w:rPr>
              <w:t xml:space="preserve"> обоснованы выводы</w:t>
            </w:r>
          </w:p>
        </w:tc>
      </w:tr>
      <w:tr w:rsidR="00551D6B" w:rsidRPr="00772F31" w:rsidTr="00551D6B">
        <w:tc>
          <w:tcPr>
            <w:tcW w:w="2263" w:type="dxa"/>
          </w:tcPr>
          <w:p w:rsidR="00551D6B" w:rsidRPr="00772F31" w:rsidRDefault="00FA4817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b/>
                <w:bCs/>
                <w:sz w:val="20"/>
                <w:szCs w:val="20"/>
              </w:rPr>
              <w:t xml:space="preserve">Характеристика сформированной </w:t>
            </w:r>
            <w:r w:rsidR="00551D6B" w:rsidRPr="00772F31">
              <w:rPr>
                <w:b/>
                <w:bCs/>
                <w:sz w:val="20"/>
                <w:szCs w:val="20"/>
              </w:rPr>
              <w:t>компетенции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r w:rsidRPr="00772F31">
              <w:rPr>
                <w:sz w:val="20"/>
                <w:szCs w:val="20"/>
              </w:rPr>
              <w:t>Компетенция не сформирована. Имеющихся знаний, умений, навыков недостаточно для решения практических (профессиональных) задач. Требуется повторное обучение.</w:t>
            </w:r>
          </w:p>
        </w:tc>
        <w:tc>
          <w:tcPr>
            <w:tcW w:w="2976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proofErr w:type="spellStart"/>
            <w:r w:rsidRPr="00772F31">
              <w:rPr>
                <w:sz w:val="20"/>
                <w:szCs w:val="20"/>
              </w:rPr>
              <w:t>Сформированность</w:t>
            </w:r>
            <w:proofErr w:type="spellEnd"/>
            <w:r w:rsidRPr="00772F31">
              <w:rPr>
                <w:sz w:val="20"/>
                <w:szCs w:val="20"/>
              </w:rPr>
              <w:t xml:space="preserve">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</w:t>
            </w:r>
          </w:p>
        </w:tc>
        <w:tc>
          <w:tcPr>
            <w:tcW w:w="3261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proofErr w:type="spellStart"/>
            <w:r w:rsidRPr="00772F31">
              <w:rPr>
                <w:sz w:val="20"/>
                <w:szCs w:val="20"/>
              </w:rPr>
              <w:t>Сформированность</w:t>
            </w:r>
            <w:proofErr w:type="spellEnd"/>
            <w:r w:rsidRPr="00772F31">
              <w:rPr>
                <w:sz w:val="20"/>
                <w:szCs w:val="20"/>
              </w:rPr>
              <w:t xml:space="preserve"> компетенций в целом соответствует требованиям. Имеющихся знаний, умений, навыков и мотивации в целом достаточно для решения стандартных профессиональных задач.</w:t>
            </w:r>
          </w:p>
        </w:tc>
        <w:tc>
          <w:tcPr>
            <w:tcW w:w="3627" w:type="dxa"/>
          </w:tcPr>
          <w:p w:rsidR="00551D6B" w:rsidRPr="00772F31" w:rsidRDefault="00551D6B" w:rsidP="00772F31">
            <w:pPr>
              <w:jc w:val="both"/>
              <w:rPr>
                <w:sz w:val="20"/>
                <w:szCs w:val="20"/>
              </w:rPr>
            </w:pPr>
            <w:proofErr w:type="spellStart"/>
            <w:r w:rsidRPr="00772F31">
              <w:rPr>
                <w:sz w:val="20"/>
                <w:szCs w:val="20"/>
              </w:rPr>
              <w:t>Сформированность</w:t>
            </w:r>
            <w:proofErr w:type="spellEnd"/>
            <w:r w:rsidRPr="00772F31">
              <w:rPr>
                <w:sz w:val="20"/>
                <w:szCs w:val="20"/>
              </w:rPr>
              <w:t xml:space="preserve"> компетенции  полностью соответствует требованиям. Имеющихся знаний, умений, навыков и мотивации в полной мере достаточно для решения сложных профессиональных задач.</w:t>
            </w:r>
          </w:p>
        </w:tc>
      </w:tr>
    </w:tbl>
    <w:p w:rsidR="00551D6B" w:rsidRPr="00772F31" w:rsidRDefault="00551D6B" w:rsidP="00772F31">
      <w:pPr>
        <w:rPr>
          <w:sz w:val="28"/>
          <w:szCs w:val="28"/>
        </w:rPr>
      </w:pPr>
    </w:p>
    <w:p w:rsidR="00551D6B" w:rsidRPr="00772F31" w:rsidRDefault="00551D6B" w:rsidP="00772F31">
      <w:pPr>
        <w:rPr>
          <w:sz w:val="28"/>
          <w:szCs w:val="28"/>
        </w:rPr>
      </w:pPr>
    </w:p>
    <w:p w:rsidR="00551D6B" w:rsidRPr="00772F31" w:rsidRDefault="00551D6B" w:rsidP="00772F31">
      <w:pPr>
        <w:pStyle w:val="ae"/>
        <w:ind w:firstLine="709"/>
        <w:jc w:val="both"/>
        <w:rPr>
          <w:i w:val="0"/>
          <w:sz w:val="28"/>
          <w:szCs w:val="28"/>
        </w:rPr>
      </w:pPr>
    </w:p>
    <w:p w:rsidR="000C7F55" w:rsidRPr="00772F31" w:rsidRDefault="00551D6B" w:rsidP="00772F31">
      <w:pPr>
        <w:spacing w:after="200"/>
        <w:rPr>
          <w:sz w:val="28"/>
          <w:szCs w:val="28"/>
        </w:rPr>
        <w:sectPr w:rsidR="000C7F55" w:rsidRPr="00772F31" w:rsidSect="00551D6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772F31">
        <w:rPr>
          <w:sz w:val="28"/>
          <w:szCs w:val="28"/>
        </w:rPr>
        <w:br w:type="page"/>
      </w:r>
    </w:p>
    <w:p w:rsidR="00CD79AE" w:rsidRPr="00772F31" w:rsidRDefault="007564F8" w:rsidP="00772F31">
      <w:pPr>
        <w:pStyle w:val="p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2F31">
        <w:rPr>
          <w:sz w:val="28"/>
          <w:szCs w:val="28"/>
        </w:rPr>
        <w:lastRenderedPageBreak/>
        <w:t>4</w:t>
      </w:r>
      <w:r w:rsidRPr="00772F31">
        <w:rPr>
          <w:sz w:val="28"/>
          <w:szCs w:val="28"/>
        </w:rPr>
        <w:tab/>
      </w:r>
      <w:r w:rsidR="00527164" w:rsidRPr="00772F31">
        <w:rPr>
          <w:sz w:val="28"/>
          <w:szCs w:val="28"/>
        </w:rPr>
        <w:t xml:space="preserve">Порядок проведения государственной итоговой аттестации </w:t>
      </w:r>
      <w:r w:rsidR="00527164" w:rsidRPr="00772F31">
        <w:rPr>
          <w:sz w:val="28"/>
          <w:szCs w:val="28"/>
        </w:rPr>
        <w:br/>
        <w:t xml:space="preserve">для выпускников из числа лиц с ограниченными возможностями </w:t>
      </w:r>
      <w:r w:rsidR="00527164" w:rsidRPr="00772F31">
        <w:rPr>
          <w:sz w:val="28"/>
          <w:szCs w:val="28"/>
        </w:rPr>
        <w:br/>
        <w:t xml:space="preserve">здоровья и инвалидов (в случае наличия таковых </w:t>
      </w:r>
      <w:proofErr w:type="gramStart"/>
      <w:r w:rsidR="00527164" w:rsidRPr="00772F31">
        <w:rPr>
          <w:sz w:val="28"/>
          <w:szCs w:val="28"/>
        </w:rPr>
        <w:t>среди</w:t>
      </w:r>
      <w:proofErr w:type="gramEnd"/>
      <w:r w:rsidR="00527164" w:rsidRPr="00772F31">
        <w:rPr>
          <w:sz w:val="28"/>
          <w:szCs w:val="28"/>
        </w:rPr>
        <w:t xml:space="preserve"> обучающихся </w:t>
      </w:r>
      <w:r w:rsidR="00527164" w:rsidRPr="00772F31">
        <w:rPr>
          <w:sz w:val="28"/>
          <w:szCs w:val="28"/>
        </w:rPr>
        <w:br/>
        <w:t>по образовательной программе)</w:t>
      </w:r>
      <w:r w:rsidRPr="00772F31">
        <w:rPr>
          <w:sz w:val="28"/>
          <w:szCs w:val="28"/>
        </w:rPr>
        <w:t>.</w:t>
      </w:r>
    </w:p>
    <w:p w:rsidR="007564F8" w:rsidRPr="00772F31" w:rsidRDefault="007564F8" w:rsidP="00772F31">
      <w:pPr>
        <w:ind w:firstLine="709"/>
        <w:jc w:val="both"/>
        <w:rPr>
          <w:sz w:val="28"/>
          <w:szCs w:val="28"/>
        </w:rPr>
      </w:pPr>
      <w:r w:rsidRPr="00772F31">
        <w:rPr>
          <w:sz w:val="28"/>
          <w:szCs w:val="28"/>
        </w:rPr>
        <w:t>Для выпускников из числа лиц с ограниченными возможностями здоровья и инвалидов ГИА проводится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7564F8" w:rsidRPr="00772F31" w:rsidRDefault="007564F8" w:rsidP="00772F31">
      <w:pPr>
        <w:ind w:firstLine="709"/>
        <w:jc w:val="both"/>
        <w:rPr>
          <w:sz w:val="28"/>
          <w:szCs w:val="28"/>
        </w:rPr>
      </w:pPr>
      <w:bookmarkStart w:id="1" w:name="100062"/>
      <w:bookmarkEnd w:id="1"/>
      <w:r w:rsidRPr="00772F31">
        <w:rPr>
          <w:sz w:val="28"/>
          <w:szCs w:val="28"/>
        </w:rPr>
        <w:t xml:space="preserve">Общие требования к проведению ГИА: </w:t>
      </w:r>
    </w:p>
    <w:p w:rsidR="007564F8" w:rsidRPr="00772F31" w:rsidRDefault="007564F8" w:rsidP="00772F31">
      <w:pPr>
        <w:ind w:firstLine="709"/>
        <w:jc w:val="both"/>
        <w:rPr>
          <w:sz w:val="28"/>
          <w:szCs w:val="28"/>
        </w:rPr>
      </w:pPr>
      <w:bookmarkStart w:id="2" w:name="100063"/>
      <w:bookmarkEnd w:id="2"/>
      <w:r w:rsidRPr="00772F31">
        <w:rPr>
          <w:sz w:val="28"/>
          <w:szCs w:val="28"/>
        </w:rPr>
        <w:t>Проведение ГИА для инвалидов и лиц с ограниченными возможностями здоровья осуществляется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ГИА.</w:t>
      </w:r>
    </w:p>
    <w:p w:rsidR="007564F8" w:rsidRPr="00772F31" w:rsidRDefault="007564F8" w:rsidP="00772F31">
      <w:pPr>
        <w:ind w:firstLine="709"/>
        <w:jc w:val="both"/>
        <w:rPr>
          <w:sz w:val="28"/>
          <w:szCs w:val="28"/>
        </w:rPr>
      </w:pPr>
      <w:bookmarkStart w:id="3" w:name="100064"/>
      <w:bookmarkEnd w:id="3"/>
      <w:r w:rsidRPr="00772F31">
        <w:rPr>
          <w:sz w:val="28"/>
          <w:szCs w:val="28"/>
        </w:rPr>
        <w:t>Проведение ГИА осуществляется в 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ГЭК).</w:t>
      </w:r>
    </w:p>
    <w:p w:rsidR="007564F8" w:rsidRPr="00772F31" w:rsidRDefault="007564F8" w:rsidP="00772F31">
      <w:pPr>
        <w:ind w:firstLine="709"/>
        <w:jc w:val="both"/>
        <w:rPr>
          <w:sz w:val="28"/>
          <w:szCs w:val="28"/>
        </w:rPr>
      </w:pPr>
      <w:bookmarkStart w:id="4" w:name="100065"/>
      <w:bookmarkEnd w:id="4"/>
      <w:r w:rsidRPr="00772F31">
        <w:rPr>
          <w:sz w:val="28"/>
          <w:szCs w:val="28"/>
        </w:rPr>
        <w:t>Допускается пользование необходимыми выпускникам техническими средствами при прохождении ГИА с учетом их индивидуальных особенностей.</w:t>
      </w:r>
    </w:p>
    <w:p w:rsidR="007564F8" w:rsidRPr="00772F31" w:rsidRDefault="007564F8" w:rsidP="00772F31">
      <w:pPr>
        <w:ind w:firstLine="709"/>
        <w:jc w:val="both"/>
        <w:rPr>
          <w:sz w:val="28"/>
          <w:szCs w:val="28"/>
        </w:rPr>
      </w:pPr>
      <w:bookmarkStart w:id="5" w:name="100066"/>
      <w:bookmarkEnd w:id="5"/>
      <w:r w:rsidRPr="00772F31">
        <w:rPr>
          <w:sz w:val="28"/>
          <w:szCs w:val="28"/>
        </w:rPr>
        <w:t>При проведении ГИА должна обеспечиваться возможность беспрепятственного доступа выпускников в аудитории, туалетные и другие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7564F8" w:rsidRPr="00772F31" w:rsidRDefault="007564F8" w:rsidP="00772F31">
      <w:pPr>
        <w:ind w:firstLine="709"/>
        <w:jc w:val="both"/>
        <w:rPr>
          <w:sz w:val="28"/>
          <w:szCs w:val="28"/>
        </w:rPr>
      </w:pPr>
      <w:bookmarkStart w:id="6" w:name="100067"/>
      <w:bookmarkEnd w:id="6"/>
      <w:r w:rsidRPr="00772F31">
        <w:rPr>
          <w:sz w:val="28"/>
          <w:szCs w:val="28"/>
        </w:rPr>
        <w:t>Дополнительные требования к проведению ГИА в зависимости от категорий выпускников с огран</w:t>
      </w:r>
      <w:r w:rsidR="00AB7330" w:rsidRPr="00772F31">
        <w:rPr>
          <w:sz w:val="28"/>
          <w:szCs w:val="28"/>
        </w:rPr>
        <w:t>иченными возможностями здоровья регламентируются Положением ВГТУ «О выпускной квалификационной работе обучающихся и порядке проведения государственной итоговой аттестации по образовательным программам среднего профессионального образования в ВГТУ».</w:t>
      </w:r>
    </w:p>
    <w:p w:rsidR="007564F8" w:rsidRPr="00772F31" w:rsidRDefault="007564F8" w:rsidP="00772F31">
      <w:pPr>
        <w:ind w:firstLine="709"/>
        <w:jc w:val="both"/>
        <w:rPr>
          <w:sz w:val="28"/>
          <w:szCs w:val="28"/>
        </w:rPr>
      </w:pPr>
      <w:bookmarkStart w:id="7" w:name="100068"/>
      <w:bookmarkStart w:id="8" w:name="100082"/>
      <w:bookmarkEnd w:id="7"/>
      <w:bookmarkEnd w:id="8"/>
      <w:r w:rsidRPr="00772F31">
        <w:rPr>
          <w:sz w:val="28"/>
          <w:szCs w:val="28"/>
        </w:rPr>
        <w:t xml:space="preserve">Выпускники или родители (законные представители) несовершеннолетних выпускников не позднее, чем за 3 месяца до начала ГИА подают письменное заявление о необходимости создания для них специальных условий при проведении </w:t>
      </w:r>
      <w:r w:rsidR="00AB7330" w:rsidRPr="00772F31">
        <w:rPr>
          <w:sz w:val="28"/>
          <w:szCs w:val="28"/>
        </w:rPr>
        <w:t>ГИА.</w:t>
      </w:r>
    </w:p>
    <w:p w:rsidR="007564F8" w:rsidRPr="00772F31" w:rsidRDefault="007564F8" w:rsidP="00772F31">
      <w:pPr>
        <w:pStyle w:val="pc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D79AE" w:rsidRPr="00772F31" w:rsidRDefault="00527164" w:rsidP="00772F31">
      <w:pPr>
        <w:pStyle w:val="pc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72F31">
        <w:rPr>
          <w:sz w:val="28"/>
          <w:szCs w:val="28"/>
        </w:rPr>
        <w:t>Порядок апелляции и пересдачи государственной итоговой аттестации</w:t>
      </w:r>
      <w:r w:rsidR="008E1861" w:rsidRPr="00772F31">
        <w:rPr>
          <w:sz w:val="28"/>
          <w:szCs w:val="28"/>
        </w:rPr>
        <w:t>.</w:t>
      </w:r>
    </w:p>
    <w:p w:rsidR="00245D3D" w:rsidRPr="00772F31" w:rsidRDefault="00245D3D" w:rsidP="00772F31">
      <w:pPr>
        <w:pStyle w:val="pc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72F31">
        <w:rPr>
          <w:sz w:val="28"/>
          <w:szCs w:val="28"/>
        </w:rPr>
        <w:t>5.1 Порядок апелляции</w:t>
      </w:r>
    </w:p>
    <w:p w:rsidR="00AB7330" w:rsidRPr="00772F31" w:rsidRDefault="00AB7330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Для рассмотрения апелляций по результатам ГИА в ВГТУ создаются апелляционные комиссии.</w:t>
      </w:r>
    </w:p>
    <w:p w:rsidR="00AB7330" w:rsidRPr="00772F31" w:rsidRDefault="00AB7330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Апелляционные комиссии действуют в течение календарного года.</w:t>
      </w:r>
    </w:p>
    <w:p w:rsidR="00AB7330" w:rsidRPr="00772F31" w:rsidRDefault="00AB7330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lastRenderedPageBreak/>
        <w:t>Состав апелляционной комиссии утверждается приказом ректора ВГТУ одновременно с утверждением состава ГЭК.</w:t>
      </w:r>
    </w:p>
    <w:p w:rsidR="00AB7330" w:rsidRPr="00772F31" w:rsidRDefault="00AB7330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Основной формой деятельности апелляционной комиссий являются заседания. Заседания апелляционных комиссий правомочны, если в них принимают участие не менее двух третей от числа лиц, входящих в состав апелляционных комиссий.</w:t>
      </w:r>
    </w:p>
    <w:p w:rsidR="00AB7330" w:rsidRPr="00772F31" w:rsidRDefault="00AB7330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По результатам ГИА выпускник имеет право подать в апелляционную комиссию письменное апелляционное заявление (далее – апелляция) о нарушении, по его мнению, установленного порядка проведения ГИА и (или) несогласии с ее результатами.</w:t>
      </w:r>
    </w:p>
    <w:p w:rsidR="00AB7330" w:rsidRPr="00772F31" w:rsidRDefault="00AB7330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Апелляция подается лично выпускником или родителями (законными представителями) несовершеннолетнего выпускника в апелляционную комиссию.</w:t>
      </w:r>
    </w:p>
    <w:p w:rsidR="00AB7330" w:rsidRPr="00772F31" w:rsidRDefault="00AB7330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Апелляция о нарушении порядка проведения ГИА подается непосредственно в день проведения ГИА.</w:t>
      </w:r>
    </w:p>
    <w:p w:rsidR="00AB7330" w:rsidRPr="00772F31" w:rsidRDefault="00AB7330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Апелляция о несогласии с результатами ГИА подается не позднее следующего рабочего дня после объявления результатов ГИА.</w:t>
      </w:r>
    </w:p>
    <w:p w:rsidR="00AB7330" w:rsidRPr="00772F31" w:rsidRDefault="00AB7330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Апелляция рассматривается апелляционной комиссией не позднее 3 рабочих дней с момента ее поступления.</w:t>
      </w:r>
    </w:p>
    <w:p w:rsidR="00AB7330" w:rsidRPr="00772F31" w:rsidRDefault="00AB7330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Выпускник, подавший апелляцию, имеет право присутствовать при рассмотрении апелляции. С несовершеннолетним выпускником имеет право присутствовать один из родителей (законных представителей) несовершеннолетнего выпускника. Указанные лица должны иметь при себе документы, удостоверяющие личность.</w:t>
      </w:r>
    </w:p>
    <w:p w:rsidR="00AB7330" w:rsidRPr="00772F31" w:rsidRDefault="00AB7330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Рассмотрение апелляции не является пересдачей ГИА.</w:t>
      </w:r>
    </w:p>
    <w:p w:rsidR="00AB7330" w:rsidRPr="00772F31" w:rsidRDefault="00AB7330" w:rsidP="00772F31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proofErr w:type="gramStart"/>
      <w:r w:rsidRPr="00772F31">
        <w:rPr>
          <w:b w:val="0"/>
          <w:i w:val="0"/>
          <w:sz w:val="28"/>
          <w:szCs w:val="28"/>
        </w:rPr>
        <w:t>При рассмотрении апелляции о нарушении порядка проведения ГИА апелляционная комиссия устанавливает достоверность изложенных в ней сведений и выносит решение об отклонении апелляции, если изложенные в ней сведения о нарушениях порядка проведения ГИА выпускника не подтвердились и/или не повлияли на результат ГИА, либо об удовлетворении апелляции, если изложенные в ней сведения о допущенных нарушениях порядка проведения ГИА выпускника подтвердились и</w:t>
      </w:r>
      <w:proofErr w:type="gramEnd"/>
      <w:r w:rsidRPr="00772F31">
        <w:rPr>
          <w:b w:val="0"/>
          <w:i w:val="0"/>
          <w:sz w:val="28"/>
          <w:szCs w:val="28"/>
        </w:rPr>
        <w:t xml:space="preserve"> повлияли на результат ГИА.</w:t>
      </w:r>
    </w:p>
    <w:p w:rsidR="00AB7330" w:rsidRPr="00772F31" w:rsidRDefault="00AB7330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В последнем случае результат проведения ГИА подлежит аннулированию, в </w:t>
      </w:r>
      <w:proofErr w:type="gramStart"/>
      <w:r w:rsidRPr="00772F31">
        <w:rPr>
          <w:b w:val="0"/>
          <w:i w:val="0"/>
          <w:sz w:val="28"/>
          <w:szCs w:val="28"/>
        </w:rPr>
        <w:t>связи</w:t>
      </w:r>
      <w:proofErr w:type="gramEnd"/>
      <w:r w:rsidRPr="00772F31">
        <w:rPr>
          <w:b w:val="0"/>
          <w:i w:val="0"/>
          <w:sz w:val="28"/>
          <w:szCs w:val="28"/>
        </w:rPr>
        <w:t xml:space="preserve">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утвержденные ВГТУ.</w:t>
      </w:r>
    </w:p>
    <w:p w:rsidR="00AB7330" w:rsidRPr="00772F31" w:rsidRDefault="00AB7330" w:rsidP="00772F31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Для рассмотрения апелляции о несогласии с результатами ГИА, полученными при защите ВКР, секретарь ГЭК не позднее следующего рабочего дня с момента поступления апелляции направляет в апелляционную комиссию ВКР, протокол заседания ГЭК и заключение председателя ГЭК о соблюдении процедурных вопросов при защите подавшего апелляцию выпускника.</w:t>
      </w:r>
    </w:p>
    <w:p w:rsidR="00AB7330" w:rsidRPr="00772F31" w:rsidRDefault="00AB7330" w:rsidP="00772F31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lastRenderedPageBreak/>
        <w:t>Для рассмотрения апелляции о несогласии с результатами ГИА, полученными при сдаче государственного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письменные ответы выпускника (при их наличии) и заключение председателя ГЭК о соблюдении процедурных вопросов при проведении государственного экзамена.</w:t>
      </w:r>
    </w:p>
    <w:p w:rsidR="00AB7330" w:rsidRPr="00772F31" w:rsidRDefault="00AB7330" w:rsidP="00772F31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новых.</w:t>
      </w:r>
    </w:p>
    <w:p w:rsidR="00AB7330" w:rsidRPr="00772F31" w:rsidRDefault="00AB7330" w:rsidP="00772F31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Решение апелляционной комиссии доводится до сведения подавшего апелляцию выпускника (под роспись) в течение 3 рабочих дней со дня заседания апелляционной комиссии.</w:t>
      </w:r>
    </w:p>
    <w:p w:rsidR="00AB7330" w:rsidRPr="00772F31" w:rsidRDefault="00AB7330" w:rsidP="00772F31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Решение апелляционной комиссии является окончательным и пересмотру не подлежит.</w:t>
      </w:r>
    </w:p>
    <w:p w:rsidR="00836134" w:rsidRPr="00772F31" w:rsidRDefault="00AB7330" w:rsidP="00772F31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Решение апелляционной комиссии оформляется протоколом, который подписывается председателем и секретарем апелляционной комиссии и хранится согласно номенклатуре дел, затем передается в архив ВГТУ. </w:t>
      </w:r>
    </w:p>
    <w:p w:rsidR="00245D3D" w:rsidRPr="00772F31" w:rsidRDefault="00245D3D" w:rsidP="00772F31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</w:p>
    <w:p w:rsidR="00245D3D" w:rsidRPr="00772F31" w:rsidRDefault="00245D3D" w:rsidP="00772F31">
      <w:pPr>
        <w:pStyle w:val="ae"/>
        <w:tabs>
          <w:tab w:val="left" w:pos="1560"/>
        </w:tabs>
        <w:ind w:firstLine="709"/>
        <w:jc w:val="both"/>
        <w:rPr>
          <w:i w:val="0"/>
          <w:sz w:val="28"/>
          <w:szCs w:val="28"/>
        </w:rPr>
      </w:pPr>
      <w:r w:rsidRPr="00772F31">
        <w:rPr>
          <w:i w:val="0"/>
          <w:sz w:val="28"/>
          <w:szCs w:val="28"/>
        </w:rPr>
        <w:t>5.2</w:t>
      </w:r>
      <w:r w:rsidRPr="00772F31">
        <w:rPr>
          <w:i w:val="0"/>
          <w:sz w:val="28"/>
          <w:szCs w:val="28"/>
        </w:rPr>
        <w:tab/>
        <w:t>Условия допуска обучающегося к пересдаче ГИА, сроки и процедура проведения.</w:t>
      </w:r>
    </w:p>
    <w:p w:rsidR="00245D3D" w:rsidRPr="00772F31" w:rsidRDefault="00245D3D" w:rsidP="00772F31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Повторное проведение ГИА осуществляется в следующих случаях:</w:t>
      </w:r>
    </w:p>
    <w:p w:rsidR="00245D3D" w:rsidRPr="00772F31" w:rsidRDefault="00245D3D" w:rsidP="00772F31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- неявка на демонстрационный экзамен без уважительной причины/по уважительной причине;</w:t>
      </w:r>
    </w:p>
    <w:p w:rsidR="00245D3D" w:rsidRPr="00772F31" w:rsidRDefault="00245D3D" w:rsidP="00772F31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- не </w:t>
      </w:r>
      <w:proofErr w:type="gramStart"/>
      <w:r w:rsidRPr="00772F31">
        <w:rPr>
          <w:b w:val="0"/>
          <w:i w:val="0"/>
          <w:sz w:val="28"/>
          <w:szCs w:val="28"/>
        </w:rPr>
        <w:t>представлена</w:t>
      </w:r>
      <w:proofErr w:type="gramEnd"/>
      <w:r w:rsidRPr="00772F31">
        <w:rPr>
          <w:b w:val="0"/>
          <w:i w:val="0"/>
          <w:sz w:val="28"/>
          <w:szCs w:val="28"/>
        </w:rPr>
        <w:t xml:space="preserve"> ВКР в установленные сроки;</w:t>
      </w:r>
    </w:p>
    <w:p w:rsidR="00245D3D" w:rsidRPr="00772F31" w:rsidRDefault="00245D3D" w:rsidP="00772F31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- </w:t>
      </w:r>
      <w:proofErr w:type="gramStart"/>
      <w:r w:rsidRPr="00772F31">
        <w:rPr>
          <w:b w:val="0"/>
          <w:i w:val="0"/>
          <w:sz w:val="28"/>
          <w:szCs w:val="28"/>
        </w:rPr>
        <w:t>обучающимся</w:t>
      </w:r>
      <w:proofErr w:type="gramEnd"/>
      <w:r w:rsidRPr="00772F31">
        <w:rPr>
          <w:b w:val="0"/>
          <w:i w:val="0"/>
          <w:sz w:val="28"/>
          <w:szCs w:val="28"/>
        </w:rPr>
        <w:t xml:space="preserve"> получена неудовлетворительная оценка на ГИА;</w:t>
      </w:r>
    </w:p>
    <w:p w:rsidR="00245D3D" w:rsidRPr="00772F31" w:rsidRDefault="00245D3D" w:rsidP="00772F31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- неявка на защиту ВКР без уважительной причины/по уважительной причине;</w:t>
      </w:r>
    </w:p>
    <w:p w:rsidR="00245D3D" w:rsidRPr="00772F31" w:rsidRDefault="00245D3D" w:rsidP="00772F31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- при удовлетворении апелляции о нарушении порядка проведения ГИА.</w:t>
      </w:r>
    </w:p>
    <w:p w:rsidR="00245D3D" w:rsidRPr="00772F31" w:rsidRDefault="00245D3D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Лицам, не проходившим ГИА по уважительной причине, предоставляется возможность пройти ГИА без отчисления из ВГТУ. Дополнительные заседания ГЭК организуются в установленные ВГТУ сроки, но не позднее 4 месяцев после подачи заявления лицом, не проходившим ГИА по уважительной причине.</w:t>
      </w:r>
    </w:p>
    <w:p w:rsidR="00245D3D" w:rsidRPr="00772F31" w:rsidRDefault="00245D3D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Обучающиеся, не прошедшие ГИА по неуважительной причине или получившие на ГИА неудовлетворительные результаты, проходят ГИА не ранее чем через 6 месяцев после прохождения ГИА впервые. В этом случае ГЭК может признать целесообразным повторную защиту </w:t>
      </w:r>
      <w:proofErr w:type="gramStart"/>
      <w:r w:rsidRPr="00772F31">
        <w:rPr>
          <w:b w:val="0"/>
          <w:i w:val="0"/>
          <w:sz w:val="28"/>
          <w:szCs w:val="28"/>
        </w:rPr>
        <w:t>обучающегося</w:t>
      </w:r>
      <w:proofErr w:type="gramEnd"/>
      <w:r w:rsidRPr="00772F31">
        <w:rPr>
          <w:b w:val="0"/>
          <w:i w:val="0"/>
          <w:sz w:val="28"/>
          <w:szCs w:val="28"/>
        </w:rPr>
        <w:t xml:space="preserve"> по </w:t>
      </w:r>
      <w:r w:rsidRPr="00772F31">
        <w:rPr>
          <w:b w:val="0"/>
          <w:i w:val="0"/>
          <w:sz w:val="28"/>
          <w:szCs w:val="28"/>
        </w:rPr>
        <w:lastRenderedPageBreak/>
        <w:t>той же теме ВКР, или вынести решение о закреплении за ним новой темы ВКР.</w:t>
      </w:r>
    </w:p>
    <w:p w:rsidR="00245D3D" w:rsidRPr="00772F31" w:rsidRDefault="00245D3D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Для прохождения ГИА лицо, не прошедшее ГИА по неуважительной причине или получившее на ГИА неудовлетворительную оценку, восстанавливается в ВГТУ на период времени, установленный университетом, но не менее предусмотренного календарным учебным графиком для прохождения ГИА по специальности ___.___.____ ______________________________________________________________</w:t>
      </w:r>
    </w:p>
    <w:p w:rsidR="00245D3D" w:rsidRPr="00772F31" w:rsidRDefault="00245D3D" w:rsidP="00772F31">
      <w:pPr>
        <w:pStyle w:val="ae"/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 xml:space="preserve">Повторное прохождение ГИА для </w:t>
      </w:r>
      <w:proofErr w:type="gramStart"/>
      <w:r w:rsidRPr="00772F31">
        <w:rPr>
          <w:b w:val="0"/>
          <w:i w:val="0"/>
          <w:sz w:val="28"/>
          <w:szCs w:val="28"/>
        </w:rPr>
        <w:t>одного лица назначается</w:t>
      </w:r>
      <w:proofErr w:type="gramEnd"/>
      <w:r w:rsidRPr="00772F31">
        <w:rPr>
          <w:b w:val="0"/>
          <w:i w:val="0"/>
          <w:color w:val="FF0000"/>
          <w:sz w:val="28"/>
          <w:szCs w:val="28"/>
        </w:rPr>
        <w:t xml:space="preserve"> </w:t>
      </w:r>
      <w:r w:rsidRPr="00772F31">
        <w:rPr>
          <w:b w:val="0"/>
          <w:i w:val="0"/>
          <w:sz w:val="28"/>
          <w:szCs w:val="28"/>
        </w:rPr>
        <w:t>не более 2 раз.</w:t>
      </w:r>
    </w:p>
    <w:p w:rsidR="00245D3D" w:rsidRPr="00772F31" w:rsidRDefault="00245D3D" w:rsidP="00772F31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  <w:r w:rsidRPr="00772F31">
        <w:rPr>
          <w:b w:val="0"/>
          <w:i w:val="0"/>
          <w:sz w:val="28"/>
          <w:szCs w:val="28"/>
        </w:rPr>
        <w:t>Повторное прохождение ГИА осуществляется в следующем порядке:</w:t>
      </w:r>
    </w:p>
    <w:p w:rsidR="00245D3D" w:rsidRPr="00772F31" w:rsidRDefault="00245D3D" w:rsidP="00772F31">
      <w:pPr>
        <w:pStyle w:val="ae"/>
        <w:numPr>
          <w:ilvl w:val="0"/>
          <w:numId w:val="14"/>
        </w:numPr>
        <w:tabs>
          <w:tab w:val="left" w:pos="567"/>
        </w:tabs>
        <w:ind w:left="0" w:firstLine="709"/>
        <w:jc w:val="both"/>
        <w:rPr>
          <w:b w:val="0"/>
          <w:i w:val="0"/>
          <w:color w:val="FF0000"/>
          <w:sz w:val="28"/>
          <w:szCs w:val="28"/>
        </w:rPr>
      </w:pPr>
      <w:proofErr w:type="gramStart"/>
      <w:r w:rsidRPr="00772F31">
        <w:rPr>
          <w:b w:val="0"/>
          <w:i w:val="0"/>
          <w:color w:val="FF0000"/>
          <w:sz w:val="28"/>
          <w:szCs w:val="28"/>
        </w:rPr>
        <w:t>Обучающийся, претендующий на повторное прохождение ГИА, подает заявление на имя ректора с просьбой о восстановлении на период времени, предусмотренный учебным планом и календарным учебным графиком на ГИА по соответствующей специальности, с целью прохождения государственных итоговых испытаний.</w:t>
      </w:r>
      <w:proofErr w:type="gramEnd"/>
      <w:r w:rsidRPr="00772F31">
        <w:rPr>
          <w:b w:val="0"/>
          <w:i w:val="0"/>
          <w:color w:val="FF0000"/>
          <w:sz w:val="28"/>
          <w:szCs w:val="28"/>
        </w:rPr>
        <w:t xml:space="preserve"> Заявление подается не позднее, чем за 1 месяц до начала выполнения ВКР. Заявление визируется директором СПК.</w:t>
      </w:r>
    </w:p>
    <w:p w:rsidR="00245D3D" w:rsidRPr="00772F31" w:rsidRDefault="00245D3D" w:rsidP="00772F31">
      <w:pPr>
        <w:pStyle w:val="ae"/>
        <w:numPr>
          <w:ilvl w:val="0"/>
          <w:numId w:val="14"/>
        </w:numPr>
        <w:tabs>
          <w:tab w:val="left" w:pos="567"/>
        </w:tabs>
        <w:ind w:left="0" w:firstLine="709"/>
        <w:jc w:val="both"/>
        <w:rPr>
          <w:b w:val="0"/>
          <w:i w:val="0"/>
          <w:color w:val="FF0000"/>
          <w:sz w:val="28"/>
          <w:szCs w:val="28"/>
        </w:rPr>
      </w:pPr>
      <w:r w:rsidRPr="00772F31">
        <w:rPr>
          <w:b w:val="0"/>
          <w:i w:val="0"/>
          <w:color w:val="FF0000"/>
          <w:sz w:val="28"/>
          <w:szCs w:val="28"/>
        </w:rPr>
        <w:t>На основании заявления издается приказ ректора о восстановлении обучающегося в ВГТУ.</w:t>
      </w:r>
    </w:p>
    <w:p w:rsidR="00245D3D" w:rsidRPr="00772F31" w:rsidRDefault="00245D3D" w:rsidP="00772F31">
      <w:pPr>
        <w:pStyle w:val="ae"/>
        <w:numPr>
          <w:ilvl w:val="0"/>
          <w:numId w:val="14"/>
        </w:numPr>
        <w:tabs>
          <w:tab w:val="left" w:pos="567"/>
        </w:tabs>
        <w:ind w:left="0" w:firstLine="709"/>
        <w:jc w:val="both"/>
        <w:rPr>
          <w:b w:val="0"/>
          <w:i w:val="0"/>
          <w:color w:val="FF0000"/>
          <w:sz w:val="28"/>
          <w:szCs w:val="28"/>
        </w:rPr>
      </w:pPr>
      <w:proofErr w:type="gramStart"/>
      <w:r w:rsidRPr="00772F31">
        <w:rPr>
          <w:b w:val="0"/>
          <w:i w:val="0"/>
          <w:color w:val="FF0000"/>
          <w:sz w:val="28"/>
          <w:szCs w:val="28"/>
        </w:rPr>
        <w:t>Восстановившийся</w:t>
      </w:r>
      <w:proofErr w:type="gramEnd"/>
      <w:r w:rsidRPr="00772F31">
        <w:rPr>
          <w:b w:val="0"/>
          <w:i w:val="0"/>
          <w:color w:val="FF0000"/>
          <w:sz w:val="28"/>
          <w:szCs w:val="28"/>
        </w:rPr>
        <w:t xml:space="preserve"> приобретает права и обязанности обучающегося, выполняющего ВКР по специальности ___.___.___ ___________________.</w:t>
      </w:r>
    </w:p>
    <w:p w:rsidR="00245D3D" w:rsidRPr="00772F31" w:rsidRDefault="00245D3D" w:rsidP="00772F31">
      <w:pPr>
        <w:pStyle w:val="ae"/>
        <w:tabs>
          <w:tab w:val="left" w:pos="1560"/>
        </w:tabs>
        <w:ind w:left="1069"/>
        <w:jc w:val="both"/>
        <w:rPr>
          <w:b w:val="0"/>
          <w:i w:val="0"/>
          <w:color w:val="FF0000"/>
          <w:sz w:val="28"/>
          <w:szCs w:val="28"/>
        </w:rPr>
      </w:pPr>
    </w:p>
    <w:p w:rsidR="00245D3D" w:rsidRPr="00772F31" w:rsidRDefault="00245D3D" w:rsidP="00772F31">
      <w:pPr>
        <w:pStyle w:val="ae"/>
        <w:tabs>
          <w:tab w:val="left" w:pos="1560"/>
        </w:tabs>
        <w:ind w:firstLine="709"/>
        <w:jc w:val="both"/>
        <w:rPr>
          <w:b w:val="0"/>
          <w:i w:val="0"/>
          <w:sz w:val="28"/>
          <w:szCs w:val="28"/>
        </w:rPr>
      </w:pPr>
    </w:p>
    <w:p w:rsidR="00836134" w:rsidRPr="00772F31" w:rsidRDefault="00836134" w:rsidP="00772F31">
      <w:pPr>
        <w:spacing w:after="200"/>
        <w:rPr>
          <w:b/>
          <w:i/>
          <w:sz w:val="28"/>
          <w:szCs w:val="28"/>
        </w:rPr>
      </w:pPr>
      <w:r w:rsidRPr="00772F31">
        <w:rPr>
          <w:b/>
          <w:i/>
          <w:sz w:val="28"/>
          <w:szCs w:val="28"/>
        </w:rPr>
        <w:br w:type="page"/>
      </w:r>
    </w:p>
    <w:p w:rsidR="00245D3D" w:rsidRPr="00772F31" w:rsidRDefault="00245D3D" w:rsidP="00772F31">
      <w:pPr>
        <w:spacing w:after="200"/>
        <w:rPr>
          <w:bCs/>
          <w:iCs/>
          <w:sz w:val="28"/>
          <w:szCs w:val="28"/>
        </w:rPr>
      </w:pPr>
    </w:p>
    <w:p w:rsidR="00836134" w:rsidRPr="00772F31" w:rsidRDefault="00836134" w:rsidP="00772F31">
      <w:pPr>
        <w:rPr>
          <w:b/>
          <w:sz w:val="28"/>
          <w:szCs w:val="28"/>
        </w:rPr>
      </w:pPr>
      <w:r w:rsidRPr="00772F31">
        <w:rPr>
          <w:b/>
          <w:sz w:val="28"/>
          <w:szCs w:val="28"/>
        </w:rPr>
        <w:t xml:space="preserve">Разработчики: </w:t>
      </w:r>
      <w:r w:rsidRPr="00772F31">
        <w:rPr>
          <w:b/>
          <w:sz w:val="28"/>
          <w:szCs w:val="28"/>
        </w:rPr>
        <w:tab/>
      </w:r>
    </w:p>
    <w:p w:rsidR="00836134" w:rsidRPr="00772F31" w:rsidRDefault="00836134" w:rsidP="00772F31">
      <w:pPr>
        <w:jc w:val="both"/>
        <w:rPr>
          <w:sz w:val="28"/>
          <w:szCs w:val="28"/>
        </w:rPr>
      </w:pPr>
      <w:r w:rsidRPr="00772F31">
        <w:rPr>
          <w:sz w:val="28"/>
          <w:szCs w:val="28"/>
        </w:rPr>
        <w:t>___________________</w:t>
      </w:r>
      <w:r w:rsidRPr="00772F31">
        <w:rPr>
          <w:sz w:val="28"/>
          <w:szCs w:val="28"/>
        </w:rPr>
        <w:tab/>
      </w:r>
      <w:r w:rsidRPr="00772F31">
        <w:rPr>
          <w:sz w:val="28"/>
          <w:szCs w:val="28"/>
        </w:rPr>
        <w:tab/>
        <w:t>__________________</w:t>
      </w:r>
      <w:r w:rsidRPr="00772F31">
        <w:rPr>
          <w:sz w:val="28"/>
          <w:szCs w:val="28"/>
        </w:rPr>
        <w:tab/>
        <w:t>_____________________</w:t>
      </w:r>
    </w:p>
    <w:p w:rsidR="00836134" w:rsidRPr="00772F31" w:rsidRDefault="00836134" w:rsidP="00772F31">
      <w:pPr>
        <w:tabs>
          <w:tab w:val="left" w:pos="3261"/>
        </w:tabs>
        <w:rPr>
          <w:i/>
          <w:sz w:val="28"/>
          <w:szCs w:val="28"/>
        </w:rPr>
      </w:pPr>
      <w:r w:rsidRPr="00772F31">
        <w:rPr>
          <w:i/>
          <w:sz w:val="28"/>
          <w:szCs w:val="28"/>
        </w:rPr>
        <w:t>(место работы)</w:t>
      </w:r>
      <w:r w:rsidRPr="00772F31">
        <w:rPr>
          <w:i/>
          <w:sz w:val="28"/>
          <w:szCs w:val="28"/>
        </w:rPr>
        <w:tab/>
        <w:t>(занимаемая должность</w:t>
      </w:r>
      <w:r w:rsidRPr="00772F31">
        <w:rPr>
          <w:i/>
          <w:sz w:val="28"/>
          <w:szCs w:val="28"/>
        </w:rPr>
        <w:tab/>
        <w:t>)</w:t>
      </w:r>
      <w:r w:rsidRPr="00772F31">
        <w:rPr>
          <w:i/>
          <w:sz w:val="28"/>
          <w:szCs w:val="28"/>
        </w:rPr>
        <w:tab/>
        <w:t>(подпись, инициалы, фамилия)</w:t>
      </w:r>
      <w:r w:rsidRPr="00772F31">
        <w:rPr>
          <w:rStyle w:val="af9"/>
          <w:rFonts w:eastAsia="Trebuchet MS"/>
          <w:i/>
          <w:sz w:val="28"/>
          <w:szCs w:val="28"/>
        </w:rPr>
        <w:footnoteReference w:id="1"/>
      </w:r>
    </w:p>
    <w:p w:rsidR="00836134" w:rsidRPr="00772F31" w:rsidRDefault="00836134" w:rsidP="00772F31">
      <w:pPr>
        <w:jc w:val="both"/>
        <w:rPr>
          <w:sz w:val="28"/>
          <w:szCs w:val="28"/>
        </w:rPr>
      </w:pPr>
      <w:r w:rsidRPr="00772F31">
        <w:rPr>
          <w:sz w:val="28"/>
          <w:szCs w:val="28"/>
        </w:rPr>
        <w:t>___________________</w:t>
      </w:r>
      <w:r w:rsidRPr="00772F31">
        <w:rPr>
          <w:sz w:val="28"/>
          <w:szCs w:val="28"/>
        </w:rPr>
        <w:tab/>
      </w:r>
      <w:r w:rsidRPr="00772F31">
        <w:rPr>
          <w:sz w:val="28"/>
          <w:szCs w:val="28"/>
        </w:rPr>
        <w:tab/>
        <w:t>__________________</w:t>
      </w:r>
      <w:r w:rsidRPr="00772F31">
        <w:rPr>
          <w:sz w:val="28"/>
          <w:szCs w:val="28"/>
        </w:rPr>
        <w:tab/>
        <w:t>_____________________</w:t>
      </w:r>
    </w:p>
    <w:p w:rsidR="00836134" w:rsidRPr="00772F31" w:rsidRDefault="00836134" w:rsidP="00772F31">
      <w:pPr>
        <w:tabs>
          <w:tab w:val="left" w:pos="3261"/>
        </w:tabs>
        <w:rPr>
          <w:i/>
          <w:sz w:val="28"/>
          <w:szCs w:val="28"/>
        </w:rPr>
      </w:pPr>
      <w:r w:rsidRPr="00772F31">
        <w:rPr>
          <w:i/>
          <w:sz w:val="28"/>
          <w:szCs w:val="28"/>
        </w:rPr>
        <w:t>(место работы)</w:t>
      </w:r>
      <w:r w:rsidRPr="00772F31">
        <w:rPr>
          <w:i/>
          <w:sz w:val="28"/>
          <w:szCs w:val="28"/>
        </w:rPr>
        <w:tab/>
        <w:t>(занимаемая должность</w:t>
      </w:r>
      <w:r w:rsidRPr="00772F31">
        <w:rPr>
          <w:i/>
          <w:sz w:val="28"/>
          <w:szCs w:val="28"/>
        </w:rPr>
        <w:tab/>
        <w:t>)</w:t>
      </w:r>
      <w:r w:rsidRPr="00772F31">
        <w:rPr>
          <w:i/>
          <w:sz w:val="28"/>
          <w:szCs w:val="28"/>
        </w:rPr>
        <w:tab/>
        <w:t>(подпись, инициалы, фамилия)</w:t>
      </w:r>
    </w:p>
    <w:p w:rsidR="00836134" w:rsidRPr="00772F31" w:rsidRDefault="00836134" w:rsidP="00772F31">
      <w:pPr>
        <w:jc w:val="both"/>
        <w:rPr>
          <w:sz w:val="28"/>
          <w:szCs w:val="28"/>
        </w:rPr>
      </w:pPr>
      <w:r w:rsidRPr="00772F31">
        <w:rPr>
          <w:sz w:val="28"/>
          <w:szCs w:val="28"/>
        </w:rPr>
        <w:t>___________________</w:t>
      </w:r>
      <w:r w:rsidRPr="00772F31">
        <w:rPr>
          <w:sz w:val="28"/>
          <w:szCs w:val="28"/>
        </w:rPr>
        <w:tab/>
      </w:r>
      <w:r w:rsidRPr="00772F31">
        <w:rPr>
          <w:sz w:val="28"/>
          <w:szCs w:val="28"/>
        </w:rPr>
        <w:tab/>
        <w:t>__________________</w:t>
      </w:r>
      <w:r w:rsidRPr="00772F31">
        <w:rPr>
          <w:sz w:val="28"/>
          <w:szCs w:val="28"/>
        </w:rPr>
        <w:tab/>
        <w:t>_____________________</w:t>
      </w:r>
    </w:p>
    <w:p w:rsidR="00836134" w:rsidRPr="00772F31" w:rsidRDefault="00836134" w:rsidP="00772F31">
      <w:pPr>
        <w:tabs>
          <w:tab w:val="left" w:pos="3261"/>
        </w:tabs>
        <w:rPr>
          <w:i/>
          <w:sz w:val="28"/>
          <w:szCs w:val="28"/>
        </w:rPr>
      </w:pPr>
      <w:r w:rsidRPr="00772F31">
        <w:rPr>
          <w:i/>
          <w:sz w:val="28"/>
          <w:szCs w:val="28"/>
        </w:rPr>
        <w:t>(место работы)</w:t>
      </w:r>
      <w:r w:rsidRPr="00772F31">
        <w:rPr>
          <w:i/>
          <w:sz w:val="28"/>
          <w:szCs w:val="28"/>
        </w:rPr>
        <w:tab/>
        <w:t>(занимаемая должность</w:t>
      </w:r>
      <w:r w:rsidRPr="00772F31">
        <w:rPr>
          <w:i/>
          <w:sz w:val="28"/>
          <w:szCs w:val="28"/>
        </w:rPr>
        <w:tab/>
        <w:t>)</w:t>
      </w:r>
      <w:r w:rsidRPr="00772F31">
        <w:rPr>
          <w:i/>
          <w:sz w:val="28"/>
          <w:szCs w:val="28"/>
        </w:rPr>
        <w:tab/>
        <w:t>(подпись, инициалы, фамилия)</w:t>
      </w:r>
    </w:p>
    <w:p w:rsidR="00836134" w:rsidRPr="00772F31" w:rsidRDefault="00836134" w:rsidP="00772F31">
      <w:pPr>
        <w:rPr>
          <w:b/>
          <w:sz w:val="28"/>
          <w:szCs w:val="28"/>
        </w:rPr>
      </w:pPr>
    </w:p>
    <w:p w:rsidR="00836134" w:rsidRPr="00772F31" w:rsidRDefault="00836134" w:rsidP="00772F31">
      <w:pPr>
        <w:rPr>
          <w:b/>
          <w:sz w:val="28"/>
          <w:szCs w:val="28"/>
        </w:rPr>
      </w:pPr>
    </w:p>
    <w:p w:rsidR="00836134" w:rsidRPr="00772F31" w:rsidRDefault="00836134" w:rsidP="00772F31">
      <w:pPr>
        <w:tabs>
          <w:tab w:val="left" w:pos="6225"/>
        </w:tabs>
        <w:rPr>
          <w:b/>
          <w:color w:val="000000"/>
          <w:sz w:val="28"/>
          <w:szCs w:val="28"/>
        </w:rPr>
      </w:pPr>
      <w:r w:rsidRPr="00772F31">
        <w:rPr>
          <w:b/>
          <w:color w:val="000000"/>
          <w:sz w:val="28"/>
          <w:szCs w:val="28"/>
        </w:rPr>
        <w:t>Руководитель образовательной программы</w:t>
      </w:r>
    </w:p>
    <w:p w:rsidR="00836134" w:rsidRPr="00772F31" w:rsidRDefault="00836134" w:rsidP="00772F31">
      <w:pPr>
        <w:tabs>
          <w:tab w:val="left" w:pos="6225"/>
        </w:tabs>
        <w:rPr>
          <w:color w:val="000000"/>
          <w:sz w:val="28"/>
          <w:szCs w:val="28"/>
        </w:rPr>
      </w:pPr>
    </w:p>
    <w:p w:rsidR="00836134" w:rsidRPr="00772F31" w:rsidRDefault="00836134" w:rsidP="00772F31">
      <w:pPr>
        <w:tabs>
          <w:tab w:val="left" w:pos="2127"/>
        </w:tabs>
        <w:rPr>
          <w:color w:val="000000"/>
          <w:sz w:val="28"/>
          <w:szCs w:val="28"/>
        </w:rPr>
      </w:pPr>
      <w:r w:rsidRPr="00772F31">
        <w:rPr>
          <w:color w:val="000000"/>
          <w:sz w:val="28"/>
          <w:szCs w:val="28"/>
        </w:rPr>
        <w:t>______________</w:t>
      </w:r>
      <w:r w:rsidRPr="00772F31">
        <w:rPr>
          <w:color w:val="000000"/>
          <w:sz w:val="28"/>
          <w:szCs w:val="28"/>
        </w:rPr>
        <w:tab/>
        <w:t>________________</w:t>
      </w:r>
      <w:r w:rsidRPr="00772F31">
        <w:rPr>
          <w:color w:val="000000"/>
          <w:sz w:val="28"/>
          <w:szCs w:val="28"/>
        </w:rPr>
        <w:tab/>
        <w:t>__________________________________________</w:t>
      </w:r>
    </w:p>
    <w:p w:rsidR="00836134" w:rsidRPr="00772F31" w:rsidRDefault="00836134" w:rsidP="00772F31">
      <w:pPr>
        <w:tabs>
          <w:tab w:val="left" w:pos="2694"/>
        </w:tabs>
        <w:ind w:firstLine="284"/>
        <w:rPr>
          <w:i/>
          <w:color w:val="000000"/>
          <w:sz w:val="28"/>
          <w:szCs w:val="28"/>
        </w:rPr>
      </w:pPr>
      <w:r w:rsidRPr="00772F31">
        <w:rPr>
          <w:i/>
          <w:color w:val="000000"/>
          <w:sz w:val="28"/>
          <w:szCs w:val="28"/>
        </w:rPr>
        <w:t>(должность)</w:t>
      </w:r>
      <w:r w:rsidRPr="00772F31">
        <w:rPr>
          <w:i/>
          <w:color w:val="000000"/>
          <w:sz w:val="28"/>
          <w:szCs w:val="28"/>
        </w:rPr>
        <w:tab/>
        <w:t>(подпись)</w:t>
      </w:r>
      <w:r w:rsidRPr="00772F31">
        <w:rPr>
          <w:i/>
          <w:color w:val="000000"/>
          <w:sz w:val="28"/>
          <w:szCs w:val="28"/>
        </w:rPr>
        <w:tab/>
      </w:r>
      <w:r w:rsidRPr="00772F31">
        <w:rPr>
          <w:i/>
          <w:color w:val="000000"/>
          <w:sz w:val="28"/>
          <w:szCs w:val="28"/>
        </w:rPr>
        <w:tab/>
      </w:r>
      <w:r w:rsidRPr="00772F31">
        <w:rPr>
          <w:i/>
          <w:color w:val="000000"/>
          <w:sz w:val="28"/>
          <w:szCs w:val="28"/>
        </w:rPr>
        <w:tab/>
      </w:r>
      <w:r w:rsidRPr="00772F31">
        <w:rPr>
          <w:i/>
          <w:color w:val="000000"/>
          <w:sz w:val="28"/>
          <w:szCs w:val="28"/>
        </w:rPr>
        <w:tab/>
        <w:t>(ФИО)</w:t>
      </w:r>
    </w:p>
    <w:p w:rsidR="00836134" w:rsidRPr="00772F31" w:rsidRDefault="00836134" w:rsidP="00772F31">
      <w:pPr>
        <w:tabs>
          <w:tab w:val="left" w:pos="6225"/>
        </w:tabs>
        <w:rPr>
          <w:color w:val="000000"/>
          <w:sz w:val="28"/>
          <w:szCs w:val="28"/>
        </w:rPr>
      </w:pPr>
      <w:r w:rsidRPr="00772F31">
        <w:rPr>
          <w:color w:val="000000"/>
          <w:sz w:val="28"/>
          <w:szCs w:val="28"/>
        </w:rPr>
        <w:t xml:space="preserve"> </w:t>
      </w:r>
    </w:p>
    <w:p w:rsidR="00836134" w:rsidRPr="00772F31" w:rsidRDefault="00836134" w:rsidP="00772F31">
      <w:pPr>
        <w:rPr>
          <w:sz w:val="28"/>
          <w:szCs w:val="28"/>
        </w:rPr>
      </w:pPr>
    </w:p>
    <w:p w:rsidR="00836134" w:rsidRPr="00772F31" w:rsidRDefault="00836134" w:rsidP="00772F31">
      <w:pPr>
        <w:tabs>
          <w:tab w:val="left" w:pos="6225"/>
        </w:tabs>
        <w:rPr>
          <w:b/>
          <w:color w:val="000000"/>
          <w:sz w:val="28"/>
          <w:szCs w:val="28"/>
        </w:rPr>
      </w:pPr>
    </w:p>
    <w:p w:rsidR="00836134" w:rsidRPr="00772F31" w:rsidRDefault="00836134" w:rsidP="00772F31">
      <w:pPr>
        <w:rPr>
          <w:b/>
          <w:color w:val="000000"/>
          <w:sz w:val="28"/>
          <w:szCs w:val="28"/>
        </w:rPr>
      </w:pPr>
      <w:r w:rsidRPr="00772F31">
        <w:rPr>
          <w:b/>
          <w:color w:val="000000"/>
          <w:sz w:val="28"/>
          <w:szCs w:val="28"/>
        </w:rPr>
        <w:t>Эксперт</w:t>
      </w:r>
    </w:p>
    <w:p w:rsidR="00836134" w:rsidRPr="00772F31" w:rsidRDefault="00836134" w:rsidP="00772F31">
      <w:pPr>
        <w:ind w:firstLine="180"/>
        <w:rPr>
          <w:color w:val="000000"/>
          <w:sz w:val="28"/>
          <w:szCs w:val="28"/>
        </w:rPr>
      </w:pPr>
      <w:r w:rsidRPr="00772F31">
        <w:rPr>
          <w:color w:val="000000"/>
          <w:sz w:val="28"/>
          <w:szCs w:val="28"/>
        </w:rPr>
        <w:t>____________________</w:t>
      </w:r>
      <w:r w:rsidRPr="00772F31">
        <w:rPr>
          <w:color w:val="000000"/>
          <w:sz w:val="28"/>
          <w:szCs w:val="28"/>
        </w:rPr>
        <w:tab/>
        <w:t>___________________</w:t>
      </w:r>
      <w:r w:rsidRPr="00772F31">
        <w:rPr>
          <w:color w:val="000000"/>
          <w:sz w:val="28"/>
          <w:szCs w:val="28"/>
        </w:rPr>
        <w:tab/>
        <w:t>______________________________</w:t>
      </w:r>
    </w:p>
    <w:p w:rsidR="00836134" w:rsidRPr="00772F31" w:rsidRDefault="00836134" w:rsidP="00772F31">
      <w:pPr>
        <w:tabs>
          <w:tab w:val="left" w:pos="2694"/>
        </w:tabs>
        <w:ind w:firstLine="284"/>
        <w:rPr>
          <w:i/>
          <w:color w:val="000000"/>
          <w:sz w:val="28"/>
          <w:szCs w:val="28"/>
        </w:rPr>
      </w:pPr>
      <w:r w:rsidRPr="00772F31">
        <w:rPr>
          <w:color w:val="000000"/>
          <w:sz w:val="28"/>
          <w:szCs w:val="28"/>
        </w:rPr>
        <w:t>(место работы)</w:t>
      </w:r>
      <w:r w:rsidRPr="00772F31">
        <w:rPr>
          <w:color w:val="000000"/>
          <w:sz w:val="28"/>
          <w:szCs w:val="28"/>
        </w:rPr>
        <w:tab/>
      </w:r>
      <w:r w:rsidRPr="00772F31">
        <w:rPr>
          <w:color w:val="000000"/>
          <w:sz w:val="28"/>
          <w:szCs w:val="28"/>
        </w:rPr>
        <w:tab/>
      </w:r>
      <w:r w:rsidRPr="00772F31">
        <w:rPr>
          <w:color w:val="000000"/>
          <w:sz w:val="28"/>
          <w:szCs w:val="28"/>
        </w:rPr>
        <w:tab/>
      </w:r>
      <w:r w:rsidRPr="00772F31">
        <w:rPr>
          <w:i/>
          <w:color w:val="000000"/>
          <w:sz w:val="28"/>
          <w:szCs w:val="28"/>
        </w:rPr>
        <w:t>(подпись)</w:t>
      </w:r>
      <w:r w:rsidRPr="00772F31">
        <w:rPr>
          <w:i/>
          <w:color w:val="000000"/>
          <w:sz w:val="28"/>
          <w:szCs w:val="28"/>
        </w:rPr>
        <w:tab/>
      </w:r>
      <w:r w:rsidRPr="00772F31">
        <w:rPr>
          <w:i/>
          <w:color w:val="000000"/>
          <w:sz w:val="28"/>
          <w:szCs w:val="28"/>
        </w:rPr>
        <w:tab/>
      </w:r>
      <w:r w:rsidRPr="00772F31">
        <w:rPr>
          <w:i/>
          <w:color w:val="000000"/>
          <w:sz w:val="28"/>
          <w:szCs w:val="28"/>
        </w:rPr>
        <w:tab/>
      </w:r>
      <w:r w:rsidRPr="00772F31">
        <w:rPr>
          <w:i/>
          <w:color w:val="000000"/>
          <w:sz w:val="28"/>
          <w:szCs w:val="28"/>
        </w:rPr>
        <w:tab/>
        <w:t>(ФИО)</w:t>
      </w:r>
    </w:p>
    <w:p w:rsidR="00836134" w:rsidRPr="00772F31" w:rsidRDefault="00836134" w:rsidP="00772F31">
      <w:pPr>
        <w:tabs>
          <w:tab w:val="left" w:pos="3261"/>
        </w:tabs>
        <w:rPr>
          <w:color w:val="000000"/>
          <w:sz w:val="28"/>
          <w:szCs w:val="28"/>
        </w:rPr>
      </w:pPr>
    </w:p>
    <w:p w:rsidR="00836134" w:rsidRPr="00772F31" w:rsidRDefault="00836134" w:rsidP="00772F31">
      <w:pPr>
        <w:tabs>
          <w:tab w:val="left" w:pos="6225"/>
        </w:tabs>
        <w:rPr>
          <w:color w:val="000000"/>
          <w:sz w:val="28"/>
          <w:szCs w:val="28"/>
        </w:rPr>
      </w:pPr>
    </w:p>
    <w:p w:rsidR="00836134" w:rsidRPr="00772F31" w:rsidRDefault="00836134" w:rsidP="00772F31">
      <w:pPr>
        <w:tabs>
          <w:tab w:val="left" w:pos="6225"/>
        </w:tabs>
        <w:rPr>
          <w:color w:val="000000"/>
          <w:sz w:val="28"/>
          <w:szCs w:val="28"/>
        </w:rPr>
      </w:pPr>
    </w:p>
    <w:p w:rsidR="00836134" w:rsidRPr="00772F31" w:rsidRDefault="00836134" w:rsidP="00772F31">
      <w:pPr>
        <w:tabs>
          <w:tab w:val="left" w:pos="6225"/>
        </w:tabs>
        <w:rPr>
          <w:color w:val="000000"/>
          <w:sz w:val="28"/>
          <w:szCs w:val="28"/>
        </w:rPr>
      </w:pPr>
    </w:p>
    <w:p w:rsidR="00836134" w:rsidRPr="00772F31" w:rsidRDefault="00836134" w:rsidP="00772F31">
      <w:pPr>
        <w:tabs>
          <w:tab w:val="left" w:pos="6225"/>
        </w:tabs>
        <w:rPr>
          <w:color w:val="000000"/>
          <w:sz w:val="28"/>
          <w:szCs w:val="28"/>
        </w:rPr>
      </w:pPr>
      <w:r w:rsidRPr="00772F31">
        <w:rPr>
          <w:color w:val="000000"/>
          <w:sz w:val="28"/>
          <w:szCs w:val="28"/>
        </w:rPr>
        <w:tab/>
      </w:r>
      <w:r w:rsidRPr="00772F31">
        <w:rPr>
          <w:color w:val="000000"/>
          <w:sz w:val="28"/>
          <w:szCs w:val="28"/>
        </w:rPr>
        <w:tab/>
      </w:r>
      <w:r w:rsidRPr="00772F31">
        <w:rPr>
          <w:color w:val="000000"/>
          <w:sz w:val="28"/>
          <w:szCs w:val="28"/>
        </w:rPr>
        <w:tab/>
      </w:r>
      <w:r w:rsidRPr="00772F31">
        <w:rPr>
          <w:color w:val="000000"/>
          <w:sz w:val="28"/>
          <w:szCs w:val="28"/>
        </w:rPr>
        <w:tab/>
        <w:t>М.П.</w:t>
      </w:r>
    </w:p>
    <w:p w:rsidR="00836134" w:rsidRPr="00772F31" w:rsidRDefault="00836134" w:rsidP="00772F31">
      <w:pPr>
        <w:tabs>
          <w:tab w:val="left" w:pos="6225"/>
        </w:tabs>
        <w:rPr>
          <w:sz w:val="28"/>
          <w:szCs w:val="28"/>
        </w:rPr>
      </w:pPr>
      <w:r w:rsidRPr="00772F31">
        <w:rPr>
          <w:color w:val="000000"/>
          <w:sz w:val="28"/>
          <w:szCs w:val="28"/>
        </w:rPr>
        <w:tab/>
      </w:r>
      <w:r w:rsidRPr="00772F31">
        <w:rPr>
          <w:color w:val="000000"/>
          <w:sz w:val="28"/>
          <w:szCs w:val="28"/>
        </w:rPr>
        <w:tab/>
      </w:r>
      <w:r w:rsidRPr="00772F31">
        <w:rPr>
          <w:color w:val="000000"/>
          <w:sz w:val="28"/>
          <w:szCs w:val="28"/>
        </w:rPr>
        <w:tab/>
        <w:t>организации</w:t>
      </w:r>
    </w:p>
    <w:p w:rsidR="00836134" w:rsidRPr="00772F31" w:rsidRDefault="00836134" w:rsidP="00772F31">
      <w:pPr>
        <w:tabs>
          <w:tab w:val="left" w:pos="6225"/>
        </w:tabs>
        <w:rPr>
          <w:sz w:val="28"/>
          <w:szCs w:val="28"/>
        </w:rPr>
      </w:pPr>
    </w:p>
    <w:p w:rsidR="00245D3D" w:rsidRPr="00772F31" w:rsidRDefault="00245D3D" w:rsidP="00772F31">
      <w:pPr>
        <w:spacing w:after="200"/>
        <w:rPr>
          <w:rFonts w:ascii="Cambria" w:hAnsi="Cambria"/>
          <w:b/>
          <w:bCs/>
          <w:kern w:val="32"/>
          <w:sz w:val="28"/>
          <w:szCs w:val="28"/>
        </w:rPr>
      </w:pPr>
      <w:r w:rsidRPr="00772F31">
        <w:rPr>
          <w:rFonts w:ascii="Cambria" w:hAnsi="Cambria"/>
          <w:b/>
          <w:bCs/>
          <w:kern w:val="32"/>
          <w:sz w:val="28"/>
          <w:szCs w:val="28"/>
        </w:rPr>
        <w:br w:type="page"/>
      </w:r>
    </w:p>
    <w:p w:rsidR="00245D3D" w:rsidRPr="00772F31" w:rsidRDefault="00245D3D" w:rsidP="00772F31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</w:pPr>
    </w:p>
    <w:p w:rsidR="00245D3D" w:rsidRPr="00772F31" w:rsidRDefault="00245D3D" w:rsidP="00772F31">
      <w:pPr>
        <w:pStyle w:val="aa"/>
        <w:ind w:left="0"/>
        <w:jc w:val="center"/>
        <w:rPr>
          <w:b/>
          <w:sz w:val="28"/>
          <w:szCs w:val="28"/>
        </w:rPr>
      </w:pPr>
      <w:r w:rsidRPr="00772F31">
        <w:rPr>
          <w:b/>
          <w:sz w:val="28"/>
          <w:szCs w:val="28"/>
        </w:rPr>
        <w:t>ЛИСТ АКТУАЛИЗАЦИИ</w:t>
      </w:r>
    </w:p>
    <w:p w:rsidR="00245D3D" w:rsidRPr="00772F31" w:rsidRDefault="00245D3D" w:rsidP="00772F31">
      <w:pPr>
        <w:pStyle w:val="aa"/>
        <w:ind w:left="0"/>
        <w:jc w:val="center"/>
        <w:rPr>
          <w:b/>
          <w:sz w:val="28"/>
          <w:szCs w:val="28"/>
        </w:rPr>
      </w:pPr>
      <w:r w:rsidRPr="00772F31">
        <w:rPr>
          <w:b/>
          <w:sz w:val="28"/>
          <w:szCs w:val="28"/>
        </w:rPr>
        <w:t xml:space="preserve"> программы государственной итоговой аттестации</w:t>
      </w:r>
    </w:p>
    <w:p w:rsidR="00245D3D" w:rsidRPr="00772F31" w:rsidRDefault="00245D3D" w:rsidP="00772F31">
      <w:pPr>
        <w:pStyle w:val="aa"/>
        <w:ind w:left="0"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"/>
        <w:gridCol w:w="1976"/>
        <w:gridCol w:w="2707"/>
        <w:gridCol w:w="2716"/>
        <w:gridCol w:w="1895"/>
      </w:tblGrid>
      <w:tr w:rsidR="00245D3D" w:rsidRPr="00772F31" w:rsidTr="00153235">
        <w:tc>
          <w:tcPr>
            <w:tcW w:w="540" w:type="dxa"/>
            <w:vAlign w:val="center"/>
          </w:tcPr>
          <w:p w:rsidR="00245D3D" w:rsidRPr="00772F31" w:rsidRDefault="00245D3D" w:rsidP="00772F31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772F31">
              <w:rPr>
                <w:rFonts w:eastAsia="Courier New"/>
                <w:color w:val="000000"/>
                <w:sz w:val="28"/>
                <w:szCs w:val="28"/>
                <w:lang w:bidi="ru-RU"/>
              </w:rPr>
              <w:t xml:space="preserve">№ </w:t>
            </w:r>
            <w:proofErr w:type="spellStart"/>
            <w:proofErr w:type="gramStart"/>
            <w:r w:rsidRPr="00772F31">
              <w:rPr>
                <w:rFonts w:eastAsia="Courier New"/>
                <w:color w:val="000000"/>
                <w:sz w:val="28"/>
                <w:szCs w:val="28"/>
                <w:lang w:bidi="ru-RU"/>
              </w:rPr>
              <w:t>п</w:t>
            </w:r>
            <w:proofErr w:type="spellEnd"/>
            <w:proofErr w:type="gramEnd"/>
            <w:r w:rsidRPr="00772F31">
              <w:rPr>
                <w:rFonts w:eastAsia="Courier New"/>
                <w:color w:val="000000"/>
                <w:sz w:val="28"/>
                <w:szCs w:val="28"/>
                <w:lang w:bidi="ru-RU"/>
              </w:rPr>
              <w:t>/</w:t>
            </w:r>
            <w:proofErr w:type="spellStart"/>
            <w:r w:rsidRPr="00772F31">
              <w:rPr>
                <w:rFonts w:eastAsia="Courier New"/>
                <w:color w:val="000000"/>
                <w:sz w:val="28"/>
                <w:szCs w:val="28"/>
                <w:lang w:bidi="ru-RU"/>
              </w:rPr>
              <w:t>п</w:t>
            </w:r>
            <w:proofErr w:type="spellEnd"/>
          </w:p>
        </w:tc>
        <w:tc>
          <w:tcPr>
            <w:tcW w:w="1978" w:type="dxa"/>
            <w:vAlign w:val="center"/>
          </w:tcPr>
          <w:p w:rsidR="00245D3D" w:rsidRPr="00772F31" w:rsidRDefault="00245D3D" w:rsidP="00772F31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772F31">
              <w:rPr>
                <w:rFonts w:eastAsia="Courier New"/>
                <w:color w:val="000000"/>
                <w:sz w:val="28"/>
                <w:szCs w:val="28"/>
                <w:lang w:bidi="ru-RU"/>
              </w:rPr>
              <w:t>Наименование элемента ОП, раздела, пункта</w:t>
            </w:r>
          </w:p>
        </w:tc>
        <w:tc>
          <w:tcPr>
            <w:tcW w:w="2835" w:type="dxa"/>
            <w:vAlign w:val="center"/>
          </w:tcPr>
          <w:p w:rsidR="00245D3D" w:rsidRPr="00772F31" w:rsidRDefault="00245D3D" w:rsidP="00772F31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772F31">
              <w:rPr>
                <w:rFonts w:eastAsia="Courier New"/>
                <w:color w:val="000000"/>
                <w:sz w:val="28"/>
                <w:szCs w:val="28"/>
                <w:lang w:bidi="ru-RU"/>
              </w:rPr>
              <w:t>Пун</w:t>
            </w:r>
            <w:proofErr w:type="gramStart"/>
            <w:r w:rsidRPr="00772F31">
              <w:rPr>
                <w:rFonts w:eastAsia="Courier New"/>
                <w:color w:val="000000"/>
                <w:sz w:val="28"/>
                <w:szCs w:val="28"/>
                <w:lang w:bidi="ru-RU"/>
              </w:rPr>
              <w:t>кт в пр</w:t>
            </w:r>
            <w:proofErr w:type="gramEnd"/>
            <w:r w:rsidRPr="00772F31">
              <w:rPr>
                <w:rFonts w:eastAsia="Courier New"/>
                <w:color w:val="000000"/>
                <w:sz w:val="28"/>
                <w:szCs w:val="28"/>
                <w:lang w:bidi="ru-RU"/>
              </w:rPr>
              <w:t>едыдущей редакции</w:t>
            </w:r>
          </w:p>
        </w:tc>
        <w:tc>
          <w:tcPr>
            <w:tcW w:w="2835" w:type="dxa"/>
            <w:vAlign w:val="center"/>
          </w:tcPr>
          <w:p w:rsidR="00245D3D" w:rsidRPr="00772F31" w:rsidRDefault="00245D3D" w:rsidP="00772F31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772F31">
              <w:rPr>
                <w:rFonts w:eastAsia="Courier New"/>
                <w:color w:val="000000"/>
                <w:sz w:val="28"/>
                <w:szCs w:val="28"/>
                <w:lang w:bidi="ru-RU"/>
              </w:rPr>
              <w:t>Пункт с внесенными изменениями</w:t>
            </w:r>
          </w:p>
        </w:tc>
        <w:tc>
          <w:tcPr>
            <w:tcW w:w="1701" w:type="dxa"/>
            <w:vAlign w:val="center"/>
          </w:tcPr>
          <w:p w:rsidR="00245D3D" w:rsidRPr="00772F31" w:rsidRDefault="00245D3D" w:rsidP="00772F31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772F31">
              <w:rPr>
                <w:rFonts w:eastAsia="Courier New"/>
                <w:color w:val="000000"/>
                <w:sz w:val="28"/>
                <w:szCs w:val="28"/>
                <w:lang w:bidi="ru-RU"/>
              </w:rPr>
              <w:t>Реквизиты заседания, утвердившего внесение изменений</w:t>
            </w:r>
          </w:p>
        </w:tc>
      </w:tr>
      <w:tr w:rsidR="00245D3D" w:rsidRPr="00772F31" w:rsidTr="00153235">
        <w:tc>
          <w:tcPr>
            <w:tcW w:w="540" w:type="dxa"/>
            <w:vAlign w:val="center"/>
          </w:tcPr>
          <w:p w:rsidR="00245D3D" w:rsidRPr="00772F31" w:rsidRDefault="00245D3D" w:rsidP="00772F31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78" w:type="dxa"/>
            <w:vAlign w:val="center"/>
          </w:tcPr>
          <w:p w:rsidR="00245D3D" w:rsidRPr="00772F31" w:rsidRDefault="00245D3D" w:rsidP="00772F31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5" w:type="dxa"/>
            <w:vAlign w:val="center"/>
          </w:tcPr>
          <w:p w:rsidR="00245D3D" w:rsidRPr="00772F31" w:rsidRDefault="00245D3D" w:rsidP="00772F31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5" w:type="dxa"/>
            <w:vAlign w:val="center"/>
          </w:tcPr>
          <w:p w:rsidR="00245D3D" w:rsidRPr="00772F31" w:rsidRDefault="00245D3D" w:rsidP="00772F31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701" w:type="dxa"/>
            <w:vAlign w:val="center"/>
          </w:tcPr>
          <w:p w:rsidR="00245D3D" w:rsidRPr="00772F31" w:rsidRDefault="00245D3D" w:rsidP="00772F31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</w:tc>
      </w:tr>
      <w:tr w:rsidR="00245D3D" w:rsidRPr="00772F31" w:rsidTr="00153235">
        <w:tc>
          <w:tcPr>
            <w:tcW w:w="540" w:type="dxa"/>
            <w:vAlign w:val="center"/>
          </w:tcPr>
          <w:p w:rsidR="00245D3D" w:rsidRPr="00772F31" w:rsidRDefault="00245D3D" w:rsidP="00772F31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78" w:type="dxa"/>
            <w:vAlign w:val="center"/>
          </w:tcPr>
          <w:p w:rsidR="00245D3D" w:rsidRPr="00772F31" w:rsidRDefault="00245D3D" w:rsidP="00772F31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5" w:type="dxa"/>
            <w:vAlign w:val="center"/>
          </w:tcPr>
          <w:p w:rsidR="00245D3D" w:rsidRPr="00772F31" w:rsidRDefault="00245D3D" w:rsidP="00772F31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5" w:type="dxa"/>
            <w:vAlign w:val="center"/>
          </w:tcPr>
          <w:p w:rsidR="00245D3D" w:rsidRPr="00772F31" w:rsidRDefault="00245D3D" w:rsidP="00772F31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701" w:type="dxa"/>
            <w:vAlign w:val="center"/>
          </w:tcPr>
          <w:p w:rsidR="00245D3D" w:rsidRPr="00772F31" w:rsidRDefault="00245D3D" w:rsidP="00772F31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245D3D" w:rsidRPr="00772F31" w:rsidRDefault="00245D3D" w:rsidP="00772F31">
      <w:pPr>
        <w:rPr>
          <w:sz w:val="28"/>
          <w:szCs w:val="28"/>
        </w:rPr>
      </w:pPr>
    </w:p>
    <w:p w:rsidR="00527164" w:rsidRPr="00772F31" w:rsidRDefault="00527164" w:rsidP="00772F31">
      <w:pPr>
        <w:rPr>
          <w:rFonts w:ascii="Cambria" w:hAnsi="Cambria"/>
          <w:b/>
          <w:bCs/>
          <w:kern w:val="32"/>
          <w:sz w:val="28"/>
          <w:szCs w:val="28"/>
        </w:rPr>
      </w:pPr>
    </w:p>
    <w:sectPr w:rsidR="00527164" w:rsidRPr="00772F31" w:rsidSect="000C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6F9" w:rsidRDefault="00C626F9" w:rsidP="001649E3">
      <w:r>
        <w:separator/>
      </w:r>
    </w:p>
  </w:endnote>
  <w:endnote w:type="continuationSeparator" w:id="0">
    <w:p w:rsidR="00C626F9" w:rsidRDefault="00C626F9" w:rsidP="0016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-Bold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1818"/>
      <w:docPartObj>
        <w:docPartGallery w:val="Page Numbers (Bottom of Page)"/>
        <w:docPartUnique/>
      </w:docPartObj>
    </w:sdtPr>
    <w:sdtContent>
      <w:p w:rsidR="00C80AEC" w:rsidRDefault="00321172">
        <w:pPr>
          <w:pStyle w:val="a8"/>
          <w:jc w:val="center"/>
        </w:pPr>
        <w:fldSimple w:instr=" PAGE   \* MERGEFORMAT ">
          <w:r w:rsidR="00951CDB">
            <w:rPr>
              <w:noProof/>
            </w:rPr>
            <w:t>26</w:t>
          </w:r>
        </w:fldSimple>
      </w:p>
    </w:sdtContent>
  </w:sdt>
  <w:p w:rsidR="00C80AEC" w:rsidRDefault="00C80AE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6F9" w:rsidRDefault="00C626F9" w:rsidP="001649E3">
      <w:r>
        <w:separator/>
      </w:r>
    </w:p>
  </w:footnote>
  <w:footnote w:type="continuationSeparator" w:id="0">
    <w:p w:rsidR="00C626F9" w:rsidRDefault="00C626F9" w:rsidP="001649E3">
      <w:r>
        <w:continuationSeparator/>
      </w:r>
    </w:p>
  </w:footnote>
  <w:footnote w:id="1">
    <w:p w:rsidR="00C80AEC" w:rsidRPr="00A1599F" w:rsidRDefault="00C80AEC" w:rsidP="00836134">
      <w:pPr>
        <w:tabs>
          <w:tab w:val="left" w:pos="6225"/>
        </w:tabs>
        <w:jc w:val="both"/>
        <w:rPr>
          <w:i/>
        </w:rPr>
      </w:pPr>
      <w:r>
        <w:rPr>
          <w:rStyle w:val="af9"/>
          <w:rFonts w:eastAsia="Trebuchet MS"/>
        </w:rPr>
        <w:footnoteRef/>
      </w:r>
      <w:r>
        <w:t xml:space="preserve"> </w:t>
      </w:r>
      <w:r w:rsidRPr="00A1599F">
        <w:t>При</w:t>
      </w:r>
      <w:r>
        <w:t xml:space="preserve"> составлении  программы ГИА </w:t>
      </w:r>
      <w:r w:rsidRPr="00A1599F">
        <w:t>удалить текст, написанный курсивом и выделенный цветом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7EDC"/>
    <w:multiLevelType w:val="hybridMultilevel"/>
    <w:tmpl w:val="56A20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2D46"/>
    <w:multiLevelType w:val="hybridMultilevel"/>
    <w:tmpl w:val="08AE6EAA"/>
    <w:lvl w:ilvl="0" w:tplc="6D2834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821CC7"/>
    <w:multiLevelType w:val="hybridMultilevel"/>
    <w:tmpl w:val="A536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75869"/>
    <w:multiLevelType w:val="multilevel"/>
    <w:tmpl w:val="1738FC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22930AC2"/>
    <w:multiLevelType w:val="multilevel"/>
    <w:tmpl w:val="7E3C3FD2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8F027EA"/>
    <w:multiLevelType w:val="hybridMultilevel"/>
    <w:tmpl w:val="497CA0F0"/>
    <w:lvl w:ilvl="0" w:tplc="91CA8F34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8307D6"/>
    <w:multiLevelType w:val="singleLevel"/>
    <w:tmpl w:val="FB0A56C0"/>
    <w:lvl w:ilvl="0">
      <w:start w:val="1"/>
      <w:numFmt w:val="decimal"/>
      <w:pStyle w:val="a"/>
      <w:lvlText w:val="%1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</w:abstractNum>
  <w:abstractNum w:abstractNumId="7">
    <w:nsid w:val="43C63C24"/>
    <w:multiLevelType w:val="hybridMultilevel"/>
    <w:tmpl w:val="70A6157E"/>
    <w:lvl w:ilvl="0" w:tplc="4E5A3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4582481"/>
    <w:multiLevelType w:val="hybridMultilevel"/>
    <w:tmpl w:val="4176ACDA"/>
    <w:lvl w:ilvl="0" w:tplc="5D40D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270473"/>
    <w:multiLevelType w:val="multilevel"/>
    <w:tmpl w:val="B4406D64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614C6451"/>
    <w:multiLevelType w:val="hybridMultilevel"/>
    <w:tmpl w:val="92B25516"/>
    <w:lvl w:ilvl="0" w:tplc="6D2834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33B1B48"/>
    <w:multiLevelType w:val="hybridMultilevel"/>
    <w:tmpl w:val="AED6F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E3FCD"/>
    <w:multiLevelType w:val="hybridMultilevel"/>
    <w:tmpl w:val="53C2A8DC"/>
    <w:lvl w:ilvl="0" w:tplc="9EAE05E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13"/>
  </w:num>
  <w:num w:numId="6">
    <w:abstractNumId w:val="9"/>
  </w:num>
  <w:num w:numId="7">
    <w:abstractNumId w:val="3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12"/>
  </w:num>
  <w:num w:numId="13">
    <w:abstractNumId w:val="7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A74"/>
    <w:rsid w:val="00052BD3"/>
    <w:rsid w:val="0005723D"/>
    <w:rsid w:val="00066CDA"/>
    <w:rsid w:val="00067E95"/>
    <w:rsid w:val="000C7F55"/>
    <w:rsid w:val="0010651A"/>
    <w:rsid w:val="001313D4"/>
    <w:rsid w:val="001349F1"/>
    <w:rsid w:val="001649E3"/>
    <w:rsid w:val="001D7DA9"/>
    <w:rsid w:val="00200D1C"/>
    <w:rsid w:val="00202B07"/>
    <w:rsid w:val="00245D3D"/>
    <w:rsid w:val="002702F2"/>
    <w:rsid w:val="002B53B1"/>
    <w:rsid w:val="002B7DA5"/>
    <w:rsid w:val="002C47C9"/>
    <w:rsid w:val="00321172"/>
    <w:rsid w:val="003A5F4E"/>
    <w:rsid w:val="004014E3"/>
    <w:rsid w:val="004D5CC6"/>
    <w:rsid w:val="004F6621"/>
    <w:rsid w:val="00502FE1"/>
    <w:rsid w:val="00504F9C"/>
    <w:rsid w:val="00505AB0"/>
    <w:rsid w:val="00527164"/>
    <w:rsid w:val="00551D6B"/>
    <w:rsid w:val="00552F5E"/>
    <w:rsid w:val="005737CE"/>
    <w:rsid w:val="00615ED2"/>
    <w:rsid w:val="006F104D"/>
    <w:rsid w:val="0073697A"/>
    <w:rsid w:val="00745F83"/>
    <w:rsid w:val="007564F8"/>
    <w:rsid w:val="00765F56"/>
    <w:rsid w:val="00772F31"/>
    <w:rsid w:val="007B407C"/>
    <w:rsid w:val="008008D4"/>
    <w:rsid w:val="00801693"/>
    <w:rsid w:val="008127B6"/>
    <w:rsid w:val="00836134"/>
    <w:rsid w:val="0085673B"/>
    <w:rsid w:val="008E1861"/>
    <w:rsid w:val="00920CB7"/>
    <w:rsid w:val="009345C6"/>
    <w:rsid w:val="00941F57"/>
    <w:rsid w:val="00951CDB"/>
    <w:rsid w:val="00967886"/>
    <w:rsid w:val="00A71866"/>
    <w:rsid w:val="00A76801"/>
    <w:rsid w:val="00A86391"/>
    <w:rsid w:val="00A869FF"/>
    <w:rsid w:val="00AB7330"/>
    <w:rsid w:val="00AC3F2D"/>
    <w:rsid w:val="00AE7EFE"/>
    <w:rsid w:val="00B05B96"/>
    <w:rsid w:val="00B2764D"/>
    <w:rsid w:val="00B45A74"/>
    <w:rsid w:val="00B519D6"/>
    <w:rsid w:val="00BB126E"/>
    <w:rsid w:val="00BC227C"/>
    <w:rsid w:val="00BC50FB"/>
    <w:rsid w:val="00BE1A92"/>
    <w:rsid w:val="00C21A1A"/>
    <w:rsid w:val="00C21A6A"/>
    <w:rsid w:val="00C626F9"/>
    <w:rsid w:val="00C80AEC"/>
    <w:rsid w:val="00CC5FF7"/>
    <w:rsid w:val="00CD79AE"/>
    <w:rsid w:val="00CE2246"/>
    <w:rsid w:val="00CE48EC"/>
    <w:rsid w:val="00D13840"/>
    <w:rsid w:val="00D148F0"/>
    <w:rsid w:val="00D237E5"/>
    <w:rsid w:val="00E2048A"/>
    <w:rsid w:val="00E4295D"/>
    <w:rsid w:val="00E72F9B"/>
    <w:rsid w:val="00E915AC"/>
    <w:rsid w:val="00ED6ACF"/>
    <w:rsid w:val="00ED7DF0"/>
    <w:rsid w:val="00F372BA"/>
    <w:rsid w:val="00F978A5"/>
    <w:rsid w:val="00FA4817"/>
    <w:rsid w:val="00FE3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45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45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nhideWhenUsed/>
    <w:qFormat/>
    <w:rsid w:val="00B45A7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B45A7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Body Text"/>
    <w:basedOn w:val="a0"/>
    <w:link w:val="a5"/>
    <w:uiPriority w:val="99"/>
    <w:rsid w:val="00B45A74"/>
  </w:style>
  <w:style w:type="character" w:customStyle="1" w:styleId="a5">
    <w:name w:val="Основной текст Знак"/>
    <w:basedOn w:val="a1"/>
    <w:link w:val="a4"/>
    <w:uiPriority w:val="99"/>
    <w:rsid w:val="00B45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45A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">
    <w:name w:val="Осн_текст_с_отст"/>
    <w:basedOn w:val="a0"/>
    <w:uiPriority w:val="99"/>
    <w:rsid w:val="00B45A74"/>
    <w:pPr>
      <w:numPr>
        <w:numId w:val="1"/>
      </w:numPr>
      <w:tabs>
        <w:tab w:val="clear" w:pos="1155"/>
      </w:tabs>
      <w:spacing w:after="120"/>
      <w:ind w:left="567" w:firstLine="0"/>
      <w:jc w:val="both"/>
    </w:pPr>
  </w:style>
  <w:style w:type="paragraph" w:styleId="a6">
    <w:name w:val="header"/>
    <w:basedOn w:val="a0"/>
    <w:link w:val="a7"/>
    <w:uiPriority w:val="99"/>
    <w:semiHidden/>
    <w:unhideWhenUsed/>
    <w:rsid w:val="001649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164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1649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164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Содержание. 2 уровень,подтабл"/>
    <w:basedOn w:val="a0"/>
    <w:link w:val="ab"/>
    <w:uiPriority w:val="34"/>
    <w:qFormat/>
    <w:rsid w:val="001649E3"/>
    <w:pPr>
      <w:ind w:left="720"/>
      <w:contextualSpacing/>
    </w:pPr>
  </w:style>
  <w:style w:type="paragraph" w:styleId="ac">
    <w:name w:val="Normal (Web)"/>
    <w:basedOn w:val="a0"/>
    <w:uiPriority w:val="99"/>
    <w:unhideWhenUsed/>
    <w:rsid w:val="00527164"/>
    <w:pPr>
      <w:spacing w:before="100" w:beforeAutospacing="1" w:after="100" w:afterAutospacing="1"/>
    </w:pPr>
  </w:style>
  <w:style w:type="character" w:styleId="ad">
    <w:name w:val="Hyperlink"/>
    <w:basedOn w:val="a1"/>
    <w:uiPriority w:val="99"/>
    <w:unhideWhenUsed/>
    <w:rsid w:val="00527164"/>
    <w:rPr>
      <w:rFonts w:cs="Times New Roman"/>
      <w:color w:val="0000FF"/>
      <w:u w:val="single"/>
    </w:rPr>
  </w:style>
  <w:style w:type="paragraph" w:customStyle="1" w:styleId="pc">
    <w:name w:val="pc"/>
    <w:basedOn w:val="a0"/>
    <w:rsid w:val="00527164"/>
    <w:pPr>
      <w:spacing w:before="100" w:beforeAutospacing="1" w:after="100" w:afterAutospacing="1"/>
      <w:jc w:val="center"/>
    </w:pPr>
    <w:rPr>
      <w:b/>
      <w:bCs/>
    </w:rPr>
  </w:style>
  <w:style w:type="paragraph" w:styleId="ae">
    <w:name w:val="Title"/>
    <w:basedOn w:val="a0"/>
    <w:link w:val="af"/>
    <w:qFormat/>
    <w:rsid w:val="00CE48EC"/>
    <w:pPr>
      <w:jc w:val="center"/>
    </w:pPr>
    <w:rPr>
      <w:b/>
      <w:bCs/>
      <w:i/>
      <w:iCs/>
    </w:rPr>
  </w:style>
  <w:style w:type="character" w:customStyle="1" w:styleId="af">
    <w:name w:val="Название Знак"/>
    <w:basedOn w:val="a1"/>
    <w:link w:val="ae"/>
    <w:rsid w:val="00CE48EC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02F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02FE1"/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2"/>
    <w:uiPriority w:val="39"/>
    <w:rsid w:val="00CE2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примечания Знак"/>
    <w:link w:val="af2"/>
    <w:uiPriority w:val="99"/>
    <w:rsid w:val="002702F2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text"/>
    <w:basedOn w:val="a0"/>
    <w:link w:val="af1"/>
    <w:uiPriority w:val="99"/>
    <w:unhideWhenUsed/>
    <w:rsid w:val="002702F2"/>
    <w:rPr>
      <w:sz w:val="20"/>
      <w:szCs w:val="20"/>
      <w:lang w:eastAsia="en-US"/>
    </w:rPr>
  </w:style>
  <w:style w:type="character" w:customStyle="1" w:styleId="11">
    <w:name w:val="Текст примечания Знак1"/>
    <w:basedOn w:val="a1"/>
    <w:uiPriority w:val="99"/>
    <w:semiHidden/>
    <w:rsid w:val="002702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uiPriority w:val="99"/>
    <w:unhideWhenUsed/>
    <w:rsid w:val="002702F2"/>
    <w:rPr>
      <w:sz w:val="16"/>
      <w:szCs w:val="16"/>
    </w:rPr>
  </w:style>
  <w:style w:type="paragraph" w:styleId="af4">
    <w:name w:val="Balloon Text"/>
    <w:basedOn w:val="a0"/>
    <w:link w:val="af5"/>
    <w:uiPriority w:val="99"/>
    <w:semiHidden/>
    <w:unhideWhenUsed/>
    <w:rsid w:val="002702F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2702F2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rsid w:val="00200D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00D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765F56"/>
    <w:rPr>
      <w:b/>
      <w:bCs/>
      <w:lang w:eastAsia="ru-RU"/>
    </w:rPr>
  </w:style>
  <w:style w:type="character" w:customStyle="1" w:styleId="af7">
    <w:name w:val="Тема примечания Знак"/>
    <w:basedOn w:val="af1"/>
    <w:link w:val="af6"/>
    <w:uiPriority w:val="99"/>
    <w:semiHidden/>
    <w:rsid w:val="00765F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8">
    <w:name w:val="Основной текст_"/>
    <w:basedOn w:val="a1"/>
    <w:link w:val="12"/>
    <w:locked/>
    <w:rsid w:val="00A869FF"/>
    <w:rPr>
      <w:rFonts w:ascii="Trebuchet MS" w:eastAsia="Trebuchet MS" w:hAnsi="Trebuchet MS" w:cs="Trebuchet MS"/>
      <w:spacing w:val="-3"/>
      <w:sz w:val="11"/>
      <w:szCs w:val="11"/>
      <w:shd w:val="clear" w:color="auto" w:fill="FFFFFF"/>
    </w:rPr>
  </w:style>
  <w:style w:type="paragraph" w:customStyle="1" w:styleId="12">
    <w:name w:val="Основной текст1"/>
    <w:basedOn w:val="a0"/>
    <w:link w:val="af8"/>
    <w:rsid w:val="00A869FF"/>
    <w:pPr>
      <w:widowControl w:val="0"/>
      <w:shd w:val="clear" w:color="auto" w:fill="FFFFFF"/>
      <w:spacing w:before="180" w:line="138" w:lineRule="exact"/>
      <w:jc w:val="both"/>
    </w:pPr>
    <w:rPr>
      <w:rFonts w:ascii="Trebuchet MS" w:eastAsia="Trebuchet MS" w:hAnsi="Trebuchet MS" w:cs="Trebuchet MS"/>
      <w:spacing w:val="-3"/>
      <w:sz w:val="11"/>
      <w:szCs w:val="11"/>
      <w:lang w:eastAsia="en-US"/>
    </w:rPr>
  </w:style>
  <w:style w:type="character" w:customStyle="1" w:styleId="110">
    <w:name w:val="Основной текст (11)_"/>
    <w:basedOn w:val="a1"/>
    <w:link w:val="111"/>
    <w:locked/>
    <w:rsid w:val="00A869FF"/>
    <w:rPr>
      <w:rFonts w:ascii="Cambria" w:eastAsia="Cambria" w:hAnsi="Cambria" w:cs="Cambria"/>
      <w:sz w:val="24"/>
      <w:szCs w:val="24"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A869FF"/>
    <w:pPr>
      <w:widowControl w:val="0"/>
      <w:shd w:val="clear" w:color="auto" w:fill="FFFFFF"/>
      <w:spacing w:before="1020" w:after="240" w:line="0" w:lineRule="atLeast"/>
      <w:ind w:hanging="680"/>
      <w:jc w:val="both"/>
    </w:pPr>
    <w:rPr>
      <w:rFonts w:ascii="Cambria" w:eastAsia="Cambria" w:hAnsi="Cambria" w:cs="Cambria"/>
      <w:lang w:eastAsia="en-US"/>
    </w:rPr>
  </w:style>
  <w:style w:type="character" w:styleId="af9">
    <w:name w:val="footnote reference"/>
    <w:aliases w:val="AЗнак сноски зел"/>
    <w:basedOn w:val="a1"/>
    <w:unhideWhenUsed/>
    <w:rsid w:val="00836134"/>
    <w:rPr>
      <w:rFonts w:cs="Times New Roman"/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245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b">
    <w:name w:val="Абзац списка Знак"/>
    <w:aliases w:val="Содержание. 2 уровень Знак,подтабл Знак"/>
    <w:link w:val="aa"/>
    <w:uiPriority w:val="34"/>
    <w:locked/>
    <w:rsid w:val="00245D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6487</Words>
  <Characters>36977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ndontsova</dc:creator>
  <cp:lastModifiedBy>brovkinaira</cp:lastModifiedBy>
  <cp:revision>2</cp:revision>
  <dcterms:created xsi:type="dcterms:W3CDTF">2020-10-03T07:26:00Z</dcterms:created>
  <dcterms:modified xsi:type="dcterms:W3CDTF">2020-10-03T07:26:00Z</dcterms:modified>
</cp:coreProperties>
</file>