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D7E" w:rsidRDefault="00FB1CD5">
      <w:pPr>
        <w:shd w:val="clear" w:color="auto" w:fill="FFFFFF" w:themeFill="background1"/>
        <w:spacing w:after="0" w:line="228" w:lineRule="auto"/>
        <w:jc w:val="center"/>
        <w:rPr>
          <w:rFonts w:ascii="Times New Roman" w:hAnsi="Times New Roman" w:cs="Times New Roman"/>
          <w:b/>
          <w:bCs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перечень образовательных программ СРЕДНЕГО ПРОФЕССИОНАЛЬНОГО Образования, ОТОБРАННЫХ РОСОБРНАДЗОРОМ ДЛЯ ПРОВЕДЕНИЯ АККРЕДИТАЦИОННОГО МОНИТОРИНГА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 2026 году</w:t>
      </w:r>
    </w:p>
    <w:p w:rsidR="002B2D7E" w:rsidRDefault="002B2D7E">
      <w:pPr>
        <w:shd w:val="clear" w:color="auto" w:fill="FFFFFF" w:themeFill="background1"/>
        <w:spacing w:after="0" w:line="228" w:lineRule="auto"/>
        <w:jc w:val="center"/>
        <w:rPr>
          <w:rFonts w:ascii="Times New Roman" w:hAnsi="Times New Roman" w:cs="Times New Roman"/>
          <w:b/>
          <w:bCs/>
          <w:caps/>
          <w:spacing w:val="-4"/>
          <w:sz w:val="28"/>
          <w:szCs w:val="28"/>
        </w:rPr>
      </w:pPr>
    </w:p>
    <w:p w:rsidR="002B2D7E" w:rsidRDefault="00FB1CD5">
      <w:pPr>
        <w:shd w:val="clear" w:color="auto" w:fill="FFFFFF" w:themeFill="background1"/>
        <w:spacing w:after="0" w:line="228" w:lineRule="auto"/>
        <w:jc w:val="center"/>
        <w:rPr>
          <w:rFonts w:ascii="Times New Roman" w:hAnsi="Times New Roman" w:cs="Times New Roman"/>
          <w:b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>СТРОИТЕЛЬНО-ПОЛИТЕХНИЧЕСКИЙ КОЛЛЕДЖ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930"/>
        <w:gridCol w:w="58"/>
        <w:gridCol w:w="14316"/>
      </w:tblGrid>
      <w:tr w:rsidR="002B2D7E">
        <w:trPr>
          <w:trHeight w:val="465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FB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профессии, специальности, направления подготовки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08.02.01 Строительство и эксплуатация зданий и сооружений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09.02.01 Компьютерные системы и комплексы 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09.02.07 Информационные системы и программирование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11.02.16 Монтаж, техническое обслуживание и ремонт электронных приборов и устройств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12.02.10 Монтаж, техническое обслуживание и ремонт биотехнических и медицинских аппаратов и систем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15.02.10 Мехатроника и мобильная робототехника (по отраслям)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15.02.10 Мехатроника и робототехника (по отраслям)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27.02.07 Управление качеством продукции, процессов и услуг (по отраслям)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34.02.01 Сестринское дело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38.02.01 Экономика и бухгалтерский учет (по отраслям)</w:t>
            </w:r>
          </w:p>
        </w:tc>
      </w:tr>
      <w:tr w:rsidR="002B2D7E">
        <w:trPr>
          <w:trHeight w:val="70"/>
        </w:trPr>
        <w:tc>
          <w:tcPr>
            <w:tcW w:w="988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2B2D7E">
            <w:pPr>
              <w:pStyle w:val="aff2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54.02.01 Дизайн (по отраслям)</w:t>
            </w:r>
          </w:p>
        </w:tc>
      </w:tr>
      <w:tr w:rsidR="002B2D7E">
        <w:trPr>
          <w:trHeight w:val="70"/>
        </w:trPr>
        <w:tc>
          <w:tcPr>
            <w:tcW w:w="15304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FB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ФИЛИАЛ СПО</w:t>
            </w:r>
          </w:p>
        </w:tc>
      </w:tr>
      <w:tr w:rsidR="002B2D7E">
        <w:trPr>
          <w:trHeight w:val="63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963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="00FB1C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7E" w:rsidRDefault="00FB1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54.02.01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Дизайн (по отраслям)</w:t>
            </w:r>
          </w:p>
        </w:tc>
      </w:tr>
    </w:tbl>
    <w:p w:rsidR="002B2D7E" w:rsidRDefault="002B2D7E"/>
    <w:sectPr w:rsidR="002B2D7E">
      <w:pgSz w:w="16838" w:h="11906" w:orient="landscape"/>
      <w:pgMar w:top="1134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D7E" w:rsidRDefault="00FB1CD5">
      <w:pPr>
        <w:spacing w:after="0" w:line="240" w:lineRule="auto"/>
      </w:pPr>
      <w:r>
        <w:separator/>
      </w:r>
    </w:p>
  </w:endnote>
  <w:endnote w:type="continuationSeparator" w:id="0">
    <w:p w:rsidR="002B2D7E" w:rsidRDefault="00FB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D7E" w:rsidRDefault="00FB1CD5">
      <w:pPr>
        <w:spacing w:after="0" w:line="240" w:lineRule="auto"/>
      </w:pPr>
      <w:r>
        <w:separator/>
      </w:r>
    </w:p>
  </w:footnote>
  <w:footnote w:type="continuationSeparator" w:id="0">
    <w:p w:rsidR="002B2D7E" w:rsidRDefault="00FB1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43AF1"/>
    <w:multiLevelType w:val="multilevel"/>
    <w:tmpl w:val="E126F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44BFC"/>
    <w:multiLevelType w:val="multilevel"/>
    <w:tmpl w:val="6F686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5661F"/>
    <w:multiLevelType w:val="multilevel"/>
    <w:tmpl w:val="F68032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7E"/>
    <w:rsid w:val="002B2D7E"/>
    <w:rsid w:val="009632DF"/>
    <w:rsid w:val="00FB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571E6-031F-44AB-A492-74265E97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>localhost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Пугачёва Наталья Анатольевна</dc:creator>
  <cp:keywords/>
  <dc:description/>
  <cp:lastModifiedBy>Ольга Ледовская</cp:lastModifiedBy>
  <cp:revision>17</cp:revision>
  <dcterms:created xsi:type="dcterms:W3CDTF">2026-10-09T07:10:00Z</dcterms:created>
  <dcterms:modified xsi:type="dcterms:W3CDTF">2026-10-26T13:02:00Z</dcterms:modified>
</cp:coreProperties>
</file>