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55F" w:rsidRDefault="0041555F" w:rsidP="0041555F">
      <w:pPr>
        <w:jc w:val="center"/>
        <w:rPr>
          <w:rFonts w:ascii="Times New Roman" w:hAnsi="Times New Roman" w:cs="Times New Roman"/>
          <w:sz w:val="28"/>
          <w:szCs w:val="28"/>
        </w:rPr>
      </w:pPr>
      <w:r w:rsidRPr="00397784">
        <w:rPr>
          <w:rFonts w:ascii="Times New Roman" w:hAnsi="Times New Roman" w:cs="Times New Roman"/>
          <w:sz w:val="28"/>
          <w:szCs w:val="28"/>
        </w:rPr>
        <w:t>Перечень д</w:t>
      </w:r>
      <w:r>
        <w:rPr>
          <w:rFonts w:ascii="Times New Roman" w:hAnsi="Times New Roman" w:cs="Times New Roman"/>
          <w:sz w:val="28"/>
          <w:szCs w:val="28"/>
        </w:rPr>
        <w:t>оговоров электронно-библиотечных систем</w:t>
      </w:r>
      <w:r w:rsidRPr="00A94B18">
        <w:rPr>
          <w:rFonts w:ascii="Times New Roman" w:hAnsi="Times New Roman" w:cs="Times New Roman"/>
          <w:sz w:val="28"/>
          <w:szCs w:val="28"/>
        </w:rPr>
        <w:t xml:space="preserve"> </w:t>
      </w:r>
      <w:r w:rsidRPr="00B84AB4">
        <w:rPr>
          <w:rFonts w:ascii="Times New Roman" w:hAnsi="Times New Roman" w:cs="Times New Roman"/>
          <w:sz w:val="28"/>
          <w:szCs w:val="28"/>
        </w:rPr>
        <w:t>ФГБОУ ВО «ВГТУ»</w:t>
      </w:r>
    </w:p>
    <w:p w:rsidR="0041555F" w:rsidRPr="00397784" w:rsidRDefault="0041555F" w:rsidP="0041555F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B7331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B73314">
        <w:rPr>
          <w:rFonts w:ascii="Times New Roman" w:hAnsi="Times New Roman" w:cs="Times New Roman"/>
          <w:b/>
          <w:sz w:val="28"/>
          <w:szCs w:val="28"/>
        </w:rPr>
        <w:t>5</w:t>
      </w:r>
      <w:r w:rsidRPr="0039778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36"/>
        <w:gridCol w:w="1426"/>
        <w:gridCol w:w="8760"/>
        <w:gridCol w:w="2939"/>
      </w:tblGrid>
      <w:tr w:rsidR="0041555F" w:rsidRPr="00397784" w:rsidTr="003E1CD2">
        <w:trPr>
          <w:jc w:val="center"/>
        </w:trPr>
        <w:tc>
          <w:tcPr>
            <w:tcW w:w="1636" w:type="dxa"/>
          </w:tcPr>
          <w:p w:rsidR="0041555F" w:rsidRPr="0041555F" w:rsidRDefault="0041555F" w:rsidP="00415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426" w:type="dxa"/>
          </w:tcPr>
          <w:p w:rsidR="0041555F" w:rsidRPr="0041555F" w:rsidRDefault="0041555F" w:rsidP="00415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760" w:type="dxa"/>
          </w:tcPr>
          <w:p w:rsidR="0041555F" w:rsidRPr="0041555F" w:rsidRDefault="0041555F" w:rsidP="00415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документа с указанием реквизитов</w:t>
            </w:r>
          </w:p>
        </w:tc>
        <w:tc>
          <w:tcPr>
            <w:tcW w:w="2939" w:type="dxa"/>
          </w:tcPr>
          <w:p w:rsidR="0041555F" w:rsidRPr="0041555F" w:rsidRDefault="0041555F" w:rsidP="00415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действия документа</w:t>
            </w:r>
          </w:p>
        </w:tc>
      </w:tr>
      <w:tr w:rsidR="00EB055D" w:rsidRPr="00397784" w:rsidTr="00B73314">
        <w:trPr>
          <w:trHeight w:val="130"/>
          <w:jc w:val="center"/>
        </w:trPr>
        <w:tc>
          <w:tcPr>
            <w:tcW w:w="1636" w:type="dxa"/>
            <w:vMerge w:val="restart"/>
            <w:vAlign w:val="center"/>
          </w:tcPr>
          <w:p w:rsidR="00EB055D" w:rsidRPr="0041555F" w:rsidRDefault="00EB055D" w:rsidP="00EA69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5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555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6" w:type="dxa"/>
            <w:shd w:val="clear" w:color="auto" w:fill="FFFFFF" w:themeFill="background1"/>
          </w:tcPr>
          <w:p w:rsidR="00EB055D" w:rsidRPr="00B73314" w:rsidRDefault="00EB055D" w:rsidP="00B73314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shd w:val="clear" w:color="auto" w:fill="FFFFFF" w:themeFill="background1"/>
          </w:tcPr>
          <w:p w:rsidR="00EB055D" w:rsidRPr="00FB54B0" w:rsidRDefault="00EB055D" w:rsidP="007E0A0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739">
              <w:rPr>
                <w:rFonts w:ascii="Times New Roman" w:hAnsi="Times New Roman" w:cs="Times New Roman"/>
                <w:sz w:val="24"/>
                <w:szCs w:val="24"/>
              </w:rPr>
              <w:t xml:space="preserve">Лицензионный договор от 18.04.2024 № 6534 с ООО «Электронное издательство ЮРАЙТ» (Доступ к «ЭБС ЮРАЙТ» - </w:t>
            </w:r>
            <w:r w:rsidRPr="00122739">
              <w:rPr>
                <w:rFonts w:ascii="Times New Roman" w:hAnsi="Times New Roman" w:cs="Times New Roman"/>
                <w:b/>
                <w:sz w:val="24"/>
                <w:szCs w:val="24"/>
              </w:rPr>
              <w:t>для СПО</w:t>
            </w:r>
            <w:r w:rsidRPr="001227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9" w:type="dxa"/>
            <w:shd w:val="clear" w:color="auto" w:fill="FFFFFF" w:themeFill="background1"/>
          </w:tcPr>
          <w:p w:rsidR="00EB055D" w:rsidRDefault="00EB055D" w:rsidP="000414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739">
              <w:rPr>
                <w:rFonts w:ascii="Times New Roman" w:hAnsi="Times New Roman" w:cs="Times New Roman"/>
                <w:sz w:val="24"/>
                <w:szCs w:val="24"/>
              </w:rPr>
              <w:t>с 28.04.2024 по 27.04.2025</w:t>
            </w:r>
          </w:p>
        </w:tc>
      </w:tr>
      <w:tr w:rsidR="00EB055D" w:rsidRPr="00244636" w:rsidTr="00244636">
        <w:trPr>
          <w:trHeight w:val="294"/>
          <w:jc w:val="center"/>
        </w:trPr>
        <w:tc>
          <w:tcPr>
            <w:tcW w:w="1636" w:type="dxa"/>
            <w:vMerge/>
            <w:vAlign w:val="center"/>
          </w:tcPr>
          <w:p w:rsidR="00EB055D" w:rsidRPr="00BB78D5" w:rsidRDefault="00EB055D" w:rsidP="00EA69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:rsidR="00EB055D" w:rsidRPr="00B73314" w:rsidRDefault="00EB055D" w:rsidP="00B73314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shd w:val="clear" w:color="auto" w:fill="auto"/>
          </w:tcPr>
          <w:p w:rsidR="00EB055D" w:rsidRPr="00244636" w:rsidRDefault="00EB055D" w:rsidP="00C37C5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636">
              <w:rPr>
                <w:rFonts w:ascii="Times New Roman" w:hAnsi="Times New Roman" w:cs="Times New Roman"/>
                <w:sz w:val="24"/>
                <w:szCs w:val="24"/>
              </w:rPr>
              <w:t>Договор от 26.04.2024 № 93-04/2024 об оказании информационных услуг с ООО «</w:t>
            </w:r>
            <w:proofErr w:type="spellStart"/>
            <w:r w:rsidRPr="00244636">
              <w:rPr>
                <w:rFonts w:ascii="Times New Roman" w:hAnsi="Times New Roman" w:cs="Times New Roman"/>
                <w:sz w:val="24"/>
                <w:szCs w:val="24"/>
              </w:rPr>
              <w:t>НексМедиа</w:t>
            </w:r>
            <w:proofErr w:type="spellEnd"/>
            <w:r w:rsidRPr="00244636">
              <w:rPr>
                <w:rFonts w:ascii="Times New Roman" w:hAnsi="Times New Roman" w:cs="Times New Roman"/>
                <w:sz w:val="24"/>
                <w:szCs w:val="24"/>
              </w:rPr>
              <w:t xml:space="preserve">» (Подключение к базовой части ЭБС «Университетская библиотека онлайн») </w:t>
            </w:r>
          </w:p>
        </w:tc>
        <w:tc>
          <w:tcPr>
            <w:tcW w:w="2939" w:type="dxa"/>
            <w:shd w:val="clear" w:color="auto" w:fill="auto"/>
          </w:tcPr>
          <w:p w:rsidR="00EB055D" w:rsidRPr="00244636" w:rsidRDefault="00EB055D" w:rsidP="000414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636">
              <w:rPr>
                <w:rFonts w:ascii="Times New Roman" w:hAnsi="Times New Roman" w:cs="Times New Roman"/>
                <w:sz w:val="24"/>
                <w:szCs w:val="24"/>
              </w:rPr>
              <w:t>с 29.04.2024 по 28.04.2025</w:t>
            </w:r>
          </w:p>
        </w:tc>
      </w:tr>
      <w:tr w:rsidR="00EB055D" w:rsidRPr="004B48AA" w:rsidTr="00EA6930">
        <w:trPr>
          <w:trHeight w:val="294"/>
          <w:jc w:val="center"/>
        </w:trPr>
        <w:tc>
          <w:tcPr>
            <w:tcW w:w="1636" w:type="dxa"/>
            <w:vMerge/>
            <w:vAlign w:val="center"/>
          </w:tcPr>
          <w:p w:rsidR="00EB055D" w:rsidRPr="00BB78D5" w:rsidRDefault="00EB055D" w:rsidP="00EA69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:rsidR="00EB055D" w:rsidRPr="00B73314" w:rsidRDefault="00EB055D" w:rsidP="00B73314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shd w:val="clear" w:color="auto" w:fill="FFFFFF" w:themeFill="background1"/>
          </w:tcPr>
          <w:p w:rsidR="00EB055D" w:rsidRPr="00122739" w:rsidRDefault="00EB055D" w:rsidP="00C37C5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от 17.05.2024 № 10 с ООО «ЭБС ЛАНЬ» (Доступ к коллекции «Инженерно-технические науки», доступ к книге «Савельев И.В. Курс общей физики»)</w:t>
            </w:r>
          </w:p>
        </w:tc>
        <w:tc>
          <w:tcPr>
            <w:tcW w:w="2939" w:type="dxa"/>
            <w:shd w:val="clear" w:color="auto" w:fill="FFFFFF" w:themeFill="background1"/>
          </w:tcPr>
          <w:p w:rsidR="00EB055D" w:rsidRPr="00122739" w:rsidRDefault="00EB055D" w:rsidP="000414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22.05.2024 по 21.05.2025</w:t>
            </w:r>
          </w:p>
        </w:tc>
      </w:tr>
      <w:tr w:rsidR="00EB055D" w:rsidRPr="004B48AA" w:rsidTr="00EA6930">
        <w:trPr>
          <w:trHeight w:val="294"/>
          <w:jc w:val="center"/>
        </w:trPr>
        <w:tc>
          <w:tcPr>
            <w:tcW w:w="1636" w:type="dxa"/>
            <w:vMerge/>
            <w:vAlign w:val="center"/>
          </w:tcPr>
          <w:p w:rsidR="00EB055D" w:rsidRPr="00BB78D5" w:rsidRDefault="00EB055D" w:rsidP="00EA69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:rsidR="00EB055D" w:rsidRPr="004B48AA" w:rsidRDefault="00EB055D" w:rsidP="00B73314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shd w:val="clear" w:color="auto" w:fill="FFFFFF" w:themeFill="background1"/>
          </w:tcPr>
          <w:p w:rsidR="00EB055D" w:rsidRDefault="00EB055D" w:rsidP="00C37C5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8AA">
              <w:rPr>
                <w:rFonts w:ascii="Times New Roman" w:hAnsi="Times New Roman" w:cs="Times New Roman"/>
                <w:sz w:val="24"/>
                <w:szCs w:val="24"/>
              </w:rPr>
              <w:t xml:space="preserve">Лицензионный договор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48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4B48A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48AA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1612</w:t>
            </w:r>
            <w:r w:rsidRPr="004B48AA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4К с </w:t>
            </w:r>
            <w:r w:rsidRPr="00255360">
              <w:rPr>
                <w:rFonts w:ascii="Times New Roman" w:hAnsi="Times New Roman" w:cs="Times New Roman"/>
                <w:sz w:val="24"/>
                <w:szCs w:val="24"/>
              </w:rPr>
              <w:t>ООО Компания «Ай Пи Ар Медиа» (Предоставление права использования ЭБС через информационно-телекоммуникационную сеть «Интернет»)</w:t>
            </w:r>
          </w:p>
        </w:tc>
        <w:tc>
          <w:tcPr>
            <w:tcW w:w="2939" w:type="dxa"/>
            <w:shd w:val="clear" w:color="auto" w:fill="FFFFFF" w:themeFill="background1"/>
          </w:tcPr>
          <w:p w:rsidR="00EB055D" w:rsidRDefault="00EB055D" w:rsidP="000414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360">
              <w:rPr>
                <w:rFonts w:ascii="Times New Roman" w:hAnsi="Times New Roman" w:cs="Times New Roman"/>
                <w:sz w:val="24"/>
                <w:szCs w:val="24"/>
              </w:rPr>
              <w:t>с 10.07.202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5360">
              <w:rPr>
                <w:rFonts w:ascii="Times New Roman" w:hAnsi="Times New Roman" w:cs="Times New Roman"/>
                <w:sz w:val="24"/>
                <w:szCs w:val="24"/>
              </w:rPr>
              <w:t xml:space="preserve"> по 10.07.202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055D" w:rsidRPr="004B48AA" w:rsidTr="00EA6930">
        <w:trPr>
          <w:trHeight w:val="294"/>
          <w:jc w:val="center"/>
        </w:trPr>
        <w:tc>
          <w:tcPr>
            <w:tcW w:w="1636" w:type="dxa"/>
            <w:vMerge/>
            <w:vAlign w:val="center"/>
          </w:tcPr>
          <w:p w:rsidR="00EB055D" w:rsidRPr="00BB78D5" w:rsidRDefault="00EB055D" w:rsidP="00EA69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:rsidR="00EB055D" w:rsidRPr="004B48AA" w:rsidRDefault="00EB055D" w:rsidP="00B73314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shd w:val="clear" w:color="auto" w:fill="FFFFFF" w:themeFill="background1"/>
          </w:tcPr>
          <w:p w:rsidR="00EB055D" w:rsidRPr="00B73314" w:rsidRDefault="00EB055D" w:rsidP="00C37C5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договор от 17.05.2024 № 11463/24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</w:t>
            </w:r>
            <w:r w:rsidRPr="00B7331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FPU</w:t>
            </w:r>
            <w:r w:rsidRPr="00B733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неисключительная лицензия) с ООО «Профобразование» (Доступ к коллекции ФПУ.10-11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Изд-во «Просвещение». Все предметы, </w:t>
            </w:r>
            <w:r w:rsidRPr="00A17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</w:t>
            </w:r>
            <w:r w:rsidRPr="00A1790F">
              <w:rPr>
                <w:rFonts w:ascii="Times New Roman" w:hAnsi="Times New Roman" w:cs="Times New Roman"/>
                <w:sz w:val="24"/>
                <w:szCs w:val="24"/>
              </w:rPr>
              <w:t>образование, версия Базовая)</w:t>
            </w:r>
          </w:p>
        </w:tc>
        <w:tc>
          <w:tcPr>
            <w:tcW w:w="2939" w:type="dxa"/>
            <w:shd w:val="clear" w:color="auto" w:fill="FFFFFF" w:themeFill="background1"/>
          </w:tcPr>
          <w:p w:rsidR="00EB055D" w:rsidRPr="00255360" w:rsidRDefault="00EB055D" w:rsidP="000414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01.09.2024 по 31.08.2025</w:t>
            </w:r>
          </w:p>
        </w:tc>
      </w:tr>
      <w:tr w:rsidR="00EB055D" w:rsidRPr="00EB055D" w:rsidTr="00EA6930">
        <w:trPr>
          <w:trHeight w:val="294"/>
          <w:jc w:val="center"/>
        </w:trPr>
        <w:tc>
          <w:tcPr>
            <w:tcW w:w="1636" w:type="dxa"/>
            <w:vMerge/>
            <w:vAlign w:val="center"/>
          </w:tcPr>
          <w:p w:rsidR="00EB055D" w:rsidRPr="00BB78D5" w:rsidRDefault="00EB055D" w:rsidP="00EA69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:rsidR="00EB055D" w:rsidRPr="00495827" w:rsidRDefault="00EB055D" w:rsidP="00B73314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0" w:type="dxa"/>
            <w:shd w:val="clear" w:color="auto" w:fill="FFFFFF" w:themeFill="background1"/>
          </w:tcPr>
          <w:p w:rsidR="00EB055D" w:rsidRPr="00960785" w:rsidRDefault="00EB055D" w:rsidP="00C37C5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85">
              <w:rPr>
                <w:rFonts w:ascii="Times New Roman" w:hAnsi="Times New Roman" w:cs="Times New Roman"/>
                <w:sz w:val="24"/>
                <w:szCs w:val="24"/>
              </w:rPr>
              <w:t>Лицензионный договор от 23.10.2024 № 11840/24П (неисключительная лицензия) с ООО Компания «Ай Пи Ар Медиа» (Право использования ЭБС через информационно-телекоммуникационную сеть «Интернет» (неисключительная лицензия)</w:t>
            </w:r>
            <w:r w:rsidR="00495827" w:rsidRPr="00960785">
              <w:rPr>
                <w:rFonts w:ascii="Times New Roman" w:hAnsi="Times New Roman" w:cs="Times New Roman"/>
                <w:sz w:val="24"/>
                <w:szCs w:val="24"/>
              </w:rPr>
              <w:t>, версия «Премиум»</w:t>
            </w:r>
            <w:r w:rsidRPr="009607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9" w:type="dxa"/>
            <w:shd w:val="clear" w:color="auto" w:fill="FFFFFF" w:themeFill="background1"/>
          </w:tcPr>
          <w:p w:rsidR="00EB055D" w:rsidRPr="00495827" w:rsidRDefault="00EB055D" w:rsidP="000414A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827">
              <w:rPr>
                <w:rFonts w:ascii="Times New Roman" w:hAnsi="Times New Roman" w:cs="Times New Roman"/>
                <w:sz w:val="24"/>
                <w:szCs w:val="24"/>
              </w:rPr>
              <w:t>с 24.10.2024 по 23.10.2025</w:t>
            </w:r>
          </w:p>
        </w:tc>
      </w:tr>
    </w:tbl>
    <w:p w:rsidR="001220C7" w:rsidRPr="00BB78D5" w:rsidRDefault="001220C7" w:rsidP="00AE62E8">
      <w:pPr>
        <w:ind w:firstLine="0"/>
        <w:rPr>
          <w:color w:val="FF0000"/>
          <w:sz w:val="4"/>
          <w:szCs w:val="4"/>
        </w:rPr>
      </w:pPr>
      <w:bookmarkStart w:id="0" w:name="_GoBack"/>
      <w:bookmarkEnd w:id="0"/>
    </w:p>
    <w:sectPr w:rsidR="001220C7" w:rsidRPr="00BB78D5" w:rsidSect="004155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533C7"/>
    <w:multiLevelType w:val="hybridMultilevel"/>
    <w:tmpl w:val="7916E05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C26DE"/>
    <w:multiLevelType w:val="hybridMultilevel"/>
    <w:tmpl w:val="303254E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27BB"/>
    <w:rsid w:val="000410AA"/>
    <w:rsid w:val="000414A0"/>
    <w:rsid w:val="00046B67"/>
    <w:rsid w:val="000E4E5C"/>
    <w:rsid w:val="000F3A36"/>
    <w:rsid w:val="001220C7"/>
    <w:rsid w:val="00122739"/>
    <w:rsid w:val="001429D9"/>
    <w:rsid w:val="001F0037"/>
    <w:rsid w:val="00244636"/>
    <w:rsid w:val="00255360"/>
    <w:rsid w:val="002728E7"/>
    <w:rsid w:val="002C40F1"/>
    <w:rsid w:val="00325F20"/>
    <w:rsid w:val="00364993"/>
    <w:rsid w:val="00375A40"/>
    <w:rsid w:val="00380340"/>
    <w:rsid w:val="003A35BC"/>
    <w:rsid w:val="003E1CD2"/>
    <w:rsid w:val="0041555F"/>
    <w:rsid w:val="0046322B"/>
    <w:rsid w:val="00495827"/>
    <w:rsid w:val="004B48AA"/>
    <w:rsid w:val="00520DF4"/>
    <w:rsid w:val="005C4BB1"/>
    <w:rsid w:val="005D779C"/>
    <w:rsid w:val="006104C9"/>
    <w:rsid w:val="006D1ECF"/>
    <w:rsid w:val="00751693"/>
    <w:rsid w:val="007B5482"/>
    <w:rsid w:val="007C06D6"/>
    <w:rsid w:val="007D69F0"/>
    <w:rsid w:val="007E0A00"/>
    <w:rsid w:val="008114C3"/>
    <w:rsid w:val="00960785"/>
    <w:rsid w:val="00974C32"/>
    <w:rsid w:val="0099265A"/>
    <w:rsid w:val="00995ADA"/>
    <w:rsid w:val="00A1790F"/>
    <w:rsid w:val="00A865EC"/>
    <w:rsid w:val="00AE62E8"/>
    <w:rsid w:val="00B327BB"/>
    <w:rsid w:val="00B65384"/>
    <w:rsid w:val="00B73314"/>
    <w:rsid w:val="00BB78D5"/>
    <w:rsid w:val="00BF4C39"/>
    <w:rsid w:val="00C20192"/>
    <w:rsid w:val="00C23A45"/>
    <w:rsid w:val="00C37C51"/>
    <w:rsid w:val="00CD30D0"/>
    <w:rsid w:val="00D14C0D"/>
    <w:rsid w:val="00D31CBB"/>
    <w:rsid w:val="00D40C2A"/>
    <w:rsid w:val="00D44A80"/>
    <w:rsid w:val="00D55E7F"/>
    <w:rsid w:val="00D71282"/>
    <w:rsid w:val="00DC4DFE"/>
    <w:rsid w:val="00E36D3A"/>
    <w:rsid w:val="00EA6930"/>
    <w:rsid w:val="00EB055D"/>
    <w:rsid w:val="00ED419D"/>
    <w:rsid w:val="00F74964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943E4-33E8-4400-9C1C-7A48C3A4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5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55F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55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0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0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37251-7AEA-4742-9B3B-3814E0BA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Ледовская</dc:creator>
  <cp:keywords/>
  <dc:description/>
  <cp:lastModifiedBy>Ольга Ледовская</cp:lastModifiedBy>
  <cp:revision>49</cp:revision>
  <cp:lastPrinted>2022-09-21T08:53:00Z</cp:lastPrinted>
  <dcterms:created xsi:type="dcterms:W3CDTF">2020-09-21T08:12:00Z</dcterms:created>
  <dcterms:modified xsi:type="dcterms:W3CDTF">2024-11-07T10:42:00Z</dcterms:modified>
</cp:coreProperties>
</file>