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83" w:rsidRPr="005D1E83" w:rsidRDefault="005D1E83" w:rsidP="005D1E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E83">
        <w:rPr>
          <w:rFonts w:ascii="Times New Roman" w:hAnsi="Times New Roman" w:cs="Times New Roman"/>
          <w:sz w:val="28"/>
          <w:szCs w:val="28"/>
          <w:u w:val="single"/>
        </w:rPr>
        <w:t xml:space="preserve">Общие требования </w:t>
      </w:r>
    </w:p>
    <w:p w:rsidR="00B9597E" w:rsidRPr="009D7581" w:rsidRDefault="009D7581" w:rsidP="000D3C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581">
        <w:rPr>
          <w:rFonts w:ascii="Times New Roman" w:hAnsi="Times New Roman" w:cs="Times New Roman"/>
          <w:sz w:val="28"/>
          <w:szCs w:val="28"/>
        </w:rPr>
        <w:t>Формат страницы – А</w:t>
      </w:r>
      <w:proofErr w:type="gramStart"/>
      <w:r w:rsidRPr="009D7581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9D7581" w:rsidRPr="009907C0" w:rsidRDefault="009907C0" w:rsidP="000D3C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C0">
        <w:rPr>
          <w:rFonts w:ascii="Times New Roman" w:hAnsi="Times New Roman" w:cs="Times New Roman"/>
          <w:sz w:val="28"/>
          <w:szCs w:val="28"/>
        </w:rPr>
        <w:t xml:space="preserve">Шрифт основного текста </w:t>
      </w:r>
      <w:r w:rsidRPr="009D7581">
        <w:rPr>
          <w:rFonts w:ascii="Times New Roman" w:hAnsi="Times New Roman" w:cs="Times New Roman"/>
          <w:sz w:val="28"/>
          <w:szCs w:val="28"/>
        </w:rPr>
        <w:t>–</w:t>
      </w:r>
      <w:r w:rsidRPr="0099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9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90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907C0">
        <w:rPr>
          <w:rFonts w:ascii="Times New Roman" w:hAnsi="Times New Roman" w:cs="Times New Roman"/>
          <w:sz w:val="28"/>
          <w:szCs w:val="28"/>
        </w:rPr>
        <w:t xml:space="preserve">, межстрочный интервал 1,0. Размер шрифта </w:t>
      </w:r>
      <w:r w:rsidRPr="009D7581">
        <w:rPr>
          <w:rFonts w:ascii="Times New Roman" w:hAnsi="Times New Roman" w:cs="Times New Roman"/>
          <w:sz w:val="28"/>
          <w:szCs w:val="28"/>
        </w:rPr>
        <w:t>–</w:t>
      </w:r>
      <w:r w:rsidRPr="009907C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9D7581" w:rsidRPr="009D7581" w:rsidRDefault="009D7581" w:rsidP="000D3CF3">
      <w:pPr>
        <w:spacing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7581">
        <w:rPr>
          <w:rFonts w:ascii="Times New Roman" w:eastAsia="TimesNewRoman,Bold" w:hAnsi="Times New Roman" w:cs="Times New Roman"/>
          <w:bCs/>
          <w:sz w:val="28"/>
          <w:szCs w:val="28"/>
        </w:rPr>
        <w:t>Отступ красной строки – 1,25 см</w:t>
      </w:r>
    </w:p>
    <w:p w:rsidR="009D7581" w:rsidRPr="009D7581" w:rsidRDefault="009D7581" w:rsidP="000D3CF3">
      <w:pPr>
        <w:spacing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gramStart"/>
      <w:r w:rsidRPr="009D7581">
        <w:rPr>
          <w:rFonts w:ascii="Times New Roman" w:eastAsia="TimesNewRoman,Bold" w:hAnsi="Times New Roman" w:cs="Times New Roman"/>
          <w:bCs/>
          <w:sz w:val="28"/>
          <w:szCs w:val="28"/>
        </w:rPr>
        <w:t>Поля текста: верхнее поле – 2 см, нижнее – 3 см, левое – 2,0 см, правое поле – 2,0 см.</w:t>
      </w:r>
      <w:proofErr w:type="gramEnd"/>
    </w:p>
    <w:p w:rsidR="009D7581" w:rsidRPr="009D7581" w:rsidRDefault="009D7581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D7581">
        <w:rPr>
          <w:rFonts w:ascii="Times New Roman" w:eastAsia="TimesNewRoman,Bold" w:hAnsi="Times New Roman" w:cs="Times New Roman"/>
          <w:bCs/>
          <w:sz w:val="28"/>
          <w:szCs w:val="28"/>
        </w:rPr>
        <w:t xml:space="preserve">Основной текст выравнивается строго по ширине, нумерация страниц </w:t>
      </w:r>
      <w:r w:rsidRPr="009D7581">
        <w:rPr>
          <w:rFonts w:ascii="Times New Roman" w:eastAsia="TimesNewRoman" w:hAnsi="Times New Roman" w:cs="Times New Roman"/>
          <w:sz w:val="28"/>
          <w:szCs w:val="28"/>
        </w:rPr>
        <w:t xml:space="preserve">– </w:t>
      </w:r>
      <w:r w:rsidRPr="009D7581">
        <w:rPr>
          <w:rFonts w:ascii="Times New Roman" w:eastAsia="TimesNewRoman,Bold" w:hAnsi="Times New Roman" w:cs="Times New Roman"/>
          <w:bCs/>
          <w:sz w:val="28"/>
          <w:szCs w:val="28"/>
        </w:rPr>
        <w:t>по центру или зеркальная.</w:t>
      </w:r>
    </w:p>
    <w:p w:rsidR="009D7581" w:rsidRPr="009D7581" w:rsidRDefault="009D7581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9D7581" w:rsidRPr="009D7581" w:rsidRDefault="009D7581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D7581">
        <w:rPr>
          <w:rFonts w:ascii="Times New Roman" w:eastAsia="TimesNewRoman" w:hAnsi="Times New Roman" w:cs="Times New Roman"/>
          <w:sz w:val="28"/>
          <w:szCs w:val="28"/>
        </w:rPr>
        <w:t>Нумерацию страниц начинают с третьей. Первая, вторая и последняя (</w:t>
      </w:r>
      <w:proofErr w:type="spellStart"/>
      <w:proofErr w:type="gramStart"/>
      <w:r w:rsidRPr="009D7581">
        <w:rPr>
          <w:rFonts w:ascii="Times New Roman" w:eastAsia="TimesNewRoman" w:hAnsi="Times New Roman" w:cs="Times New Roman"/>
          <w:sz w:val="28"/>
          <w:szCs w:val="28"/>
        </w:rPr>
        <w:t>вы-ходные</w:t>
      </w:r>
      <w:proofErr w:type="spellEnd"/>
      <w:proofErr w:type="gramEnd"/>
      <w:r w:rsidRPr="009D7581">
        <w:rPr>
          <w:rFonts w:ascii="Times New Roman" w:eastAsia="TimesNewRoman" w:hAnsi="Times New Roman" w:cs="Times New Roman"/>
          <w:sz w:val="28"/>
          <w:szCs w:val="28"/>
        </w:rPr>
        <w:t xml:space="preserve"> сведения) страницы не нумеруются.</w:t>
      </w:r>
    </w:p>
    <w:p w:rsidR="009D7581" w:rsidRPr="009D7581" w:rsidRDefault="009D7581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D7581" w:rsidRDefault="009D7581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D7581">
        <w:rPr>
          <w:rFonts w:ascii="Times New Roman" w:eastAsia="TimesNewRoman" w:hAnsi="Times New Roman" w:cs="Times New Roman"/>
          <w:sz w:val="28"/>
          <w:szCs w:val="28"/>
        </w:rPr>
        <w:t>Названия разделов, глав, параграфов, пунктов и подпунктов выделяются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D7581">
        <w:rPr>
          <w:rFonts w:ascii="Times New Roman" w:eastAsia="TimesNewRoman" w:hAnsi="Times New Roman" w:cs="Times New Roman"/>
          <w:sz w:val="28"/>
          <w:szCs w:val="28"/>
        </w:rPr>
        <w:t xml:space="preserve">полиграфическими средствами и выравниваются по центру. Точка в конце </w:t>
      </w:r>
      <w:proofErr w:type="spellStart"/>
      <w:proofErr w:type="gramStart"/>
      <w:r w:rsidRPr="009D7581">
        <w:rPr>
          <w:rFonts w:ascii="Times New Roman" w:eastAsia="TimesNewRoman" w:hAnsi="Times New Roman" w:cs="Times New Roman"/>
          <w:sz w:val="28"/>
          <w:szCs w:val="28"/>
        </w:rPr>
        <w:t>за-головка</w:t>
      </w:r>
      <w:proofErr w:type="spellEnd"/>
      <w:proofErr w:type="gramEnd"/>
      <w:r w:rsidRPr="009D7581">
        <w:rPr>
          <w:rFonts w:ascii="Times New Roman" w:eastAsia="TimesNewRoman" w:hAnsi="Times New Roman" w:cs="Times New Roman"/>
          <w:sz w:val="28"/>
          <w:szCs w:val="28"/>
        </w:rPr>
        <w:t xml:space="preserve"> не ставится и переносы слов в нем не допускаются.</w:t>
      </w:r>
    </w:p>
    <w:p w:rsidR="009D7581" w:rsidRDefault="009D7581" w:rsidP="009D7581">
      <w:pPr>
        <w:autoSpaceDE w:val="0"/>
        <w:autoSpaceDN w:val="0"/>
        <w:adjustRightInd w:val="0"/>
        <w:spacing w:after="0" w:line="240" w:lineRule="auto"/>
        <w:rPr>
          <w:rFonts w:eastAsia="TimesNewRoman,Bold" w:cs="TimesNewRoman,Bold"/>
          <w:b/>
          <w:bCs/>
          <w:sz w:val="28"/>
          <w:szCs w:val="28"/>
        </w:rPr>
      </w:pPr>
    </w:p>
    <w:p w:rsidR="009D7581" w:rsidRPr="005D1E83" w:rsidRDefault="009D7581" w:rsidP="005D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D1E83">
        <w:rPr>
          <w:rFonts w:ascii="Times New Roman" w:hAnsi="Times New Roman" w:cs="Times New Roman"/>
          <w:bCs/>
          <w:iCs/>
          <w:sz w:val="28"/>
          <w:szCs w:val="28"/>
          <w:u w:val="single"/>
        </w:rPr>
        <w:t>Оформление и расположение</w:t>
      </w:r>
      <w:r w:rsidR="005D1E83" w:rsidRPr="005D1E8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5D1E83">
        <w:rPr>
          <w:rFonts w:ascii="Times New Roman" w:hAnsi="Times New Roman" w:cs="Times New Roman"/>
          <w:bCs/>
          <w:iCs/>
          <w:sz w:val="28"/>
          <w:szCs w:val="28"/>
          <w:u w:val="single"/>
        </w:rPr>
        <w:t>таблиц и иллюстраций в тексте</w:t>
      </w:r>
    </w:p>
    <w:p w:rsidR="009D7581" w:rsidRPr="005D1E83" w:rsidRDefault="009D7581" w:rsidP="009D758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9D7581" w:rsidRDefault="009D7581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9907C0">
        <w:rPr>
          <w:rFonts w:ascii="Times New Roman" w:eastAsia="TimesNewRoman,Bold" w:hAnsi="Times New Roman" w:cs="Times New Roman"/>
          <w:bCs/>
          <w:sz w:val="28"/>
          <w:szCs w:val="28"/>
        </w:rPr>
        <w:t>При заимствовании иллюстративного материала и таблиц на</w:t>
      </w:r>
      <w:r w:rsidR="005D1E83" w:rsidRPr="009907C0">
        <w:rPr>
          <w:rFonts w:ascii="Times New Roman" w:eastAsia="TimesNewRoman,Bold" w:hAnsi="Times New Roman" w:cs="Times New Roman"/>
          <w:bCs/>
          <w:sz w:val="28"/>
          <w:szCs w:val="28"/>
        </w:rPr>
        <w:t xml:space="preserve"> </w:t>
      </w:r>
      <w:r w:rsidRPr="009907C0">
        <w:rPr>
          <w:rFonts w:ascii="Times New Roman" w:eastAsia="TimesNewRoman,Bold" w:hAnsi="Times New Roman" w:cs="Times New Roman"/>
          <w:bCs/>
          <w:sz w:val="28"/>
          <w:szCs w:val="28"/>
        </w:rPr>
        <w:t>них должна быть обязательно дана ссылка.</w:t>
      </w:r>
    </w:p>
    <w:p w:rsidR="009907C0" w:rsidRPr="009907C0" w:rsidRDefault="009907C0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9907C0" w:rsidRDefault="009907C0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07C0">
        <w:rPr>
          <w:rFonts w:ascii="Times New Roman" w:eastAsia="TimesNewRoman" w:hAnsi="Times New Roman" w:cs="Times New Roman"/>
          <w:sz w:val="28"/>
          <w:szCs w:val="28"/>
        </w:rPr>
        <w:t>Таблицы и рисунки должны иметь номер и название, определяющее 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907C0">
        <w:rPr>
          <w:rFonts w:ascii="Times New Roman" w:eastAsia="TimesNewRoman" w:hAnsi="Times New Roman" w:cs="Times New Roman"/>
          <w:sz w:val="28"/>
          <w:szCs w:val="28"/>
        </w:rPr>
        <w:t>тему и содержание.</w:t>
      </w:r>
    </w:p>
    <w:p w:rsidR="009907C0" w:rsidRPr="009907C0" w:rsidRDefault="009907C0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907C0" w:rsidRDefault="009907C0" w:rsidP="000D3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7C0">
        <w:rPr>
          <w:rFonts w:ascii="Times New Roman" w:eastAsia="TimesNewRoman" w:hAnsi="Times New Roman" w:cs="Times New Roman"/>
          <w:sz w:val="28"/>
          <w:szCs w:val="28"/>
        </w:rPr>
        <w:t>При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907C0">
        <w:rPr>
          <w:rFonts w:ascii="Times New Roman" w:eastAsia="TimesNewRoman" w:hAnsi="Times New Roman" w:cs="Times New Roman"/>
          <w:sz w:val="28"/>
          <w:szCs w:val="28"/>
        </w:rPr>
        <w:t>оформлении таблицы пишется справа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907C0">
        <w:rPr>
          <w:rFonts w:ascii="Times New Roman" w:eastAsia="TimesNewRoman" w:hAnsi="Times New Roman" w:cs="Times New Roman"/>
          <w:sz w:val="28"/>
          <w:szCs w:val="28"/>
        </w:rPr>
        <w:t>слово Таблица и проставляется ее порядковый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907C0">
        <w:rPr>
          <w:rFonts w:ascii="Times New Roman" w:eastAsia="TimesNewRoman" w:hAnsi="Times New Roman" w:cs="Times New Roman"/>
          <w:sz w:val="28"/>
          <w:szCs w:val="28"/>
        </w:rPr>
        <w:t xml:space="preserve">номер арабскими цифрами. Слово </w:t>
      </w:r>
      <w:r>
        <w:rPr>
          <w:rFonts w:ascii="Times New Roman" w:eastAsia="TimesNewRoman" w:hAnsi="Times New Roman" w:cs="Times New Roman"/>
          <w:sz w:val="28"/>
          <w:szCs w:val="28"/>
        </w:rPr>
        <w:t>Т</w:t>
      </w:r>
      <w:r w:rsidRPr="009907C0">
        <w:rPr>
          <w:rFonts w:ascii="Times New Roman" w:eastAsia="TimesNewRoman" w:hAnsi="Times New Roman" w:cs="Times New Roman"/>
          <w:sz w:val="28"/>
          <w:szCs w:val="28"/>
        </w:rPr>
        <w:t>аблица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907C0">
        <w:rPr>
          <w:rFonts w:ascii="Times New Roman" w:eastAsia="TimesNewRoman" w:hAnsi="Times New Roman" w:cs="Times New Roman"/>
          <w:sz w:val="28"/>
          <w:szCs w:val="28"/>
        </w:rPr>
        <w:t xml:space="preserve">номером пишется в правом углу страницы, название приводится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ниже </w:t>
      </w:r>
      <w:r w:rsidRPr="009907C0">
        <w:rPr>
          <w:rFonts w:ascii="Times New Roman" w:eastAsia="TimesNewRoman" w:hAnsi="Times New Roman" w:cs="Times New Roman"/>
          <w:sz w:val="28"/>
          <w:szCs w:val="28"/>
        </w:rPr>
        <w:t>отдельной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907C0">
        <w:rPr>
          <w:rFonts w:ascii="Times New Roman" w:eastAsia="TimesNewRoman" w:hAnsi="Times New Roman" w:cs="Times New Roman"/>
          <w:sz w:val="28"/>
          <w:szCs w:val="28"/>
        </w:rPr>
        <w:t>строкой.</w:t>
      </w:r>
      <w:r w:rsidRPr="009907C0">
        <w:rPr>
          <w:rFonts w:ascii="Times New Roman" w:hAnsi="Times New Roman" w:cs="Times New Roman"/>
          <w:spacing w:val="-4"/>
          <w:sz w:val="28"/>
          <w:szCs w:val="28"/>
        </w:rPr>
        <w:t xml:space="preserve"> Ссылка на таблицу в тексте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следующим образом: </w:t>
      </w:r>
      <w:r w:rsidRPr="009907C0">
        <w:rPr>
          <w:rFonts w:ascii="Times New Roman" w:hAnsi="Times New Roman" w:cs="Times New Roman"/>
          <w:sz w:val="28"/>
          <w:szCs w:val="28"/>
        </w:rPr>
        <w:t xml:space="preserve">табл. </w:t>
      </w:r>
      <w:r w:rsidR="008A325B">
        <w:rPr>
          <w:rFonts w:ascii="Times New Roman" w:hAnsi="Times New Roman" w:cs="Times New Roman"/>
          <w:sz w:val="28"/>
          <w:szCs w:val="28"/>
        </w:rPr>
        <w:t>2</w:t>
      </w:r>
      <w:r w:rsidRPr="009907C0">
        <w:rPr>
          <w:rFonts w:ascii="Times New Roman" w:hAnsi="Times New Roman" w:cs="Times New Roman"/>
          <w:sz w:val="28"/>
          <w:szCs w:val="28"/>
        </w:rPr>
        <w:t>.</w:t>
      </w:r>
    </w:p>
    <w:p w:rsidR="000D3CF3" w:rsidRDefault="000D3CF3" w:rsidP="0099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CF3" w:rsidRDefault="000D3CF3" w:rsidP="00990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CF3" w:rsidRPr="000D3CF3" w:rsidRDefault="000D3CF3" w:rsidP="000D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0D3CF3">
        <w:rPr>
          <w:rFonts w:ascii="Times New Roman" w:eastAsia="TimesNewRoman" w:hAnsi="Times New Roman" w:cs="Times New Roman"/>
          <w:sz w:val="28"/>
          <w:szCs w:val="28"/>
        </w:rPr>
        <w:t>Таблица 2</w:t>
      </w:r>
    </w:p>
    <w:p w:rsidR="000D3CF3" w:rsidRPr="000D3CF3" w:rsidRDefault="000D3CF3" w:rsidP="000D3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0D3CF3">
        <w:rPr>
          <w:rFonts w:ascii="Times New Roman" w:eastAsia="TimesNewRoman" w:hAnsi="Times New Roman" w:cs="Times New Roman"/>
          <w:sz w:val="28"/>
          <w:szCs w:val="28"/>
        </w:rPr>
        <w:t xml:space="preserve">Коэффициенты </w:t>
      </w:r>
      <w:proofErr w:type="spellStart"/>
      <w:r w:rsidRPr="000D3CF3">
        <w:rPr>
          <w:rFonts w:ascii="Times New Roman" w:eastAsia="TimesNewRoman" w:hAnsi="Times New Roman" w:cs="Times New Roman"/>
          <w:sz w:val="28"/>
          <w:szCs w:val="28"/>
        </w:rPr>
        <w:t>теплопропускания</w:t>
      </w:r>
      <w:proofErr w:type="spellEnd"/>
      <w:r w:rsidRPr="000D3CF3">
        <w:rPr>
          <w:rFonts w:ascii="Times New Roman" w:eastAsia="TimesNewRoman" w:hAnsi="Times New Roman" w:cs="Times New Roman"/>
          <w:sz w:val="28"/>
          <w:szCs w:val="28"/>
        </w:rPr>
        <w:t xml:space="preserve"> окна</w:t>
      </w:r>
    </w:p>
    <w:p w:rsidR="000D3CF3" w:rsidRPr="000D3CF3" w:rsidRDefault="000D3CF3" w:rsidP="000D3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CF3">
        <w:rPr>
          <w:rFonts w:ascii="Times New Roman" w:eastAsia="TimesNewRoman" w:hAnsi="Times New Roman" w:cs="Times New Roman"/>
          <w:sz w:val="28"/>
          <w:szCs w:val="28"/>
        </w:rPr>
        <w:t xml:space="preserve">с учетом затенения непрозрачной частью заполнения </w:t>
      </w:r>
      <w:proofErr w:type="spellStart"/>
      <w:r w:rsidRPr="000D3CF3">
        <w:rPr>
          <w:rFonts w:ascii="Times New Roman" w:eastAsia="TimesNewRoman" w:hAnsi="Times New Roman" w:cs="Times New Roman"/>
          <w:sz w:val="28"/>
          <w:szCs w:val="28"/>
        </w:rPr>
        <w:t>светопроема</w:t>
      </w:r>
      <w:proofErr w:type="spellEnd"/>
    </w:p>
    <w:p w:rsidR="005D1E83" w:rsidRDefault="005D1E83" w:rsidP="005D1E8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0D3CF3" w:rsidRDefault="000D3CF3" w:rsidP="005D1E83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sz w:val="28"/>
          <w:szCs w:val="28"/>
        </w:rPr>
      </w:pPr>
    </w:p>
    <w:p w:rsidR="000D3CF3" w:rsidRDefault="000D3CF3" w:rsidP="000D3C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8"/>
          <w:szCs w:val="28"/>
        </w:rPr>
      </w:pPr>
      <w:r w:rsidRPr="000D3CF3">
        <w:rPr>
          <w:rFonts w:ascii="Times New Roman" w:eastAsia="TimesNewRoman" w:hAnsi="Times New Roman" w:cs="Times New Roman"/>
          <w:sz w:val="28"/>
          <w:szCs w:val="28"/>
        </w:rPr>
        <w:t xml:space="preserve">При оформлении иллюстраций под рисунком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по центру </w:t>
      </w:r>
      <w:r w:rsidRPr="000D3CF3">
        <w:rPr>
          <w:rFonts w:ascii="Times New Roman" w:eastAsia="TimesNewRoman" w:hAnsi="Times New Roman" w:cs="Times New Roman"/>
          <w:sz w:val="28"/>
          <w:szCs w:val="28"/>
        </w:rPr>
        <w:t xml:space="preserve">пишется слово </w:t>
      </w:r>
      <w:r w:rsidRPr="000D3CF3">
        <w:rPr>
          <w:rFonts w:ascii="Times New Roman" w:eastAsia="TimesNewRoman" w:hAnsi="Times New Roman" w:cs="Times New Roman"/>
          <w:iCs/>
          <w:sz w:val="28"/>
          <w:szCs w:val="28"/>
        </w:rPr>
        <w:t xml:space="preserve">Рис. </w:t>
      </w:r>
      <w:r w:rsidRPr="000D3CF3">
        <w:rPr>
          <w:rFonts w:ascii="Times New Roman" w:eastAsia="TimesNewRoman" w:hAnsi="Times New Roman" w:cs="Times New Roman"/>
          <w:sz w:val="28"/>
          <w:szCs w:val="28"/>
        </w:rPr>
        <w:t>и проставляется порядковый номер арабскими цифрами</w:t>
      </w:r>
      <w:r>
        <w:rPr>
          <w:rFonts w:ascii="Times New Roman" w:eastAsia="TimesNewRoman" w:hAnsi="Times New Roman" w:cs="Times New Roman"/>
          <w:sz w:val="28"/>
          <w:szCs w:val="28"/>
        </w:rPr>
        <w:t>:</w:t>
      </w:r>
      <w:r w:rsidRPr="000D3CF3">
        <w:rPr>
          <w:rFonts w:ascii="Times New Roman" w:eastAsia="TimesNewRoman" w:hAnsi="Times New Roman" w:cs="Times New Roman"/>
          <w:iCs/>
          <w:sz w:val="28"/>
          <w:szCs w:val="28"/>
        </w:rPr>
        <w:t xml:space="preserve"> Рис. 1.1.</w:t>
      </w:r>
      <w:r>
        <w:rPr>
          <w:rFonts w:ascii="Times New Roman" w:eastAsia="TimesNewRoman" w:hAnsi="Times New Roman" w:cs="Times New Roman"/>
          <w:iCs/>
          <w:sz w:val="28"/>
          <w:szCs w:val="28"/>
        </w:rPr>
        <w:t xml:space="preserve"> </w:t>
      </w:r>
    </w:p>
    <w:p w:rsidR="000D3CF3" w:rsidRDefault="000D3CF3" w:rsidP="000D3C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0D3CF3" w:rsidRDefault="000D3CF3" w:rsidP="000D3CF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0D3CF3" w:rsidRDefault="000D3CF3" w:rsidP="00760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760544">
        <w:rPr>
          <w:rFonts w:ascii="Times New Roman" w:eastAsia="TimesNewRoman,Bold" w:hAnsi="Times New Roman" w:cs="Times New Roman"/>
          <w:bCs/>
          <w:sz w:val="28"/>
          <w:szCs w:val="28"/>
        </w:rPr>
        <w:t>Рис. 1.</w:t>
      </w:r>
      <w:r w:rsidR="008A325B">
        <w:rPr>
          <w:rFonts w:ascii="Times New Roman" w:eastAsia="TimesNewRoman,Bold" w:hAnsi="Times New Roman" w:cs="Times New Roman"/>
          <w:bCs/>
          <w:sz w:val="28"/>
          <w:szCs w:val="28"/>
        </w:rPr>
        <w:t>1</w:t>
      </w:r>
      <w:r w:rsidRPr="00760544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  <w:r w:rsidRPr="000D3CF3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0D3CF3">
        <w:rPr>
          <w:rFonts w:ascii="Times New Roman" w:eastAsia="TimesNewRoman" w:hAnsi="Times New Roman" w:cs="Times New Roman"/>
          <w:sz w:val="28"/>
          <w:szCs w:val="28"/>
        </w:rPr>
        <w:t>Схема устройства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D3CF3">
        <w:rPr>
          <w:rFonts w:ascii="Times New Roman" w:eastAsia="TimesNewRoman" w:hAnsi="Times New Roman" w:cs="Times New Roman"/>
          <w:sz w:val="28"/>
          <w:szCs w:val="28"/>
        </w:rPr>
        <w:t>установки для получения СО</w:t>
      </w:r>
      <w:proofErr w:type="gramStart"/>
      <w:r w:rsidRPr="00760544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0D3CF3" w:rsidRPr="000D3CF3" w:rsidRDefault="000D3CF3" w:rsidP="000D3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28"/>
          <w:szCs w:val="28"/>
        </w:rPr>
      </w:pPr>
    </w:p>
    <w:sectPr w:rsidR="000D3CF3" w:rsidRPr="000D3CF3" w:rsidSect="00B9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4269"/>
    <w:multiLevelType w:val="hybridMultilevel"/>
    <w:tmpl w:val="654694F8"/>
    <w:lvl w:ilvl="0" w:tplc="487C1058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7581"/>
    <w:rsid w:val="000D3CF3"/>
    <w:rsid w:val="005D1E83"/>
    <w:rsid w:val="00760544"/>
    <w:rsid w:val="008A325B"/>
    <w:rsid w:val="009907C0"/>
    <w:rsid w:val="009D7581"/>
    <w:rsid w:val="00B3708E"/>
    <w:rsid w:val="00B9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smalukova</dc:creator>
  <cp:keywords/>
  <dc:description/>
  <cp:lastModifiedBy>smalukova</cp:lastModifiedBy>
  <cp:revision>4</cp:revision>
  <dcterms:created xsi:type="dcterms:W3CDTF">2022-04-14T08:15:00Z</dcterms:created>
  <dcterms:modified xsi:type="dcterms:W3CDTF">2022-04-25T07:56:00Z</dcterms:modified>
</cp:coreProperties>
</file>