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8F" w:rsidRPr="007E30FE" w:rsidRDefault="0073148F" w:rsidP="007314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0FE">
        <w:rPr>
          <w:rFonts w:ascii="Times New Roman" w:hAnsi="Times New Roman" w:cs="Times New Roman"/>
          <w:b/>
          <w:sz w:val="24"/>
          <w:szCs w:val="24"/>
        </w:rPr>
        <w:t>Анкета автор</w:t>
      </w:r>
      <w:proofErr w:type="gramStart"/>
      <w:r w:rsidRPr="007E30FE">
        <w:rPr>
          <w:rFonts w:ascii="Times New Roman" w:hAnsi="Times New Roman" w:cs="Times New Roman"/>
          <w:b/>
          <w:sz w:val="24"/>
          <w:szCs w:val="24"/>
        </w:rPr>
        <w:t>а(</w:t>
      </w:r>
      <w:proofErr w:type="spellStart"/>
      <w:proofErr w:type="gramEnd"/>
      <w:r w:rsidRPr="007E30FE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7E30FE">
        <w:rPr>
          <w:rFonts w:ascii="Times New Roman" w:hAnsi="Times New Roman" w:cs="Times New Roman"/>
          <w:b/>
          <w:sz w:val="24"/>
          <w:szCs w:val="24"/>
        </w:rPr>
        <w:t>) статьи для журнала «</w:t>
      </w:r>
      <w:r w:rsidR="007E30FE" w:rsidRPr="007E30F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Вестник Воронежского государственного технического университета</w:t>
      </w:r>
      <w:r w:rsidRPr="007E30F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text" w:horzAnchor="margin" w:tblpX="-356" w:tblpY="216"/>
        <w:tblW w:w="15059" w:type="dxa"/>
        <w:tblLayout w:type="fixed"/>
        <w:tblLook w:val="04A0"/>
      </w:tblPr>
      <w:tblGrid>
        <w:gridCol w:w="2869"/>
        <w:gridCol w:w="3118"/>
        <w:gridCol w:w="2977"/>
        <w:gridCol w:w="3260"/>
        <w:gridCol w:w="2835"/>
      </w:tblGrid>
      <w:tr w:rsidR="007E30FE" w:rsidRPr="00C655F6" w:rsidTr="006D0F79">
        <w:tc>
          <w:tcPr>
            <w:tcW w:w="2869" w:type="dxa"/>
          </w:tcPr>
          <w:p w:rsidR="007E30FE" w:rsidRPr="00C655F6" w:rsidRDefault="007E30FE" w:rsidP="006D0F7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655F6">
              <w:rPr>
                <w:rFonts w:ascii="Times New Roman" w:hAnsi="Times New Roman" w:cs="Times New Roman"/>
                <w:b/>
                <w:lang w:val="ru-RU"/>
              </w:rPr>
              <w:t>Анкета</w:t>
            </w:r>
          </w:p>
        </w:tc>
        <w:tc>
          <w:tcPr>
            <w:tcW w:w="3118" w:type="dxa"/>
          </w:tcPr>
          <w:p w:rsidR="007E30FE" w:rsidRPr="00C655F6" w:rsidRDefault="007E30FE" w:rsidP="006D0F7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655F6">
              <w:rPr>
                <w:rFonts w:ascii="Times New Roman" w:hAnsi="Times New Roman" w:cs="Times New Roman"/>
                <w:b/>
                <w:lang w:val="ru-RU"/>
              </w:rPr>
              <w:t>Автор 1</w:t>
            </w:r>
          </w:p>
        </w:tc>
        <w:tc>
          <w:tcPr>
            <w:tcW w:w="2977" w:type="dxa"/>
          </w:tcPr>
          <w:p w:rsidR="007E30FE" w:rsidRPr="00C655F6" w:rsidRDefault="007E30FE" w:rsidP="006D0F7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655F6">
              <w:rPr>
                <w:rFonts w:ascii="Times New Roman" w:hAnsi="Times New Roman" w:cs="Times New Roman"/>
                <w:b/>
                <w:lang w:val="ru-RU"/>
              </w:rPr>
              <w:t>Автор 2</w:t>
            </w:r>
          </w:p>
        </w:tc>
        <w:tc>
          <w:tcPr>
            <w:tcW w:w="3260" w:type="dxa"/>
          </w:tcPr>
          <w:p w:rsidR="007E30FE" w:rsidRPr="007E30FE" w:rsidRDefault="007E30FE" w:rsidP="006D0F7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Автор 3</w:t>
            </w:r>
          </w:p>
        </w:tc>
        <w:tc>
          <w:tcPr>
            <w:tcW w:w="2835" w:type="dxa"/>
          </w:tcPr>
          <w:p w:rsidR="007E30FE" w:rsidRPr="00C655F6" w:rsidRDefault="007E30FE" w:rsidP="006D0F79">
            <w:pPr>
              <w:rPr>
                <w:rFonts w:ascii="Times New Roman" w:hAnsi="Times New Roman" w:cs="Times New Roman"/>
                <w:b/>
              </w:rPr>
            </w:pPr>
            <w:r w:rsidRPr="00C655F6">
              <w:rPr>
                <w:rFonts w:ascii="Times New Roman" w:hAnsi="Times New Roman" w:cs="Times New Roman"/>
                <w:b/>
                <w:lang w:val="ru-RU"/>
              </w:rPr>
              <w:t xml:space="preserve">Автор </w:t>
            </w:r>
            <w:r w:rsidRPr="00C655F6">
              <w:rPr>
                <w:rFonts w:ascii="Times New Roman" w:hAnsi="Times New Roman" w:cs="Times New Roman"/>
                <w:b/>
              </w:rPr>
              <w:t>N</w:t>
            </w:r>
          </w:p>
        </w:tc>
      </w:tr>
      <w:tr w:rsidR="007E30FE" w:rsidRPr="00C655F6" w:rsidTr="006D0F79">
        <w:tc>
          <w:tcPr>
            <w:tcW w:w="2869" w:type="dxa"/>
          </w:tcPr>
          <w:p w:rsidR="007E30FE" w:rsidRPr="00C655F6" w:rsidRDefault="007E30FE" w:rsidP="006D0F79">
            <w:pPr>
              <w:rPr>
                <w:rFonts w:ascii="Times New Roman" w:hAnsi="Times New Roman" w:cs="Times New Roman"/>
                <w:i/>
              </w:rPr>
            </w:pPr>
            <w:r w:rsidRPr="00C655F6">
              <w:rPr>
                <w:rFonts w:ascii="Times New Roman" w:hAnsi="Times New Roman" w:cs="Times New Roman"/>
                <w:i/>
                <w:lang w:val="ru-RU"/>
              </w:rPr>
              <w:t>Фамилия, имя, отчество (полностью)</w:t>
            </w:r>
          </w:p>
        </w:tc>
        <w:tc>
          <w:tcPr>
            <w:tcW w:w="3118" w:type="dxa"/>
          </w:tcPr>
          <w:p w:rsidR="007E30FE" w:rsidRPr="00697504" w:rsidRDefault="007E30FE" w:rsidP="006D0F79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E30FE" w:rsidRPr="00697504" w:rsidRDefault="007E30FE" w:rsidP="006D0F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</w:tcPr>
          <w:p w:rsidR="007E30FE" w:rsidRPr="00697504" w:rsidRDefault="007E30FE" w:rsidP="006D0F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</w:tcPr>
          <w:p w:rsidR="007E30FE" w:rsidRPr="00697504" w:rsidRDefault="007E30FE" w:rsidP="006D0F79">
            <w:pPr>
              <w:rPr>
                <w:rFonts w:ascii="Times New Roman" w:hAnsi="Times New Roman" w:cs="Times New Roman"/>
              </w:rPr>
            </w:pPr>
          </w:p>
        </w:tc>
      </w:tr>
      <w:tr w:rsidR="007E30FE" w:rsidRPr="00C655F6" w:rsidTr="006D0F79">
        <w:tc>
          <w:tcPr>
            <w:tcW w:w="2869" w:type="dxa"/>
          </w:tcPr>
          <w:p w:rsidR="007E30FE" w:rsidRPr="0073148F" w:rsidRDefault="007E30FE" w:rsidP="006D0F79">
            <w:pPr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Дата рождения</w:t>
            </w:r>
          </w:p>
        </w:tc>
        <w:tc>
          <w:tcPr>
            <w:tcW w:w="3118" w:type="dxa"/>
          </w:tcPr>
          <w:p w:rsidR="007E30FE" w:rsidRPr="00697504" w:rsidRDefault="007E30FE" w:rsidP="006D0F79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E30FE" w:rsidRPr="00697504" w:rsidRDefault="007E30FE" w:rsidP="006D0F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:rsidR="007E30FE" w:rsidRPr="00697504" w:rsidRDefault="007E30FE" w:rsidP="006D0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E30FE" w:rsidRPr="00697504" w:rsidRDefault="007E30FE" w:rsidP="006D0F79">
            <w:pPr>
              <w:rPr>
                <w:rFonts w:ascii="Times New Roman" w:hAnsi="Times New Roman" w:cs="Times New Roman"/>
              </w:rPr>
            </w:pPr>
          </w:p>
        </w:tc>
      </w:tr>
      <w:tr w:rsidR="007E30FE" w:rsidRPr="00C655F6" w:rsidTr="006D0F79">
        <w:tc>
          <w:tcPr>
            <w:tcW w:w="2869" w:type="dxa"/>
          </w:tcPr>
          <w:p w:rsidR="007E30FE" w:rsidRPr="00C655F6" w:rsidRDefault="007E30FE" w:rsidP="006D0F79">
            <w:pPr>
              <w:rPr>
                <w:rFonts w:ascii="Times New Roman" w:hAnsi="Times New Roman" w:cs="Times New Roman"/>
                <w:i/>
              </w:rPr>
            </w:pPr>
            <w:r w:rsidRPr="00C655F6">
              <w:rPr>
                <w:rFonts w:ascii="Times New Roman" w:hAnsi="Times New Roman" w:cs="Times New Roman"/>
                <w:i/>
                <w:lang w:val="ru-RU"/>
              </w:rPr>
              <w:t>Ученое звание, ученая степень</w:t>
            </w:r>
          </w:p>
        </w:tc>
        <w:tc>
          <w:tcPr>
            <w:tcW w:w="3118" w:type="dxa"/>
          </w:tcPr>
          <w:p w:rsidR="007E30FE" w:rsidRPr="00697504" w:rsidRDefault="007E30FE" w:rsidP="006D0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30FE" w:rsidRPr="00697504" w:rsidRDefault="007E30FE" w:rsidP="006D0F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</w:tcPr>
          <w:p w:rsidR="007E30FE" w:rsidRPr="00697504" w:rsidRDefault="007E30FE" w:rsidP="006D0F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</w:tcPr>
          <w:p w:rsidR="007E30FE" w:rsidRPr="00697504" w:rsidRDefault="007E30FE" w:rsidP="006D0F79">
            <w:pPr>
              <w:rPr>
                <w:rFonts w:ascii="Times New Roman" w:hAnsi="Times New Roman" w:cs="Times New Roman"/>
              </w:rPr>
            </w:pPr>
          </w:p>
        </w:tc>
      </w:tr>
      <w:tr w:rsidR="007E30FE" w:rsidRPr="00E376E0" w:rsidTr="006D0F79">
        <w:tc>
          <w:tcPr>
            <w:tcW w:w="2869" w:type="dxa"/>
          </w:tcPr>
          <w:p w:rsidR="007E30FE" w:rsidRPr="00C655F6" w:rsidRDefault="007E30FE" w:rsidP="006D0F79">
            <w:pPr>
              <w:rPr>
                <w:rFonts w:ascii="Times New Roman" w:hAnsi="Times New Roman" w:cs="Times New Roman"/>
                <w:i/>
              </w:rPr>
            </w:pPr>
            <w:r w:rsidRPr="00C655F6">
              <w:rPr>
                <w:rFonts w:ascii="Times New Roman" w:hAnsi="Times New Roman" w:cs="Times New Roman"/>
                <w:i/>
                <w:lang w:val="ru-RU"/>
              </w:rPr>
              <w:t>Место работы, должность</w:t>
            </w:r>
          </w:p>
        </w:tc>
        <w:tc>
          <w:tcPr>
            <w:tcW w:w="3118" w:type="dxa"/>
          </w:tcPr>
          <w:p w:rsidR="007E30FE" w:rsidRPr="00697504" w:rsidRDefault="007E30FE" w:rsidP="006D0F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7E30FE" w:rsidRPr="00697504" w:rsidRDefault="007E30FE" w:rsidP="006D0F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</w:tcPr>
          <w:p w:rsidR="007E30FE" w:rsidRPr="00697504" w:rsidRDefault="007E30FE" w:rsidP="006D0F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</w:tcPr>
          <w:p w:rsidR="007E30FE" w:rsidRPr="00697504" w:rsidRDefault="007E30FE" w:rsidP="006D0F79">
            <w:pPr>
              <w:rPr>
                <w:rFonts w:ascii="Times New Roman" w:hAnsi="Times New Roman" w:cs="Times New Roman"/>
              </w:rPr>
            </w:pPr>
          </w:p>
        </w:tc>
      </w:tr>
      <w:tr w:rsidR="007E30FE" w:rsidRPr="00E376E0" w:rsidTr="006D0F79">
        <w:tc>
          <w:tcPr>
            <w:tcW w:w="2869" w:type="dxa"/>
          </w:tcPr>
          <w:p w:rsidR="007E30FE" w:rsidRPr="007E30FE" w:rsidRDefault="007E30FE" w:rsidP="006D0F7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7E30FE">
              <w:rPr>
                <w:rFonts w:ascii="Times New Roman" w:hAnsi="Times New Roman" w:cs="Times New Roman"/>
                <w:i/>
                <w:lang w:val="ru-RU"/>
              </w:rPr>
              <w:t>Научная специальность статьи</w:t>
            </w:r>
            <w:r w:rsidR="006D0F79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7E30FE">
              <w:rPr>
                <w:rFonts w:ascii="Times New Roman" w:hAnsi="Times New Roman" w:cs="Times New Roman"/>
                <w:i/>
                <w:lang w:val="ru-RU"/>
              </w:rPr>
              <w:t xml:space="preserve">(выбрать 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одну или несколько специальностей </w:t>
            </w:r>
            <w:r w:rsidRPr="007E30FE">
              <w:rPr>
                <w:rFonts w:ascii="Times New Roman" w:hAnsi="Times New Roman" w:cs="Times New Roman"/>
                <w:i/>
                <w:lang w:val="ru-RU"/>
              </w:rPr>
              <w:t>из перечня)</w:t>
            </w:r>
          </w:p>
        </w:tc>
        <w:tc>
          <w:tcPr>
            <w:tcW w:w="12190" w:type="dxa"/>
            <w:gridSpan w:val="4"/>
          </w:tcPr>
          <w:p w:rsidR="007E30FE" w:rsidRPr="007E30FE" w:rsidRDefault="007E30FE" w:rsidP="006D0F79">
            <w:pPr>
              <w:rPr>
                <w:rFonts w:ascii="Times New Roman" w:hAnsi="Times New Roman" w:cs="Times New Roman"/>
              </w:rPr>
            </w:pPr>
            <w:r w:rsidRPr="007E30FE">
              <w:rPr>
                <w:rFonts w:ascii="Times New Roman" w:hAnsi="Times New Roman" w:cs="Times New Roman"/>
              </w:rPr>
              <w:t>1.2.2. Математическое моделирование, численные методы и комплексы программ (технические науки)</w:t>
            </w:r>
          </w:p>
          <w:p w:rsidR="007E30FE" w:rsidRPr="007E30FE" w:rsidRDefault="007E30FE" w:rsidP="006D0F79">
            <w:pPr>
              <w:rPr>
                <w:rFonts w:ascii="Times New Roman" w:hAnsi="Times New Roman" w:cs="Times New Roman"/>
                <w:lang w:val="ru-RU"/>
              </w:rPr>
            </w:pPr>
            <w:r w:rsidRPr="007E30FE">
              <w:rPr>
                <w:rFonts w:ascii="Times New Roman" w:hAnsi="Times New Roman" w:cs="Times New Roman"/>
                <w:lang w:val="ru-RU"/>
              </w:rPr>
              <w:t xml:space="preserve">2.2.13. Радиотехника, в том числе системы и устройства телевидения (технические науки) </w:t>
            </w:r>
          </w:p>
          <w:p w:rsidR="007E30FE" w:rsidRPr="007E30FE" w:rsidRDefault="007E30FE" w:rsidP="006D0F79">
            <w:pPr>
              <w:rPr>
                <w:rFonts w:ascii="Times New Roman" w:hAnsi="Times New Roman" w:cs="Times New Roman"/>
                <w:lang w:val="ru-RU"/>
              </w:rPr>
            </w:pPr>
            <w:r w:rsidRPr="007E30FE">
              <w:rPr>
                <w:rFonts w:ascii="Times New Roman" w:hAnsi="Times New Roman" w:cs="Times New Roman"/>
              </w:rPr>
              <w:t xml:space="preserve">2.2.14. </w:t>
            </w:r>
            <w:r w:rsidRPr="007E30FE">
              <w:rPr>
                <w:rFonts w:ascii="Times New Roman" w:hAnsi="Times New Roman" w:cs="Times New Roman"/>
                <w:lang w:val="ru-RU"/>
              </w:rPr>
              <w:t xml:space="preserve">Антенны, </w:t>
            </w:r>
            <w:proofErr w:type="spellStart"/>
            <w:r w:rsidRPr="007E30FE">
              <w:rPr>
                <w:rFonts w:ascii="Times New Roman" w:hAnsi="Times New Roman" w:cs="Times New Roman"/>
                <w:lang w:val="ru-RU"/>
              </w:rPr>
              <w:t>СВЧ-устройства</w:t>
            </w:r>
            <w:proofErr w:type="spellEnd"/>
            <w:r w:rsidRPr="007E30FE">
              <w:rPr>
                <w:rFonts w:ascii="Times New Roman" w:hAnsi="Times New Roman" w:cs="Times New Roman"/>
                <w:lang w:val="ru-RU"/>
              </w:rPr>
              <w:t xml:space="preserve"> и их технологии их технологии (технические науки)</w:t>
            </w:r>
          </w:p>
          <w:p w:rsidR="007E30FE" w:rsidRPr="007E30FE" w:rsidRDefault="007E30FE" w:rsidP="006D0F79">
            <w:pPr>
              <w:rPr>
                <w:rFonts w:ascii="Times New Roman" w:hAnsi="Times New Roman" w:cs="Times New Roman"/>
                <w:lang w:val="ru-RU"/>
              </w:rPr>
            </w:pPr>
            <w:r w:rsidRPr="007E30FE">
              <w:rPr>
                <w:rFonts w:ascii="Times New Roman" w:hAnsi="Times New Roman" w:cs="Times New Roman"/>
              </w:rPr>
              <w:t xml:space="preserve">2.2.15. </w:t>
            </w:r>
            <w:r w:rsidRPr="007E30FE">
              <w:rPr>
                <w:rFonts w:ascii="Times New Roman" w:hAnsi="Times New Roman" w:cs="Times New Roman"/>
                <w:lang w:val="ru-RU"/>
              </w:rPr>
              <w:t>Системы, сети и устройства телекоммуникаций (технические науки)</w:t>
            </w:r>
          </w:p>
          <w:p w:rsidR="007E30FE" w:rsidRPr="007E30FE" w:rsidRDefault="007E30FE" w:rsidP="006D0F79">
            <w:pPr>
              <w:rPr>
                <w:rFonts w:ascii="Times New Roman" w:hAnsi="Times New Roman" w:cs="Times New Roman"/>
                <w:lang w:val="ru-RU"/>
              </w:rPr>
            </w:pPr>
            <w:r w:rsidRPr="007E30FE">
              <w:rPr>
                <w:rFonts w:ascii="Times New Roman" w:hAnsi="Times New Roman" w:cs="Times New Roman"/>
                <w:lang w:val="ru-RU"/>
              </w:rPr>
              <w:t>2.3.1. Системный анализ, управление и обработка информации (технические науки)</w:t>
            </w:r>
          </w:p>
          <w:p w:rsidR="007E30FE" w:rsidRPr="007E30FE" w:rsidRDefault="007E30FE" w:rsidP="006D0F79">
            <w:pPr>
              <w:rPr>
                <w:rFonts w:ascii="Times New Roman" w:hAnsi="Times New Roman" w:cs="Times New Roman"/>
                <w:lang w:val="ru-RU"/>
              </w:rPr>
            </w:pPr>
            <w:r w:rsidRPr="007E30FE">
              <w:rPr>
                <w:rFonts w:ascii="Times New Roman" w:hAnsi="Times New Roman" w:cs="Times New Roman"/>
              </w:rPr>
              <w:t xml:space="preserve">2.3.3. </w:t>
            </w:r>
            <w:r w:rsidRPr="007E30FE">
              <w:rPr>
                <w:rFonts w:ascii="Times New Roman" w:hAnsi="Times New Roman" w:cs="Times New Roman"/>
                <w:lang w:val="ru-RU"/>
              </w:rPr>
              <w:t>Автоматизация и управление технологическими процессами и производствами (технические науки)</w:t>
            </w:r>
          </w:p>
          <w:p w:rsidR="007E30FE" w:rsidRPr="007E30FE" w:rsidRDefault="007E30FE" w:rsidP="006D0F79">
            <w:pPr>
              <w:rPr>
                <w:rFonts w:ascii="Times New Roman" w:hAnsi="Times New Roman" w:cs="Times New Roman"/>
                <w:lang w:val="ru-RU"/>
              </w:rPr>
            </w:pPr>
            <w:r w:rsidRPr="007E30FE">
              <w:rPr>
                <w:rFonts w:ascii="Times New Roman" w:hAnsi="Times New Roman" w:cs="Times New Roman"/>
              </w:rPr>
              <w:t xml:space="preserve">2.3.5. </w:t>
            </w:r>
            <w:r w:rsidRPr="007E30FE">
              <w:rPr>
                <w:rFonts w:ascii="Times New Roman" w:hAnsi="Times New Roman" w:cs="Times New Roman"/>
                <w:lang w:val="ru-RU"/>
              </w:rPr>
              <w:t>Математическое и программное обеспечение вычислительных систем, комплексов и компьютерных сетей (технические науки)</w:t>
            </w:r>
          </w:p>
          <w:p w:rsidR="007E30FE" w:rsidRPr="007E30FE" w:rsidRDefault="007E30FE" w:rsidP="006D0F79">
            <w:pPr>
              <w:rPr>
                <w:rFonts w:ascii="Times New Roman" w:hAnsi="Times New Roman" w:cs="Times New Roman"/>
              </w:rPr>
            </w:pPr>
            <w:r w:rsidRPr="007E30FE">
              <w:rPr>
                <w:rFonts w:ascii="Times New Roman" w:hAnsi="Times New Roman" w:cs="Times New Roman"/>
              </w:rPr>
              <w:t>2.5.3. Трение и износ в машинах (технические науки)</w:t>
            </w:r>
          </w:p>
          <w:p w:rsidR="007E30FE" w:rsidRPr="007E30FE" w:rsidRDefault="007E30FE" w:rsidP="006D0F79">
            <w:pPr>
              <w:rPr>
                <w:rFonts w:ascii="Times New Roman" w:hAnsi="Times New Roman" w:cs="Times New Roman"/>
              </w:rPr>
            </w:pPr>
            <w:r w:rsidRPr="007E30FE">
              <w:rPr>
                <w:rFonts w:ascii="Times New Roman" w:hAnsi="Times New Roman" w:cs="Times New Roman"/>
              </w:rPr>
              <w:t xml:space="preserve">2.5.5. Технология и оборудование механической и физико-технической обработки (технические науки)  </w:t>
            </w:r>
          </w:p>
          <w:p w:rsidR="007E30FE" w:rsidRPr="007E30FE" w:rsidRDefault="007E30FE" w:rsidP="006D0F79">
            <w:pPr>
              <w:rPr>
                <w:rFonts w:ascii="Times New Roman" w:hAnsi="Times New Roman" w:cs="Times New Roman"/>
                <w:lang w:val="ru-RU"/>
              </w:rPr>
            </w:pPr>
            <w:r w:rsidRPr="007E30FE">
              <w:rPr>
                <w:rFonts w:ascii="Times New Roman" w:hAnsi="Times New Roman" w:cs="Times New Roman"/>
              </w:rPr>
              <w:t>2.5.6. Технология машиностроения (технические науки)</w:t>
            </w:r>
          </w:p>
          <w:p w:rsidR="007E30FE" w:rsidRPr="007E30FE" w:rsidRDefault="007E30FE" w:rsidP="006D0F79">
            <w:pPr>
              <w:rPr>
                <w:rFonts w:ascii="Times New Roman" w:hAnsi="Times New Roman" w:cs="Times New Roman"/>
                <w:lang w:val="ru-RU"/>
              </w:rPr>
            </w:pPr>
            <w:r w:rsidRPr="007E30FE">
              <w:rPr>
                <w:rFonts w:ascii="Times New Roman" w:hAnsi="Times New Roman" w:cs="Times New Roman"/>
                <w:lang w:val="ru-RU"/>
              </w:rPr>
              <w:t>2.5.7. Технологии и машины обработки давлением (технические науки)</w:t>
            </w:r>
          </w:p>
          <w:p w:rsidR="007E30FE" w:rsidRPr="007E30FE" w:rsidRDefault="007E30FE" w:rsidP="006D0F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0FE">
              <w:rPr>
                <w:rFonts w:ascii="Times New Roman" w:hAnsi="Times New Roman" w:cs="Times New Roman"/>
                <w:lang w:val="ru-RU"/>
              </w:rPr>
              <w:t>2.5.8. Сварка, родственные процессы и технологии (технические науки)</w:t>
            </w:r>
          </w:p>
        </w:tc>
      </w:tr>
      <w:tr w:rsidR="007E30FE" w:rsidRPr="00E376E0" w:rsidTr="006D0F79">
        <w:tc>
          <w:tcPr>
            <w:tcW w:w="2869" w:type="dxa"/>
          </w:tcPr>
          <w:p w:rsidR="007E30FE" w:rsidRPr="007E30FE" w:rsidRDefault="007E30FE" w:rsidP="006D0F79">
            <w:pPr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Раздел </w:t>
            </w:r>
            <w:r w:rsidRPr="007E30FE">
              <w:rPr>
                <w:rFonts w:ascii="Times New Roman" w:hAnsi="Times New Roman" w:cs="Times New Roman"/>
                <w:i/>
                <w:lang w:val="ru-RU"/>
              </w:rPr>
              <w:t>(выбрать</w:t>
            </w:r>
            <w:r>
              <w:rPr>
                <w:rFonts w:ascii="Times New Roman" w:hAnsi="Times New Roman" w:cs="Times New Roman"/>
                <w:i/>
                <w:lang w:val="ru-RU"/>
              </w:rPr>
              <w:t>)</w:t>
            </w:r>
          </w:p>
        </w:tc>
        <w:tc>
          <w:tcPr>
            <w:tcW w:w="12190" w:type="dxa"/>
            <w:gridSpan w:val="4"/>
          </w:tcPr>
          <w:p w:rsidR="007E30FE" w:rsidRPr="007E30FE" w:rsidRDefault="007E30FE" w:rsidP="006D0F79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7E30FE">
              <w:rPr>
                <w:rFonts w:eastAsiaTheme="minorHAnsi"/>
                <w:sz w:val="22"/>
                <w:szCs w:val="22"/>
                <w:lang w:val="ru-RU" w:eastAsia="en-US"/>
              </w:rPr>
              <w:t xml:space="preserve">Информатика, вычислительная техника и управление  </w:t>
            </w:r>
          </w:p>
          <w:p w:rsidR="007E30FE" w:rsidRPr="007E30FE" w:rsidRDefault="007E30FE" w:rsidP="006D0F79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7E30FE">
              <w:rPr>
                <w:rFonts w:eastAsiaTheme="minorHAnsi"/>
                <w:sz w:val="22"/>
                <w:szCs w:val="22"/>
                <w:lang w:val="ru-RU" w:eastAsia="en-US"/>
              </w:rPr>
              <w:t>Радиотехника и связь </w:t>
            </w:r>
          </w:p>
          <w:p w:rsidR="007E30FE" w:rsidRPr="007E30FE" w:rsidRDefault="007E30FE" w:rsidP="006D0F79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7E30FE">
              <w:rPr>
                <w:rFonts w:eastAsiaTheme="minorHAnsi"/>
                <w:sz w:val="22"/>
                <w:szCs w:val="22"/>
                <w:lang w:val="ru-RU" w:eastAsia="en-US"/>
              </w:rPr>
              <w:t>Машиностроение и машиноведение </w:t>
            </w:r>
          </w:p>
        </w:tc>
      </w:tr>
    </w:tbl>
    <w:p w:rsidR="0073148F" w:rsidRDefault="0073148F" w:rsidP="007E30FE"/>
    <w:sectPr w:rsidR="0073148F" w:rsidSect="006D0F7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148F"/>
    <w:rsid w:val="006D0F79"/>
    <w:rsid w:val="0073148F"/>
    <w:rsid w:val="007E30FE"/>
    <w:rsid w:val="008F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48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73148F"/>
  </w:style>
  <w:style w:type="paragraph" w:styleId="a4">
    <w:name w:val="Normal (Web)"/>
    <w:basedOn w:val="a"/>
    <w:uiPriority w:val="99"/>
    <w:unhideWhenUsed/>
    <w:rsid w:val="007E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smalukova</dc:creator>
  <cp:keywords/>
  <dc:description/>
  <cp:lastModifiedBy>smalukova</cp:lastModifiedBy>
  <cp:revision>3</cp:revision>
  <dcterms:created xsi:type="dcterms:W3CDTF">2025-01-16T11:42:00Z</dcterms:created>
  <dcterms:modified xsi:type="dcterms:W3CDTF">2025-01-16T12:03:00Z</dcterms:modified>
</cp:coreProperties>
</file>