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B" w:rsidRDefault="009E731B" w:rsidP="009E731B">
      <w:pPr>
        <w:ind w:firstLine="708"/>
        <w:jc w:val="center"/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22860</wp:posOffset>
            </wp:positionV>
            <wp:extent cx="1390650" cy="1123950"/>
            <wp:effectExtent l="19050" t="0" r="0" b="0"/>
            <wp:wrapNone/>
            <wp:docPr id="2" name="Рисунок 1" descr="http://cchgeu.ru/local/templates/vstu/img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chgeu.ru/local/templates/vstu/img/heade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31B" w:rsidRDefault="009E731B" w:rsidP="009E731B">
      <w:pPr>
        <w:ind w:firstLine="708"/>
        <w:jc w:val="center"/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731B" w:rsidRDefault="009E731B" w:rsidP="009E731B">
      <w:pPr>
        <w:jc w:val="center"/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731B" w:rsidRDefault="009E731B" w:rsidP="009E731B">
      <w:pPr>
        <w:jc w:val="center"/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  <w:t>ВОРОНЕЖСКИЙ ОПОРНЫЙ УНИВЕРСИТЕТ (ВГТУ)</w:t>
      </w:r>
    </w:p>
    <w:p w:rsidR="009E731B" w:rsidRDefault="009E731B" w:rsidP="001D6E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7195" w:rsidRDefault="00D17195" w:rsidP="00D17195">
      <w:pPr>
        <w:spacing w:after="0"/>
        <w:ind w:firstLine="708"/>
        <w:jc w:val="center"/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Style w:val="s8"/>
          <w:rFonts w:ascii="Times New Roman" w:hAnsi="Times New Roman"/>
          <w:b/>
          <w:color w:val="000000"/>
          <w:sz w:val="28"/>
          <w:szCs w:val="28"/>
          <w:u w:val="single"/>
        </w:rPr>
        <w:t>ПРЕСС-РЕЛИЗ</w:t>
      </w:r>
    </w:p>
    <w:p w:rsidR="00D17195" w:rsidRDefault="00D17195" w:rsidP="00D1719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A5661" w:rsidRP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</w:rPr>
        <w:t xml:space="preserve">С 4 по 6 июня 2018 года в </w:t>
      </w:r>
      <w:proofErr w:type="spellStart"/>
      <w:proofErr w:type="gramStart"/>
      <w:r w:rsidRPr="000A5661">
        <w:rPr>
          <w:rFonts w:ascii="Times New Roman" w:hAnsi="Times New Roman"/>
          <w:sz w:val="28"/>
          <w:szCs w:val="28"/>
        </w:rPr>
        <w:t>бизнес-инкубаторе</w:t>
      </w:r>
      <w:proofErr w:type="spellEnd"/>
      <w:proofErr w:type="gramEnd"/>
      <w:r w:rsidRPr="000A5661">
        <w:rPr>
          <w:rFonts w:ascii="Times New Roman" w:hAnsi="Times New Roman"/>
          <w:sz w:val="28"/>
          <w:szCs w:val="28"/>
        </w:rPr>
        <w:t xml:space="preserve"> Воронежского государственного технического университета прошел Всероссийский форум «Проблемы и перспективы развития социального предпринимательства», который стал интересным и значимым событием для города и региона и привлек много заинтересованных посетителей.</w:t>
      </w:r>
    </w:p>
    <w:p w:rsidR="000A5661" w:rsidRDefault="000A5661" w:rsidP="000A5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</w:rPr>
        <w:tab/>
        <w:t>Организаторами форума выступили инженерно-экономический факультет и управление воспитательной работы и молодежной политики ВГТУ.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Первый день был посвящен развитию социального предпринимательства в России и в регионах и реализации социальных проектов в ВГТУ – «Народный институт» (Сергей Яременко), «Центр талантливой молодежи» (Людмила </w:t>
      </w:r>
      <w:proofErr w:type="spellStart"/>
      <w:r>
        <w:rPr>
          <w:rFonts w:ascii="Times New Roman" w:hAnsi="Times New Roman"/>
          <w:sz w:val="28"/>
          <w:szCs w:val="28"/>
        </w:rPr>
        <w:t>Мышовская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), «Центр молодежных инициатив и социального предпринимательства» (Антон Ходунов и Светлана Свиридова), «Территория общения» (Римма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Светлана </w:t>
      </w:r>
      <w:proofErr w:type="spellStart"/>
      <w:r>
        <w:rPr>
          <w:rFonts w:ascii="Times New Roman" w:hAnsi="Times New Roman"/>
          <w:sz w:val="28"/>
          <w:szCs w:val="28"/>
        </w:rPr>
        <w:t>Скуридина</w:t>
      </w:r>
      <w:proofErr w:type="spellEnd"/>
      <w:r>
        <w:rPr>
          <w:rFonts w:ascii="Times New Roman" w:hAnsi="Times New Roman"/>
          <w:sz w:val="28"/>
          <w:szCs w:val="28"/>
        </w:rPr>
        <w:t xml:space="preserve">), «Факультет волонтерского обучения» (Ольга </w:t>
      </w:r>
      <w:proofErr w:type="spellStart"/>
      <w:r>
        <w:rPr>
          <w:rFonts w:ascii="Times New Roman" w:hAnsi="Times New Roman"/>
          <w:sz w:val="28"/>
          <w:szCs w:val="28"/>
        </w:rPr>
        <w:t>Пастушкова</w:t>
      </w:r>
      <w:proofErr w:type="spellEnd"/>
      <w:r>
        <w:rPr>
          <w:rFonts w:ascii="Times New Roman" w:hAnsi="Times New Roman"/>
          <w:sz w:val="28"/>
          <w:szCs w:val="28"/>
        </w:rPr>
        <w:t>), «Школа финансовой грамотности» (Татьяна Некрасова).</w:t>
      </w:r>
      <w:proofErr w:type="gramEnd"/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день форума были приглашены представители органов законодательной и исполнительной власти, контролирующих и надзорных органов, торгово-промышленной палаты, руководители детских дошкольных учреждений, медицинских центров.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день форума стал по-настоящему студенческим – состоялся финал конкурса «Предпринимательство» проекта «Интеграция», на котором участники презентовали готовые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Также в этот день работала тематическая площадка по наставничеству и </w:t>
      </w:r>
      <w:proofErr w:type="spellStart"/>
      <w:r>
        <w:rPr>
          <w:rFonts w:ascii="Times New Roman" w:hAnsi="Times New Roman"/>
          <w:sz w:val="28"/>
          <w:szCs w:val="28"/>
        </w:rPr>
        <w:t>тьюторству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, возглавляемая Людмилой </w:t>
      </w:r>
      <w:proofErr w:type="spellStart"/>
      <w:r>
        <w:rPr>
          <w:rFonts w:ascii="Times New Roman" w:hAnsi="Times New Roman"/>
          <w:sz w:val="28"/>
          <w:szCs w:val="28"/>
        </w:rPr>
        <w:t>Мышовской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Светланой </w:t>
      </w:r>
      <w:proofErr w:type="spellStart"/>
      <w:r>
        <w:rPr>
          <w:rFonts w:ascii="Times New Roman" w:hAnsi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5661" w:rsidRDefault="000A5661" w:rsidP="000A5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661">
        <w:rPr>
          <w:rFonts w:ascii="Times New Roman" w:hAnsi="Times New Roman"/>
          <w:sz w:val="28"/>
          <w:szCs w:val="28"/>
        </w:rPr>
        <w:t xml:space="preserve">Всего на форуме собралось более 500 участников, в том числе социальные предприниматели, реализующие проекты в Воронеже, Курске, Белгороде, Новосибирске, представители исполнительных органов власти региона, ресурсных центров, общественных организаций, а также вузов </w:t>
      </w:r>
      <w:r w:rsidRPr="000A5661">
        <w:rPr>
          <w:rFonts w:ascii="Times New Roman" w:hAnsi="Times New Roman"/>
          <w:sz w:val="28"/>
          <w:szCs w:val="28"/>
        </w:rPr>
        <w:lastRenderedPageBreak/>
        <w:t>Оренбурга, Ставрополя, Череповца, которые участвовали в видеоконференции.</w:t>
      </w:r>
    </w:p>
    <w:p w:rsidR="000A5661" w:rsidRP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661">
        <w:rPr>
          <w:rFonts w:ascii="Times New Roman" w:hAnsi="Times New Roman"/>
          <w:sz w:val="28"/>
          <w:szCs w:val="28"/>
        </w:rPr>
        <w:t xml:space="preserve">В числе спикеров и модераторов выступили эксперт Минэкономразвития Надежда Куликова (г. Москва), руководитель центра «Доступная среда» Александр Попов (г. Воронеж), бизнес-тренер и </w:t>
      </w:r>
      <w:proofErr w:type="spellStart"/>
      <w:r w:rsidRPr="000A5661">
        <w:rPr>
          <w:rFonts w:ascii="Times New Roman" w:hAnsi="Times New Roman"/>
          <w:sz w:val="28"/>
          <w:szCs w:val="28"/>
        </w:rPr>
        <w:t>коуч</w:t>
      </w:r>
      <w:proofErr w:type="spellEnd"/>
      <w:r w:rsidRPr="000A5661">
        <w:rPr>
          <w:rFonts w:ascii="Times New Roman" w:hAnsi="Times New Roman"/>
          <w:sz w:val="28"/>
          <w:szCs w:val="28"/>
        </w:rPr>
        <w:t xml:space="preserve"> Ирина Князева (г. Москва), бизнес-тренер и руководитель АНО Ольга Аникина (г. Новосибирск), управляющий директор «</w:t>
      </w:r>
      <w:proofErr w:type="spellStart"/>
      <w:r w:rsidRPr="000A5661">
        <w:rPr>
          <w:rFonts w:ascii="Times New Roman" w:hAnsi="Times New Roman"/>
          <w:sz w:val="28"/>
          <w:szCs w:val="28"/>
        </w:rPr>
        <w:t>Интерлингвы</w:t>
      </w:r>
      <w:proofErr w:type="spellEnd"/>
      <w:r w:rsidRPr="000A5661">
        <w:rPr>
          <w:rFonts w:ascii="Times New Roman" w:hAnsi="Times New Roman"/>
          <w:sz w:val="28"/>
          <w:szCs w:val="28"/>
        </w:rPr>
        <w:t>» Елена Кузнецова (г. Воронеж), руководитель комиссии Ассамблеи народов Евразии Вера Плотникова (г. Воронеж), Мария Мещерякова (г. Воронеж), Ирина Ершова (г. Курск).</w:t>
      </w:r>
      <w:proofErr w:type="gramEnd"/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</w:rPr>
        <w:t>Актуальные социальные проекты Воронежской области были представлены Аллой Титовой, партнером фонда «Наше будущее».</w:t>
      </w:r>
      <w:r>
        <w:rPr>
          <w:rFonts w:ascii="Times New Roman" w:hAnsi="Times New Roman"/>
          <w:sz w:val="28"/>
          <w:szCs w:val="28"/>
        </w:rPr>
        <w:t xml:space="preserve"> В торжественной обстановке она наградила победителя  </w:t>
      </w:r>
      <w:proofErr w:type="spellStart"/>
      <w:r>
        <w:rPr>
          <w:rFonts w:ascii="Times New Roman" w:hAnsi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«Действуй без границ» Наталью </w:t>
      </w:r>
      <w:proofErr w:type="spellStart"/>
      <w:r>
        <w:rPr>
          <w:rFonts w:ascii="Times New Roman" w:hAnsi="Times New Roman"/>
          <w:sz w:val="28"/>
          <w:szCs w:val="28"/>
        </w:rPr>
        <w:t>Черникову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</w:rPr>
        <w:t>Татьяна Зайцева, руководитель Ассоциации детских развивающих центров «Недетский бизнес 36», собрала на своей площадке более 20 социальных предпринимателей, работающих в области дошкольного 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На круглом столе обсуждались актуальные вопросы противопожарной безопасности, соблюдения прав предпринимателей и потребителей.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Особый интерес на форуме вызвала работа площадки «Новые компетенции в социальном предпринимательстве». Ее представили  специалисты из разных областей, которые рассмотрели вопросы получения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иной финансовой поддержки (Елена </w:t>
      </w:r>
      <w:proofErr w:type="spellStart"/>
      <w:r>
        <w:rPr>
          <w:rFonts w:ascii="Times New Roman" w:hAnsi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Елена </w:t>
      </w:r>
      <w:proofErr w:type="spellStart"/>
      <w:r>
        <w:rPr>
          <w:rFonts w:ascii="Times New Roman" w:hAnsi="Times New Roman"/>
          <w:sz w:val="28"/>
          <w:szCs w:val="28"/>
        </w:rPr>
        <w:t>Яковец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), окупаемости социальных проектов (Ольга Аксёнова),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интернет-маркетинга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социальном предпринимательстве (Татьяна Синенко), а также обсудили истории успеха рекламных компаний для предпринимателей (Анастасия Махмудова).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</w:rPr>
        <w:t xml:space="preserve">При содействии Управления региональной политики правительства Воронежской области и «Ресурсного центра НКО» были собраны представители 16 муниципальных районов, для которых на площадке «Социальное предпринимательство НКО» Валерий </w:t>
      </w:r>
      <w:proofErr w:type="spellStart"/>
      <w:r w:rsidRPr="000A5661">
        <w:rPr>
          <w:rFonts w:ascii="Times New Roman" w:hAnsi="Times New Roman"/>
          <w:sz w:val="28"/>
          <w:szCs w:val="28"/>
        </w:rPr>
        <w:t>Черников</w:t>
      </w:r>
      <w:proofErr w:type="spellEnd"/>
      <w:r w:rsidRPr="000A5661">
        <w:rPr>
          <w:rFonts w:ascii="Times New Roman" w:hAnsi="Times New Roman"/>
          <w:sz w:val="28"/>
          <w:szCs w:val="28"/>
        </w:rPr>
        <w:t xml:space="preserve"> рассказал о возможностях развития социальных проектов и территорий муниципалитетов.</w:t>
      </w:r>
      <w:r>
        <w:rPr>
          <w:rFonts w:ascii="Times New Roman" w:hAnsi="Times New Roman"/>
          <w:sz w:val="28"/>
          <w:szCs w:val="28"/>
        </w:rPr>
        <w:t xml:space="preserve"> Для этой же аудитории руководитель «Воронежской</w:t>
      </w:r>
      <w:r w:rsidRPr="00F54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лаборатории</w:t>
      </w:r>
      <w:r w:rsidRPr="00F54A11">
        <w:rPr>
          <w:rFonts w:ascii="Times New Roman" w:hAnsi="Times New Roman"/>
          <w:sz w:val="28"/>
          <w:szCs w:val="28"/>
        </w:rPr>
        <w:t xml:space="preserve"> игровых технологий</w:t>
      </w:r>
      <w:r>
        <w:rPr>
          <w:rFonts w:ascii="Times New Roman" w:hAnsi="Times New Roman"/>
          <w:sz w:val="28"/>
          <w:szCs w:val="28"/>
        </w:rPr>
        <w:t xml:space="preserve">» Мария </w:t>
      </w:r>
      <w:proofErr w:type="spellStart"/>
      <w:r>
        <w:rPr>
          <w:rFonts w:ascii="Times New Roman" w:hAnsi="Times New Roman"/>
          <w:sz w:val="28"/>
          <w:szCs w:val="28"/>
        </w:rPr>
        <w:t>Солосина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провела мастер-класс </w:t>
      </w:r>
      <w:r w:rsidRPr="00F54A11">
        <w:rPr>
          <w:rFonts w:ascii="Times New Roman" w:hAnsi="Times New Roman"/>
          <w:sz w:val="28"/>
          <w:szCs w:val="28"/>
        </w:rPr>
        <w:t xml:space="preserve">«Развитие и </w:t>
      </w:r>
      <w:proofErr w:type="spellStart"/>
      <w:r w:rsidRPr="00F54A11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F54A11">
        <w:rPr>
          <w:rFonts w:ascii="Times New Roman" w:hAnsi="Times New Roman"/>
          <w:sz w:val="28"/>
          <w:szCs w:val="28"/>
        </w:rPr>
        <w:t xml:space="preserve"> территорий на основе деятельности </w:t>
      </w:r>
      <w:proofErr w:type="spellStart"/>
      <w:r w:rsidRPr="00F54A11">
        <w:rPr>
          <w:rFonts w:ascii="Times New Roman" w:hAnsi="Times New Roman"/>
          <w:sz w:val="28"/>
          <w:szCs w:val="28"/>
        </w:rPr>
        <w:t>ТОСов</w:t>
      </w:r>
      <w:proofErr w:type="spellEnd"/>
      <w:r w:rsidRPr="00F54A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5661">
        <w:rPr>
          <w:rFonts w:ascii="Times New Roman" w:hAnsi="Times New Roman"/>
          <w:sz w:val="28"/>
          <w:szCs w:val="28"/>
        </w:rPr>
        <w:t xml:space="preserve">Организаторы форума в ближайшее время ждут предложений от модераторов тематических и практических площадок, с которыми они планируют обратиться  к органам законодательной и исполнительной власти </w:t>
      </w:r>
      <w:r w:rsidRPr="000A5661">
        <w:rPr>
          <w:rFonts w:ascii="Times New Roman" w:hAnsi="Times New Roman"/>
          <w:sz w:val="28"/>
          <w:szCs w:val="28"/>
        </w:rPr>
        <w:lastRenderedPageBreak/>
        <w:t>Воронежской области по созданию условий  развития социального предпринимательства, поддержки социальных инициатив, развития добровольческих движений, реализации молодежных проектов, содействия развитию территорий.</w:t>
      </w:r>
    </w:p>
    <w:p w:rsidR="000A5661" w:rsidRDefault="000A5661" w:rsidP="000A56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этих направлений инженерно-экономический факультет ВГТУ проводит консультации для социальных предпринимателей, просветительскую деятельность по социальному проектированию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бизнес-планированию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финансовой грамотности населения, а также по обучению и привлечению волонтеров к работе социальных предпринимателей г. Воронежа.</w:t>
      </w:r>
    </w:p>
    <w:p w:rsidR="00410248" w:rsidRDefault="00410248" w:rsidP="00AB7D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10248" w:rsidSect="0060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B8"/>
    <w:rsid w:val="00007335"/>
    <w:rsid w:val="000272CF"/>
    <w:rsid w:val="000324B3"/>
    <w:rsid w:val="000468F4"/>
    <w:rsid w:val="00052C8A"/>
    <w:rsid w:val="00057D63"/>
    <w:rsid w:val="000659C7"/>
    <w:rsid w:val="00071ED2"/>
    <w:rsid w:val="00072A7B"/>
    <w:rsid w:val="000909A5"/>
    <w:rsid w:val="000A5661"/>
    <w:rsid w:val="000A5E15"/>
    <w:rsid w:val="000B7F70"/>
    <w:rsid w:val="000C3C10"/>
    <w:rsid w:val="000C5036"/>
    <w:rsid w:val="000D23E4"/>
    <w:rsid w:val="000E0878"/>
    <w:rsid w:val="000E1FA3"/>
    <w:rsid w:val="000E4431"/>
    <w:rsid w:val="000E50FC"/>
    <w:rsid w:val="000F44CD"/>
    <w:rsid w:val="000F47DC"/>
    <w:rsid w:val="00107669"/>
    <w:rsid w:val="00111A99"/>
    <w:rsid w:val="00163FA2"/>
    <w:rsid w:val="00172B04"/>
    <w:rsid w:val="001739BF"/>
    <w:rsid w:val="00193812"/>
    <w:rsid w:val="001A7F9A"/>
    <w:rsid w:val="001D6E86"/>
    <w:rsid w:val="001E1B60"/>
    <w:rsid w:val="001E1EB8"/>
    <w:rsid w:val="001E5E14"/>
    <w:rsid w:val="00200290"/>
    <w:rsid w:val="0020124D"/>
    <w:rsid w:val="00211C7C"/>
    <w:rsid w:val="0022205F"/>
    <w:rsid w:val="00236E35"/>
    <w:rsid w:val="00237C71"/>
    <w:rsid w:val="00253C6F"/>
    <w:rsid w:val="00255257"/>
    <w:rsid w:val="002660FC"/>
    <w:rsid w:val="002814F5"/>
    <w:rsid w:val="002B204B"/>
    <w:rsid w:val="002C0CBC"/>
    <w:rsid w:val="002C7D49"/>
    <w:rsid w:val="002D1D78"/>
    <w:rsid w:val="00303C8D"/>
    <w:rsid w:val="00303D46"/>
    <w:rsid w:val="0031012E"/>
    <w:rsid w:val="00312CC8"/>
    <w:rsid w:val="00355D37"/>
    <w:rsid w:val="00362667"/>
    <w:rsid w:val="003909EB"/>
    <w:rsid w:val="00395661"/>
    <w:rsid w:val="003A2646"/>
    <w:rsid w:val="003A5535"/>
    <w:rsid w:val="003B6F68"/>
    <w:rsid w:val="003C0107"/>
    <w:rsid w:val="003C35CD"/>
    <w:rsid w:val="003D6A2B"/>
    <w:rsid w:val="003E0187"/>
    <w:rsid w:val="003E0E4B"/>
    <w:rsid w:val="003E6143"/>
    <w:rsid w:val="003F0BD4"/>
    <w:rsid w:val="003F7717"/>
    <w:rsid w:val="00404881"/>
    <w:rsid w:val="00410248"/>
    <w:rsid w:val="00413684"/>
    <w:rsid w:val="004223C6"/>
    <w:rsid w:val="004503F4"/>
    <w:rsid w:val="00457236"/>
    <w:rsid w:val="00461191"/>
    <w:rsid w:val="004634FD"/>
    <w:rsid w:val="00473F00"/>
    <w:rsid w:val="00476F4B"/>
    <w:rsid w:val="004861CA"/>
    <w:rsid w:val="00491A40"/>
    <w:rsid w:val="004A369C"/>
    <w:rsid w:val="004A6C8E"/>
    <w:rsid w:val="004B2FF3"/>
    <w:rsid w:val="004D1AE0"/>
    <w:rsid w:val="004D7702"/>
    <w:rsid w:val="00503720"/>
    <w:rsid w:val="0050372A"/>
    <w:rsid w:val="005257A2"/>
    <w:rsid w:val="00561282"/>
    <w:rsid w:val="00571D5C"/>
    <w:rsid w:val="0057242D"/>
    <w:rsid w:val="005A1A8E"/>
    <w:rsid w:val="005A3C95"/>
    <w:rsid w:val="005A6E94"/>
    <w:rsid w:val="005A7FB4"/>
    <w:rsid w:val="005B17B8"/>
    <w:rsid w:val="005B4578"/>
    <w:rsid w:val="005B7D27"/>
    <w:rsid w:val="005C6FAB"/>
    <w:rsid w:val="005E4264"/>
    <w:rsid w:val="00604295"/>
    <w:rsid w:val="00641883"/>
    <w:rsid w:val="00643D45"/>
    <w:rsid w:val="00655DBC"/>
    <w:rsid w:val="006600C6"/>
    <w:rsid w:val="0068572C"/>
    <w:rsid w:val="00687884"/>
    <w:rsid w:val="00687E94"/>
    <w:rsid w:val="0069346C"/>
    <w:rsid w:val="00706CF8"/>
    <w:rsid w:val="0071587A"/>
    <w:rsid w:val="00715DCD"/>
    <w:rsid w:val="00716E35"/>
    <w:rsid w:val="00723CC0"/>
    <w:rsid w:val="007269E6"/>
    <w:rsid w:val="00726A63"/>
    <w:rsid w:val="00735DD8"/>
    <w:rsid w:val="007421F0"/>
    <w:rsid w:val="00743186"/>
    <w:rsid w:val="007614A9"/>
    <w:rsid w:val="00764231"/>
    <w:rsid w:val="00781B52"/>
    <w:rsid w:val="007A1F9A"/>
    <w:rsid w:val="007B4308"/>
    <w:rsid w:val="007C6EA3"/>
    <w:rsid w:val="007F6829"/>
    <w:rsid w:val="007F6941"/>
    <w:rsid w:val="0080681B"/>
    <w:rsid w:val="00810179"/>
    <w:rsid w:val="0081544F"/>
    <w:rsid w:val="0081754B"/>
    <w:rsid w:val="00824FA4"/>
    <w:rsid w:val="00843B05"/>
    <w:rsid w:val="00845956"/>
    <w:rsid w:val="008B0206"/>
    <w:rsid w:val="008C6521"/>
    <w:rsid w:val="008C7BB3"/>
    <w:rsid w:val="008D3037"/>
    <w:rsid w:val="008F21BD"/>
    <w:rsid w:val="009123A9"/>
    <w:rsid w:val="00915CCA"/>
    <w:rsid w:val="00923385"/>
    <w:rsid w:val="00923D12"/>
    <w:rsid w:val="0093579C"/>
    <w:rsid w:val="0094244E"/>
    <w:rsid w:val="009723CB"/>
    <w:rsid w:val="0098116E"/>
    <w:rsid w:val="00992C25"/>
    <w:rsid w:val="009A4BC6"/>
    <w:rsid w:val="009B749A"/>
    <w:rsid w:val="009D5033"/>
    <w:rsid w:val="009E5A6B"/>
    <w:rsid w:val="009E731B"/>
    <w:rsid w:val="009F0760"/>
    <w:rsid w:val="009F5B3B"/>
    <w:rsid w:val="009F79F9"/>
    <w:rsid w:val="00A005AF"/>
    <w:rsid w:val="00A02300"/>
    <w:rsid w:val="00A07421"/>
    <w:rsid w:val="00A10566"/>
    <w:rsid w:val="00A3167A"/>
    <w:rsid w:val="00A35CCC"/>
    <w:rsid w:val="00A45F73"/>
    <w:rsid w:val="00A701B6"/>
    <w:rsid w:val="00A72799"/>
    <w:rsid w:val="00A7670F"/>
    <w:rsid w:val="00A87853"/>
    <w:rsid w:val="00A87902"/>
    <w:rsid w:val="00A910F2"/>
    <w:rsid w:val="00AB7DB8"/>
    <w:rsid w:val="00AC43CF"/>
    <w:rsid w:val="00AD3ED5"/>
    <w:rsid w:val="00AD47A6"/>
    <w:rsid w:val="00AD765A"/>
    <w:rsid w:val="00AE5AEE"/>
    <w:rsid w:val="00AF50A2"/>
    <w:rsid w:val="00B00666"/>
    <w:rsid w:val="00B0157A"/>
    <w:rsid w:val="00B040B5"/>
    <w:rsid w:val="00B0712B"/>
    <w:rsid w:val="00B12869"/>
    <w:rsid w:val="00B1479C"/>
    <w:rsid w:val="00B2145D"/>
    <w:rsid w:val="00B30132"/>
    <w:rsid w:val="00B8376D"/>
    <w:rsid w:val="00B87A54"/>
    <w:rsid w:val="00BC1E63"/>
    <w:rsid w:val="00BC23CA"/>
    <w:rsid w:val="00BD0A49"/>
    <w:rsid w:val="00BD32D5"/>
    <w:rsid w:val="00BE62A1"/>
    <w:rsid w:val="00BF470E"/>
    <w:rsid w:val="00BF4ACB"/>
    <w:rsid w:val="00BF6267"/>
    <w:rsid w:val="00BF6325"/>
    <w:rsid w:val="00BF7B32"/>
    <w:rsid w:val="00C12930"/>
    <w:rsid w:val="00C16924"/>
    <w:rsid w:val="00C16B60"/>
    <w:rsid w:val="00C21EC2"/>
    <w:rsid w:val="00C3180B"/>
    <w:rsid w:val="00C34A19"/>
    <w:rsid w:val="00C52C8A"/>
    <w:rsid w:val="00C76CFC"/>
    <w:rsid w:val="00C779B8"/>
    <w:rsid w:val="00CB5008"/>
    <w:rsid w:val="00CC73F7"/>
    <w:rsid w:val="00CE1336"/>
    <w:rsid w:val="00CF26A7"/>
    <w:rsid w:val="00CF3A69"/>
    <w:rsid w:val="00CF64E7"/>
    <w:rsid w:val="00D17195"/>
    <w:rsid w:val="00D44ED7"/>
    <w:rsid w:val="00D53C33"/>
    <w:rsid w:val="00D6078C"/>
    <w:rsid w:val="00D66F98"/>
    <w:rsid w:val="00D7440D"/>
    <w:rsid w:val="00D84DB3"/>
    <w:rsid w:val="00D87B6E"/>
    <w:rsid w:val="00DA2DF4"/>
    <w:rsid w:val="00DA3F36"/>
    <w:rsid w:val="00DB0C67"/>
    <w:rsid w:val="00DB35C9"/>
    <w:rsid w:val="00DC2DEE"/>
    <w:rsid w:val="00DC638D"/>
    <w:rsid w:val="00DD3346"/>
    <w:rsid w:val="00E00DCC"/>
    <w:rsid w:val="00E04E4C"/>
    <w:rsid w:val="00E07A0F"/>
    <w:rsid w:val="00E33CD9"/>
    <w:rsid w:val="00E4631E"/>
    <w:rsid w:val="00E667A1"/>
    <w:rsid w:val="00E762B1"/>
    <w:rsid w:val="00E846DA"/>
    <w:rsid w:val="00E854E0"/>
    <w:rsid w:val="00E85DF3"/>
    <w:rsid w:val="00E92104"/>
    <w:rsid w:val="00E96050"/>
    <w:rsid w:val="00EA2757"/>
    <w:rsid w:val="00EA4965"/>
    <w:rsid w:val="00EB41CF"/>
    <w:rsid w:val="00EC34F9"/>
    <w:rsid w:val="00ED1613"/>
    <w:rsid w:val="00ED1934"/>
    <w:rsid w:val="00EE03E2"/>
    <w:rsid w:val="00EF3CA6"/>
    <w:rsid w:val="00EF4925"/>
    <w:rsid w:val="00F021E0"/>
    <w:rsid w:val="00F0350A"/>
    <w:rsid w:val="00F11C9C"/>
    <w:rsid w:val="00F1226B"/>
    <w:rsid w:val="00F13ABC"/>
    <w:rsid w:val="00F216D6"/>
    <w:rsid w:val="00F37B4D"/>
    <w:rsid w:val="00F4153D"/>
    <w:rsid w:val="00F42E7F"/>
    <w:rsid w:val="00F51754"/>
    <w:rsid w:val="00F54A11"/>
    <w:rsid w:val="00F6439B"/>
    <w:rsid w:val="00F7699D"/>
    <w:rsid w:val="00F968F4"/>
    <w:rsid w:val="00FA57CD"/>
    <w:rsid w:val="00FA5CED"/>
    <w:rsid w:val="00FA72FF"/>
    <w:rsid w:val="00FB09DF"/>
    <w:rsid w:val="00FB269E"/>
    <w:rsid w:val="00FC066E"/>
    <w:rsid w:val="00FD7353"/>
    <w:rsid w:val="00F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35"/>
    <w:rPr>
      <w:rFonts w:ascii="Tahoma" w:eastAsia="Calibri" w:hAnsi="Tahoma" w:cs="Tahoma"/>
      <w:sz w:val="16"/>
      <w:szCs w:val="16"/>
    </w:rPr>
  </w:style>
  <w:style w:type="character" w:customStyle="1" w:styleId="s8">
    <w:name w:val="s8"/>
    <w:rsid w:val="009E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Vorstu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mpuhlov</cp:lastModifiedBy>
  <cp:revision>7</cp:revision>
  <cp:lastPrinted>2018-06-09T13:13:00Z</cp:lastPrinted>
  <dcterms:created xsi:type="dcterms:W3CDTF">2018-06-13T11:35:00Z</dcterms:created>
  <dcterms:modified xsi:type="dcterms:W3CDTF">2018-06-13T12:32:00Z</dcterms:modified>
</cp:coreProperties>
</file>