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5F" w:rsidRDefault="00FA145F" w:rsidP="00FA145F">
      <w:pPr>
        <w:ind w:right="57"/>
        <w:jc w:val="center"/>
        <w:outlineLvl w:val="0"/>
        <w:rPr>
          <w:b/>
          <w:bCs/>
          <w:sz w:val="24"/>
          <w:szCs w:val="24"/>
        </w:rPr>
      </w:pPr>
      <w:bookmarkStart w:id="0" w:name="_Toc468957106"/>
      <w:r>
        <w:rPr>
          <w:b/>
          <w:bCs/>
          <w:sz w:val="24"/>
          <w:szCs w:val="24"/>
        </w:rPr>
        <w:t>ФОРМА 1</w:t>
      </w:r>
    </w:p>
    <w:p w:rsidR="00FA145F" w:rsidRDefault="00FA145F" w:rsidP="00FA145F">
      <w:pPr>
        <w:ind w:right="57"/>
        <w:jc w:val="center"/>
        <w:outlineLvl w:val="0"/>
        <w:rPr>
          <w:b/>
          <w:bCs/>
          <w:sz w:val="28"/>
          <w:szCs w:val="28"/>
        </w:rPr>
      </w:pPr>
      <w:r w:rsidRPr="002A5E6E">
        <w:rPr>
          <w:b/>
          <w:bCs/>
          <w:sz w:val="28"/>
          <w:szCs w:val="28"/>
        </w:rPr>
        <w:t xml:space="preserve">Заявка </w:t>
      </w:r>
      <w:bookmarkEnd w:id="0"/>
    </w:p>
    <w:p w:rsidR="00FA145F" w:rsidRPr="00584E7F" w:rsidRDefault="00FA145F" w:rsidP="00FA145F">
      <w:pPr>
        <w:ind w:right="5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Я</w:t>
      </w:r>
      <w:r w:rsidRPr="00584E7F">
        <w:rPr>
          <w:bCs/>
          <w:sz w:val="24"/>
          <w:szCs w:val="24"/>
        </w:rPr>
        <w:t>__________________________________________________________</w:t>
      </w:r>
      <w:r>
        <w:rPr>
          <w:bCs/>
          <w:sz w:val="24"/>
          <w:szCs w:val="24"/>
        </w:rPr>
        <w:t>______________________,</w:t>
      </w:r>
    </w:p>
    <w:p w:rsidR="00FA145F" w:rsidRDefault="00FA145F" w:rsidP="00FA145F">
      <w:pPr>
        <w:ind w:right="57"/>
        <w:jc w:val="center"/>
        <w:outlineLvl w:val="0"/>
        <w:rPr>
          <w:bCs/>
          <w:sz w:val="18"/>
          <w:szCs w:val="18"/>
        </w:rPr>
      </w:pPr>
      <w:r w:rsidRPr="00584E7F">
        <w:rPr>
          <w:bCs/>
          <w:sz w:val="18"/>
          <w:szCs w:val="18"/>
        </w:rPr>
        <w:t>(Ф.И.О.)</w:t>
      </w:r>
    </w:p>
    <w:p w:rsidR="00FA145F" w:rsidRDefault="00FA145F" w:rsidP="00FA145F">
      <w:pPr>
        <w:ind w:right="5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допустить меня к соисканию премии в рамках </w:t>
      </w:r>
      <w:proofErr w:type="spellStart"/>
      <w:r>
        <w:rPr>
          <w:bCs/>
          <w:sz w:val="24"/>
          <w:szCs w:val="24"/>
        </w:rPr>
        <w:t>внутривузовск</w:t>
      </w:r>
      <w:r w:rsidR="00D37B89">
        <w:rPr>
          <w:bCs/>
          <w:sz w:val="24"/>
          <w:szCs w:val="24"/>
        </w:rPr>
        <w:t>ого</w:t>
      </w:r>
      <w:proofErr w:type="spellEnd"/>
      <w:r w:rsidR="00D37B89">
        <w:rPr>
          <w:bCs/>
          <w:sz w:val="24"/>
          <w:szCs w:val="24"/>
        </w:rPr>
        <w:t xml:space="preserve"> конкурса «Мой первый </w:t>
      </w:r>
      <w:r w:rsidR="00D37B89">
        <w:rPr>
          <w:bCs/>
          <w:sz w:val="24"/>
          <w:szCs w:val="24"/>
          <w:lang w:val="en-US"/>
        </w:rPr>
        <w:t>Start</w:t>
      </w:r>
      <w:r w:rsidR="00D37B89" w:rsidRPr="00D37B89">
        <w:rPr>
          <w:bCs/>
          <w:sz w:val="24"/>
          <w:szCs w:val="24"/>
        </w:rPr>
        <w:t>-</w:t>
      </w:r>
      <w:r w:rsidR="00D37B89">
        <w:rPr>
          <w:bCs/>
          <w:sz w:val="24"/>
          <w:szCs w:val="24"/>
          <w:lang w:val="en-US"/>
        </w:rPr>
        <w:t>up</w:t>
      </w:r>
      <w:r>
        <w:rPr>
          <w:bCs/>
          <w:sz w:val="24"/>
          <w:szCs w:val="24"/>
        </w:rPr>
        <w:t>».</w:t>
      </w:r>
    </w:p>
    <w:tbl>
      <w:tblPr>
        <w:tblpPr w:leftFromText="180" w:rightFromText="180" w:vertAnchor="text" w:horzAnchor="margin" w:tblpY="182"/>
        <w:tblW w:w="10065" w:type="dxa"/>
        <w:tblLayout w:type="fixed"/>
        <w:tblLook w:val="0000" w:firstRow="0" w:lastRow="0" w:firstColumn="0" w:lastColumn="0" w:noHBand="0" w:noVBand="0"/>
      </w:tblPr>
      <w:tblGrid>
        <w:gridCol w:w="6379"/>
        <w:gridCol w:w="3686"/>
      </w:tblGrid>
      <w:tr w:rsidR="00FA145F" w:rsidRPr="0074090C" w:rsidTr="00FA145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информация о Соискателе </w:t>
            </w:r>
          </w:p>
        </w:tc>
      </w:tr>
      <w:tr w:rsidR="00FA145F" w:rsidRPr="0074090C" w:rsidTr="00FA145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3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Контактные телефоны (мобильный и рабочий)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3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Сведения о разработке</w:t>
            </w:r>
          </w:p>
        </w:tc>
      </w:tr>
      <w:tr w:rsidR="00FA145F" w:rsidRPr="0074090C" w:rsidTr="00FA145F">
        <w:trPr>
          <w:trHeight w:val="2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Наименование (название проекта)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77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2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 xml:space="preserve">Цель проекта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147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Имеющийся у исполнител</w:t>
            </w:r>
            <w:r>
              <w:rPr>
                <w:sz w:val="24"/>
                <w:szCs w:val="24"/>
              </w:rPr>
              <w:t>я</w:t>
            </w:r>
            <w:r w:rsidRPr="0074090C">
              <w:rPr>
                <w:sz w:val="24"/>
                <w:szCs w:val="24"/>
              </w:rPr>
              <w:t xml:space="preserve"> задел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23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D37B89">
              <w:rPr>
                <w:sz w:val="24"/>
                <w:szCs w:val="24"/>
              </w:rPr>
              <w:t>Конкурентные преимущества проекта</w:t>
            </w:r>
            <w:r w:rsidRPr="00740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FA145F" w:rsidRPr="0074090C" w:rsidTr="00FA145F">
        <w:trPr>
          <w:trHeight w:val="38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 xml:space="preserve">Сфера и формы использования результатов работы, в том числе в коммерческих целях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41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Количество публикаций</w:t>
            </w:r>
            <w:r w:rsidR="00D37B89" w:rsidRPr="00D37B89">
              <w:rPr>
                <w:sz w:val="24"/>
                <w:szCs w:val="24"/>
              </w:rPr>
              <w:t xml:space="preserve"> </w:t>
            </w:r>
            <w:r w:rsidR="00D37B89" w:rsidRPr="00D37B89">
              <w:rPr>
                <w:b/>
                <w:sz w:val="24"/>
                <w:szCs w:val="24"/>
              </w:rPr>
              <w:t>по теме разработки</w:t>
            </w:r>
            <w:r w:rsidRPr="0074090C">
              <w:rPr>
                <w:sz w:val="24"/>
                <w:szCs w:val="24"/>
              </w:rPr>
              <w:t xml:space="preserve"> в научных журналах</w:t>
            </w:r>
            <w:r>
              <w:rPr>
                <w:sz w:val="24"/>
                <w:szCs w:val="24"/>
              </w:rPr>
              <w:t xml:space="preserve"> с выходными данными (Ф.И.О. авторов, название статьи, название журнала, номер, год, страницы)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suppressAutoHyphens/>
              <w:snapToGrid w:val="0"/>
              <w:ind w:left="36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37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 xml:space="preserve">Участие в конференциях, школах-семинарах, выставках и симпозиумах и т.п. </w:t>
            </w:r>
            <w:r w:rsidR="00D37B89">
              <w:rPr>
                <w:sz w:val="24"/>
                <w:szCs w:val="24"/>
              </w:rPr>
              <w:t xml:space="preserve">по теме </w:t>
            </w:r>
            <w:r w:rsidR="00D37B89" w:rsidRPr="00D37B89">
              <w:rPr>
                <w:b/>
                <w:sz w:val="24"/>
                <w:szCs w:val="24"/>
              </w:rPr>
              <w:t>разработки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suppressAutoHyphens/>
              <w:snapToGrid w:val="0"/>
              <w:ind w:left="36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33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 xml:space="preserve">Наличие патента, заявки (номер, дата)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5F" w:rsidRPr="0074090C" w:rsidRDefault="00FA145F" w:rsidP="00FA145F">
            <w:pPr>
              <w:widowControl w:val="0"/>
              <w:rPr>
                <w:sz w:val="24"/>
                <w:szCs w:val="24"/>
              </w:rPr>
            </w:pPr>
          </w:p>
        </w:tc>
      </w:tr>
      <w:tr w:rsidR="00FA145F" w:rsidRPr="0074090C" w:rsidTr="00FA145F">
        <w:trPr>
          <w:trHeight w:val="70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widowControl w:val="0"/>
              <w:snapToGrid w:val="0"/>
              <w:ind w:left="1080"/>
              <w:rPr>
                <w:sz w:val="24"/>
                <w:szCs w:val="24"/>
              </w:rPr>
            </w:pPr>
          </w:p>
          <w:p w:rsidR="00FA145F" w:rsidRPr="0074090C" w:rsidRDefault="00FA145F" w:rsidP="00FA145F">
            <w:pPr>
              <w:widowControl w:val="0"/>
              <w:rPr>
                <w:sz w:val="24"/>
                <w:szCs w:val="24"/>
              </w:rPr>
            </w:pPr>
            <w:r w:rsidRPr="0074090C">
              <w:rPr>
                <w:sz w:val="24"/>
                <w:szCs w:val="24"/>
              </w:rPr>
              <w:t>«_____»___________201___г.                                      ______________________________</w:t>
            </w:r>
          </w:p>
          <w:p w:rsidR="00FA145F" w:rsidRPr="002A5E6E" w:rsidRDefault="00FA145F" w:rsidP="00FA145F">
            <w:pPr>
              <w:widowControl w:val="0"/>
              <w:ind w:left="108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Pr="002A5E6E">
              <w:rPr>
                <w:i/>
              </w:rPr>
              <w:t xml:space="preserve">(подпись </w:t>
            </w:r>
            <w:r>
              <w:rPr>
                <w:i/>
              </w:rPr>
              <w:t>Соискателя</w:t>
            </w:r>
            <w:r w:rsidRPr="002A5E6E">
              <w:rPr>
                <w:i/>
              </w:rPr>
              <w:t>)</w:t>
            </w:r>
          </w:p>
        </w:tc>
      </w:tr>
      <w:tr w:rsidR="00FA145F" w:rsidRPr="0074090C" w:rsidTr="00FA145F">
        <w:trPr>
          <w:trHeight w:val="19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5F" w:rsidRPr="0074090C" w:rsidRDefault="00FA145F" w:rsidP="00FA14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FA145F" w:rsidRPr="00584E7F" w:rsidRDefault="00FA145F" w:rsidP="00FA145F">
      <w:pPr>
        <w:ind w:right="5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87B7A" w:rsidRDefault="00D0374B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/>
    <w:p w:rsidR="00FA145F" w:rsidRDefault="00FA145F" w:rsidP="00FA145F">
      <w:pPr>
        <w:ind w:right="57"/>
        <w:jc w:val="center"/>
        <w:outlineLvl w:val="0"/>
        <w:rPr>
          <w:b/>
          <w:bCs/>
          <w:sz w:val="24"/>
          <w:szCs w:val="24"/>
        </w:rPr>
      </w:pPr>
      <w:bookmarkStart w:id="1" w:name="_Toc468957107"/>
      <w:r>
        <w:rPr>
          <w:b/>
          <w:bCs/>
          <w:sz w:val="24"/>
          <w:szCs w:val="24"/>
        </w:rPr>
        <w:lastRenderedPageBreak/>
        <w:t>ФОРМА 2</w:t>
      </w:r>
    </w:p>
    <w:p w:rsidR="00FA145F" w:rsidRPr="00AD7677" w:rsidRDefault="00FA145F" w:rsidP="00FA145F">
      <w:pPr>
        <w:spacing w:line="276" w:lineRule="auto"/>
        <w:ind w:left="3600" w:hanging="3600"/>
        <w:jc w:val="center"/>
        <w:rPr>
          <w:b/>
          <w:sz w:val="28"/>
          <w:szCs w:val="28"/>
        </w:rPr>
      </w:pPr>
      <w:r w:rsidRPr="00AD7677">
        <w:rPr>
          <w:b/>
          <w:sz w:val="28"/>
          <w:szCs w:val="28"/>
        </w:rPr>
        <w:t>Описание инновационного проекта</w:t>
      </w:r>
      <w:bookmarkEnd w:id="1"/>
      <w:r w:rsidRPr="00AD7677">
        <w:rPr>
          <w:b/>
          <w:sz w:val="28"/>
          <w:szCs w:val="28"/>
        </w:rPr>
        <w:t xml:space="preserve"> </w:t>
      </w:r>
    </w:p>
    <w:p w:rsidR="00FA145F" w:rsidRPr="00B2098F" w:rsidRDefault="00FA145F" w:rsidP="00FA145F">
      <w:pPr>
        <w:jc w:val="center"/>
        <w:rPr>
          <w:b/>
        </w:rPr>
      </w:pP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 xml:space="preserve">Титульный лист </w:t>
      </w: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>Содержание</w:t>
      </w: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>Ключевые слова</w:t>
      </w: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>Основные сведения о разработке: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 xml:space="preserve">Актуальность разработки 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 xml:space="preserve">Цель и решаемые задачи 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 xml:space="preserve">Новизна разработки 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Описание продукции (технологии)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Анализ наличия на рынке аналогов, имеющих сопоставимые технические и эксплуатационные характеристики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Анализ потребностей рынка (ниши и масштабы)</w:t>
      </w:r>
    </w:p>
    <w:p w:rsidR="00FA145F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Наличие заказчика(-</w:t>
      </w:r>
      <w:proofErr w:type="spellStart"/>
      <w:r w:rsidRPr="00DB37EB">
        <w:t>ов</w:t>
      </w:r>
      <w:proofErr w:type="spellEnd"/>
      <w:r w:rsidRPr="00DB37EB">
        <w:t>) продукции, технологии</w:t>
      </w:r>
    </w:p>
    <w:p w:rsidR="00FA145F" w:rsidRPr="00A20592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A20592">
        <w:t>Обоснование необходимости финансирования</w:t>
      </w: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>Коммерциализация проекта: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Наличие опытного образца, действующей модели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Экономическая эффективность инновационного проекта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Анализ себестоимости производства продукции (эффективности технологии) по сопоставимым аналогам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Обоснованность плана коммерциализации инновационного проекта, результаты освоения в производстве, результаты собственной коммерциализации проекта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Предложения по привлечению финансовых средств (использования собственных средств, средств внешних инвесторов, в том числе инвестиционных кредитов банков и т.д., при необходимости)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Уровень проработки маркетинговой стратегии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Риски коммерциализации</w:t>
      </w: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>Научно-техническая проработка инновационного проекта: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Научно-техническое обоснование технический решений, идей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Оценка степени влияния неучтенных факторов на достижение практических результатов</w:t>
      </w:r>
    </w:p>
    <w:p w:rsidR="00FA145F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Результаты лабораторных, исследовательских работ, заложенных в основу технических решений</w:t>
      </w:r>
    </w:p>
    <w:p w:rsidR="00FA145F" w:rsidRPr="00A20592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A20592">
        <w:t>Наличие и общие сведения о защищенных диссертациях по теме проекта</w:t>
      </w: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>Патентоспособность: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 xml:space="preserve"> Наличие патента, заявки на техническое решение, плана действий по защите прав на интеллектуальную собственность</w:t>
      </w:r>
      <w:r>
        <w:t>, описание</w:t>
      </w:r>
      <w:r w:rsidRPr="00DB37EB">
        <w:t>;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 xml:space="preserve"> Патентная чистота, качество патентного поиска (проверка новизны и наличия ближайших аналогов)</w:t>
      </w:r>
    </w:p>
    <w:p w:rsidR="00FA145F" w:rsidRPr="00DB37EB" w:rsidRDefault="00FA145F" w:rsidP="00FA145F">
      <w:pPr>
        <w:pStyle w:val="a4"/>
        <w:numPr>
          <w:ilvl w:val="0"/>
          <w:numId w:val="1"/>
        </w:numPr>
        <w:spacing w:after="200"/>
        <w:jc w:val="both"/>
      </w:pPr>
      <w:r w:rsidRPr="00DB37EB">
        <w:t>Социальная значимость проекта: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Влияние на рост уровня и повышение качества жизни населения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Анализ развития объектов социальной сферы в регионе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Направленность на содействие в разрешении демографических проблем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Экологические последствия внедрения проекта</w:t>
      </w:r>
    </w:p>
    <w:p w:rsidR="00FA145F" w:rsidRPr="00DB37EB" w:rsidRDefault="00FA145F" w:rsidP="00FA145F">
      <w:pPr>
        <w:pStyle w:val="a4"/>
        <w:numPr>
          <w:ilvl w:val="1"/>
          <w:numId w:val="1"/>
        </w:numPr>
        <w:spacing w:after="200"/>
        <w:ind w:hanging="888"/>
        <w:jc w:val="both"/>
      </w:pPr>
      <w:r w:rsidRPr="00DB37EB">
        <w:t>Влияние на безопасность населения</w:t>
      </w:r>
    </w:p>
    <w:p w:rsidR="00FA145F" w:rsidRPr="00DB37EB" w:rsidRDefault="00FA145F" w:rsidP="00FA145F">
      <w:pPr>
        <w:pStyle w:val="a3"/>
      </w:pPr>
      <w:r>
        <w:t>Соискатель</w:t>
      </w:r>
      <w:r w:rsidRPr="00DB37EB">
        <w:tab/>
      </w:r>
      <w:r w:rsidRPr="00DB37EB">
        <w:tab/>
      </w:r>
      <w:r w:rsidRPr="00DB37EB">
        <w:tab/>
      </w:r>
      <w:r w:rsidRPr="00DB37EB">
        <w:tab/>
      </w:r>
      <w:r w:rsidRPr="00DB37EB">
        <w:tab/>
      </w:r>
      <w:r w:rsidRPr="00DB37EB">
        <w:tab/>
      </w:r>
      <w:r w:rsidRPr="00DB37EB">
        <w:tab/>
      </w:r>
      <w:r w:rsidRPr="00DB37EB">
        <w:tab/>
      </w:r>
      <w:r w:rsidRPr="00DB37EB">
        <w:tab/>
      </w:r>
      <w:r w:rsidRPr="00DB37EB">
        <w:tab/>
        <w:t xml:space="preserve">ФИО, подпись </w:t>
      </w:r>
    </w:p>
    <w:p w:rsidR="00FA145F" w:rsidRDefault="00FA145F"/>
    <w:p w:rsidR="00FA145F" w:rsidRDefault="00FA145F"/>
    <w:p w:rsidR="00FA145F" w:rsidRDefault="00FA145F"/>
    <w:p w:rsidR="00FA145F" w:rsidRDefault="00FA145F"/>
    <w:p w:rsidR="00FA145F" w:rsidRDefault="00FA145F" w:rsidP="00FA145F">
      <w:pPr>
        <w:ind w:right="57"/>
        <w:jc w:val="center"/>
        <w:outlineLvl w:val="0"/>
        <w:rPr>
          <w:b/>
          <w:bCs/>
          <w:sz w:val="24"/>
          <w:szCs w:val="24"/>
        </w:rPr>
      </w:pPr>
      <w:bookmarkStart w:id="2" w:name="_Toc468957105"/>
      <w:r>
        <w:rPr>
          <w:b/>
          <w:bCs/>
          <w:sz w:val="24"/>
          <w:szCs w:val="24"/>
        </w:rPr>
        <w:lastRenderedPageBreak/>
        <w:t>ФОРМА 3</w:t>
      </w:r>
    </w:p>
    <w:bookmarkEnd w:id="2"/>
    <w:p w:rsidR="00FA145F" w:rsidRPr="00603CEC" w:rsidRDefault="00FA145F" w:rsidP="00FA145F">
      <w:pPr>
        <w:jc w:val="center"/>
        <w:rPr>
          <w:b/>
        </w:rPr>
      </w:pPr>
      <w:r w:rsidRPr="00603CEC">
        <w:rPr>
          <w:b/>
        </w:rPr>
        <w:t>СОГЛАСИЕ НА ОБРАБОТКУ ПЕРСОНАЛЬНЫХ ДАННЫХ</w:t>
      </w:r>
    </w:p>
    <w:p w:rsidR="00FA145F" w:rsidRPr="00603CEC" w:rsidRDefault="00FA145F" w:rsidP="00FA145F">
      <w:pPr>
        <w:rPr>
          <w:b/>
          <w:bCs/>
        </w:rPr>
      </w:pPr>
    </w:p>
    <w:p w:rsidR="00FA145F" w:rsidRPr="00603CEC" w:rsidRDefault="00FA145F" w:rsidP="00FA145F">
      <w:pPr>
        <w:spacing w:line="276" w:lineRule="auto"/>
        <w:jc w:val="center"/>
      </w:pPr>
      <w:r w:rsidRPr="00603CEC">
        <w:t xml:space="preserve">Я,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br/>
        <w:t>(</w:t>
      </w:r>
      <w:r>
        <w:t>Ф. И. О.</w:t>
      </w:r>
      <w:r w:rsidRPr="00603CEC">
        <w:t>)</w:t>
      </w:r>
    </w:p>
    <w:p w:rsidR="00FA145F" w:rsidRPr="00603CEC" w:rsidRDefault="00FA145F" w:rsidP="00FA145F">
      <w:pPr>
        <w:spacing w:before="240" w:line="276" w:lineRule="auto"/>
        <w:rPr>
          <w:u w:val="single"/>
        </w:rPr>
      </w:pPr>
      <w:r w:rsidRPr="00603CEC">
        <w:t xml:space="preserve">паспорт номер </w:t>
      </w:r>
      <w:r w:rsidRPr="00603CEC"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t xml:space="preserve">, выдан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45F" w:rsidRPr="00603CEC" w:rsidRDefault="00FA145F" w:rsidP="00FA145F">
      <w:pPr>
        <w:spacing w:before="240" w:line="276" w:lineRule="auto"/>
      </w:pPr>
      <w:r w:rsidRPr="00603CEC">
        <w:rPr>
          <w:u w:val="single"/>
        </w:rPr>
        <w:t xml:space="preserve">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>
        <w:rPr>
          <w:u w:val="single"/>
        </w:rPr>
        <w:tab/>
      </w:r>
      <w:r w:rsidRPr="00603CEC">
        <w:rPr>
          <w:u w:val="single"/>
        </w:rPr>
        <w:tab/>
      </w:r>
      <w:r w:rsidRPr="00603CEC">
        <w:t>,</w:t>
      </w:r>
    </w:p>
    <w:p w:rsidR="00FA145F" w:rsidRPr="00603CEC" w:rsidRDefault="00FA145F" w:rsidP="00FA145F">
      <w:pPr>
        <w:spacing w:line="276" w:lineRule="auto"/>
      </w:pPr>
      <w:r w:rsidRPr="00603CEC">
        <w:t xml:space="preserve">зарегистрирован(а) по адресу: </w:t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 w:rsidRPr="00603CEC">
        <w:rPr>
          <w:u w:val="single"/>
        </w:rPr>
        <w:tab/>
      </w:r>
      <w:r>
        <w:rPr>
          <w:u w:val="single"/>
        </w:rPr>
        <w:tab/>
      </w:r>
      <w:r w:rsidRPr="00603CEC">
        <w:t>,</w:t>
      </w:r>
    </w:p>
    <w:p w:rsidR="00FA145F" w:rsidRPr="00603CEC" w:rsidRDefault="00FA145F" w:rsidP="00FA145F">
      <w:pPr>
        <w:spacing w:line="276" w:lineRule="auto"/>
      </w:pPr>
      <w:r w:rsidRPr="00603CEC">
        <w:t xml:space="preserve">в рамках выполнения Федерального закона от 27 июля 2006 г. № ФЗ-152 «О защите персональных данных» в случаях, предусмотренных законодательством Российской Федерации, даю свое согласие на обработку своих персональных данных Федеральному государственному бюджетному учреждению высшего образования </w:t>
      </w:r>
      <w:r>
        <w:t>Воронежский государственный технический университет (ВГТУ).</w:t>
      </w:r>
      <w:bookmarkStart w:id="3" w:name="_GoBack"/>
      <w:bookmarkEnd w:id="3"/>
    </w:p>
    <w:p w:rsidR="00FA145F" w:rsidRPr="00603CEC" w:rsidRDefault="00FA145F" w:rsidP="00FA145F">
      <w:pPr>
        <w:spacing w:line="276" w:lineRule="auto"/>
        <w:rPr>
          <w:i/>
          <w:iCs/>
        </w:rPr>
      </w:pPr>
    </w:p>
    <w:p w:rsidR="00FA145F" w:rsidRPr="00603CEC" w:rsidRDefault="00FA145F" w:rsidP="00FA145F">
      <w:pPr>
        <w:spacing w:line="276" w:lineRule="auto"/>
        <w:rPr>
          <w:i/>
          <w:iCs/>
        </w:rPr>
      </w:pPr>
      <w:r w:rsidRPr="00603CEC">
        <w:rPr>
          <w:i/>
          <w:iCs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FA145F" w:rsidRPr="00603CEC" w:rsidRDefault="00FA145F" w:rsidP="00FA145F">
      <w:pPr>
        <w:spacing w:line="276" w:lineRule="auto"/>
        <w:rPr>
          <w:i/>
          <w:iCs/>
        </w:rPr>
      </w:pPr>
      <w:r w:rsidRPr="00603CEC"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A145F" w:rsidRPr="00603CEC" w:rsidRDefault="00FA145F" w:rsidP="00FA145F">
      <w:pPr>
        <w:spacing w:line="276" w:lineRule="auto"/>
      </w:pPr>
    </w:p>
    <w:p w:rsidR="00FA145F" w:rsidRPr="00603CEC" w:rsidRDefault="00FA145F" w:rsidP="00FA145F">
      <w:pPr>
        <w:spacing w:line="276" w:lineRule="auto"/>
      </w:pPr>
      <w:r>
        <w:t>ВГТУ</w:t>
      </w:r>
      <w:r w:rsidRPr="00603CEC">
        <w:t xml:space="preserve"> берет на себя обязательство ни при каких условиях, кроме требований законодательства РФ, и в случаях,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>
        <w:t>ВГТУ</w:t>
      </w:r>
      <w:r w:rsidRPr="00603CEC">
        <w:t xml:space="preserve"> или любым иным лицом в личных целях. </w:t>
      </w:r>
    </w:p>
    <w:p w:rsidR="00FA145F" w:rsidRPr="00603CEC" w:rsidRDefault="00FA145F" w:rsidP="00FA145F">
      <w:pPr>
        <w:spacing w:line="276" w:lineRule="auto"/>
      </w:pPr>
      <w:r>
        <w:t>ВГТУ</w:t>
      </w:r>
      <w:r w:rsidRPr="00603CEC">
        <w:t xml:space="preserve"> принимает все необходимые меры для защиты предоставляемых персональных данных от несанкционированного доступа. </w:t>
      </w:r>
    </w:p>
    <w:p w:rsidR="00FA145F" w:rsidRPr="00603CEC" w:rsidRDefault="00FA145F" w:rsidP="00FA145F">
      <w:pPr>
        <w:spacing w:line="276" w:lineRule="auto"/>
      </w:pPr>
      <w:r w:rsidRPr="00603CEC">
        <w:t>В рамках настоящего Согласия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FA145F" w:rsidRPr="00603CEC" w:rsidRDefault="00FA145F" w:rsidP="00FA145F">
      <w:pPr>
        <w:spacing w:line="276" w:lineRule="auto"/>
      </w:pPr>
      <w:r w:rsidRPr="00603CEC">
        <w:t>Данное Согласие действует в течение 10 (</w:t>
      </w:r>
      <w:r w:rsidRPr="00603CEC">
        <w:rPr>
          <w:i/>
        </w:rPr>
        <w:t>десяти</w:t>
      </w:r>
      <w:r w:rsidRPr="00603CEC">
        <w:t>) лет с момента заключения Соглашения. По истечению указанного срока персональные данные подлежат уничтожению.</w:t>
      </w:r>
    </w:p>
    <w:p w:rsidR="00FA145F" w:rsidRPr="00603CEC" w:rsidRDefault="00FA145F" w:rsidP="00FA145F">
      <w:pPr>
        <w:spacing w:line="276" w:lineRule="auto"/>
        <w:ind w:firstLine="708"/>
        <w:rPr>
          <w:bCs/>
        </w:rPr>
      </w:pPr>
      <w:r w:rsidRPr="00603CEC">
        <w:rPr>
          <w:bCs/>
        </w:rPr>
        <w:t>_________________ /</w:t>
      </w:r>
      <w:r w:rsidRPr="00603CEC">
        <w:t>______________________________/</w:t>
      </w:r>
    </w:p>
    <w:p w:rsidR="00FA145F" w:rsidRPr="00017A1C" w:rsidRDefault="00FA145F" w:rsidP="00FA145F">
      <w:pPr>
        <w:spacing w:line="276" w:lineRule="auto"/>
        <w:ind w:left="708" w:firstLine="708"/>
        <w:rPr>
          <w:i/>
          <w:iCs/>
        </w:rPr>
      </w:pPr>
      <w:r w:rsidRPr="00017A1C">
        <w:rPr>
          <w:i/>
          <w:iCs/>
        </w:rPr>
        <w:t>(подпись)</w:t>
      </w:r>
      <w:r w:rsidRPr="00017A1C">
        <w:rPr>
          <w:i/>
          <w:iCs/>
        </w:rPr>
        <w:tab/>
      </w:r>
      <w:r w:rsidRPr="00017A1C">
        <w:rPr>
          <w:i/>
          <w:iCs/>
        </w:rPr>
        <w:tab/>
      </w:r>
      <w:r w:rsidRPr="00017A1C">
        <w:rPr>
          <w:i/>
          <w:iCs/>
        </w:rPr>
        <w:tab/>
        <w:t>(расшифровка подписи)</w:t>
      </w:r>
    </w:p>
    <w:p w:rsidR="00FA145F" w:rsidRPr="00603CEC" w:rsidRDefault="00FA145F" w:rsidP="00FA145F">
      <w:pPr>
        <w:spacing w:line="276" w:lineRule="auto"/>
        <w:jc w:val="right"/>
      </w:pPr>
      <w:r w:rsidRPr="00603CEC">
        <w:rPr>
          <w:bCs/>
        </w:rPr>
        <w:t>«___» _____________ 201</w:t>
      </w:r>
      <w:r w:rsidR="00C21EAA">
        <w:rPr>
          <w:bCs/>
        </w:rPr>
        <w:t>8</w:t>
      </w:r>
      <w:r>
        <w:rPr>
          <w:bCs/>
        </w:rPr>
        <w:t xml:space="preserve"> </w:t>
      </w:r>
      <w:r w:rsidRPr="00603CEC">
        <w:rPr>
          <w:bCs/>
        </w:rPr>
        <w:t>г.</w:t>
      </w:r>
    </w:p>
    <w:p w:rsidR="00FA145F" w:rsidRDefault="00FA145F" w:rsidP="00FA145F">
      <w:pPr>
        <w:spacing w:line="276" w:lineRule="auto"/>
      </w:pPr>
    </w:p>
    <w:p w:rsidR="00FA145F" w:rsidRDefault="00FA145F" w:rsidP="00FA145F">
      <w:pPr>
        <w:spacing w:line="276" w:lineRule="auto"/>
      </w:pPr>
    </w:p>
    <w:p w:rsidR="00FA145F" w:rsidRPr="00B2098F" w:rsidRDefault="00FA145F" w:rsidP="00FA145F"/>
    <w:p w:rsidR="00FA145F" w:rsidRDefault="00FA145F"/>
    <w:p w:rsidR="00FA145F" w:rsidRDefault="00FA145F"/>
    <w:sectPr w:rsidR="00FA145F" w:rsidSect="00FA14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57A"/>
    <w:multiLevelType w:val="multilevel"/>
    <w:tmpl w:val="D0FCD6F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2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6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5F"/>
    <w:rsid w:val="00517B63"/>
    <w:rsid w:val="008B17E5"/>
    <w:rsid w:val="00C21EAA"/>
    <w:rsid w:val="00D0374B"/>
    <w:rsid w:val="00D37B89"/>
    <w:rsid w:val="00D75D3C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5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A145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5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A145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</dc:creator>
  <cp:lastModifiedBy>Небольсин</cp:lastModifiedBy>
  <cp:revision>4</cp:revision>
  <dcterms:created xsi:type="dcterms:W3CDTF">2017-10-17T11:56:00Z</dcterms:created>
  <dcterms:modified xsi:type="dcterms:W3CDTF">2018-10-24T11:14:00Z</dcterms:modified>
</cp:coreProperties>
</file>